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48A" w:rsidRDefault="00173D98" w:rsidP="0024448A">
      <w:pPr>
        <w:jc w:val="center"/>
        <w:rPr>
          <w:rFonts w:ascii="TH SarabunPSK" w:hAnsi="TH SarabunPSK" w:cs="TH SarabunPSK"/>
          <w:sz w:val="70"/>
          <w:szCs w:val="70"/>
          <w:cs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1645920" cy="2401570"/>
            <wp:effectExtent l="19050" t="0" r="0" b="0"/>
            <wp:docPr id="9" name="Picture 1" descr="กรมโรงงานอุตสาหกรรม | Department of industrial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กรมโรงงานอุตสาหกรรม | Department of industrial work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448A" w:rsidRPr="00347CB7" w:rsidRDefault="0024448A" w:rsidP="0024448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4448A" w:rsidRPr="00347CB7" w:rsidRDefault="0024448A" w:rsidP="0024448A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347CB7">
        <w:rPr>
          <w:rFonts w:ascii="TH SarabunPSK" w:hAnsi="TH SarabunPSK" w:cs="TH SarabunPSK"/>
          <w:b/>
          <w:bCs/>
          <w:sz w:val="70"/>
          <w:szCs w:val="70"/>
          <w:cs/>
        </w:rPr>
        <w:t>แผนดำเนินธุรกิจอย่างต่อเนื่อง</w:t>
      </w:r>
    </w:p>
    <w:p w:rsidR="0024448A" w:rsidRPr="00347CB7" w:rsidRDefault="0024448A" w:rsidP="0024448A">
      <w:pPr>
        <w:jc w:val="center"/>
        <w:rPr>
          <w:rFonts w:ascii="TH SarabunPSK" w:hAnsi="TH SarabunPSK" w:cs="TH SarabunPSK"/>
          <w:b/>
          <w:bCs/>
          <w:spacing w:val="-4"/>
          <w:sz w:val="70"/>
          <w:szCs w:val="70"/>
        </w:rPr>
      </w:pPr>
      <w:r w:rsidRPr="00347CB7">
        <w:rPr>
          <w:rFonts w:ascii="TH SarabunPSK" w:hAnsi="TH SarabunPSK" w:cs="TH SarabunPSK"/>
          <w:b/>
          <w:bCs/>
          <w:spacing w:val="-4"/>
          <w:sz w:val="70"/>
          <w:szCs w:val="70"/>
          <w:cs/>
        </w:rPr>
        <w:t>สำหรับการบริหารความพร้อมต่อสภาวะวิกฤต</w:t>
      </w:r>
    </w:p>
    <w:p w:rsidR="0024448A" w:rsidRPr="00347CB7" w:rsidRDefault="0024448A" w:rsidP="0024448A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347CB7">
        <w:rPr>
          <w:rFonts w:ascii="TH SarabunPSK" w:hAnsi="TH SarabunPSK" w:cs="TH SarabunPSK"/>
          <w:b/>
          <w:bCs/>
          <w:sz w:val="70"/>
          <w:szCs w:val="70"/>
          <w:cs/>
        </w:rPr>
        <w:t>(</w:t>
      </w:r>
      <w:r w:rsidRPr="00347CB7">
        <w:rPr>
          <w:rFonts w:ascii="TH SarabunPSK" w:hAnsi="TH SarabunPSK" w:cs="TH SarabunPSK"/>
          <w:b/>
          <w:bCs/>
          <w:sz w:val="70"/>
          <w:szCs w:val="70"/>
        </w:rPr>
        <w:t>Business Continuity Plan : BCP)</w:t>
      </w:r>
    </w:p>
    <w:p w:rsidR="0024448A" w:rsidRPr="00347CB7" w:rsidRDefault="0024448A" w:rsidP="0024448A">
      <w:pPr>
        <w:jc w:val="center"/>
        <w:rPr>
          <w:rFonts w:ascii="TH SarabunPSK" w:hAnsi="TH SarabunPSK" w:cs="TH SarabunPSK"/>
          <w:sz w:val="70"/>
          <w:szCs w:val="70"/>
          <w:cs/>
        </w:rPr>
      </w:pPr>
      <w:r w:rsidRPr="00347CB7">
        <w:rPr>
          <w:rFonts w:ascii="TH SarabunPSK" w:hAnsi="TH SarabunPSK" w:cs="TH SarabunPSK"/>
          <w:b/>
          <w:bCs/>
          <w:sz w:val="70"/>
          <w:szCs w:val="70"/>
          <w:cs/>
        </w:rPr>
        <w:t>กรมโรงงานอุตสาหกรรม</w:t>
      </w:r>
    </w:p>
    <w:p w:rsidR="0024448A" w:rsidRPr="00347CB7" w:rsidRDefault="0024448A" w:rsidP="0024448A">
      <w:pPr>
        <w:rPr>
          <w:rFonts w:ascii="TH SarabunPSK" w:hAnsi="TH SarabunPSK" w:cs="TH SarabunPSK"/>
          <w:sz w:val="32"/>
          <w:szCs w:val="32"/>
        </w:rPr>
      </w:pPr>
    </w:p>
    <w:p w:rsidR="0024448A" w:rsidRPr="00347CB7" w:rsidRDefault="00C25824" w:rsidP="0024448A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5678170</wp:posOffset>
                </wp:positionH>
                <wp:positionV relativeFrom="paragraph">
                  <wp:posOffset>4747895</wp:posOffset>
                </wp:positionV>
                <wp:extent cx="209550" cy="276225"/>
                <wp:effectExtent l="0" t="0" r="0" b="9525"/>
                <wp:wrapNone/>
                <wp:docPr id="86" name="สี่เหลี่ยมผืนผ้า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7" o:spid="_x0000_s1026" style="position:absolute;margin-left:447.1pt;margin-top:373.85pt;width:16.5pt;height:21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" fillcolor="white [3212]" stroked="f" strokeweight="2pt">
                <v:path arrowok="t"/>
              </v:rect>
            </w:pict>
          </mc:Fallback>
        </mc:AlternateContent>
      </w:r>
    </w:p>
    <w:p w:rsidR="0024448A" w:rsidRPr="00347CB7" w:rsidRDefault="0024448A" w:rsidP="0024448A">
      <w:pPr>
        <w:rPr>
          <w:rFonts w:ascii="TH SarabunPSK" w:hAnsi="TH SarabunPSK" w:cs="TH SarabunPSK"/>
          <w:sz w:val="32"/>
          <w:szCs w:val="32"/>
        </w:rPr>
        <w:sectPr w:rsidR="0024448A" w:rsidRPr="00347CB7" w:rsidSect="00083B70">
          <w:headerReference w:type="default" r:id="rId10"/>
          <w:footerReference w:type="default" r:id="rId11"/>
          <w:pgSz w:w="11907" w:h="16839" w:code="9"/>
          <w:pgMar w:top="1298" w:right="1134" w:bottom="1440" w:left="1588" w:header="709" w:footer="709" w:gutter="0"/>
          <w:pgNumType w:start="1"/>
          <w:cols w:space="708"/>
          <w:docGrid w:linePitch="360"/>
        </w:sectPr>
      </w:pPr>
    </w:p>
    <w:p w:rsidR="0024448A" w:rsidRPr="00347CB7" w:rsidRDefault="0024448A" w:rsidP="0024448A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47CB7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คำนำ</w:t>
      </w:r>
    </w:p>
    <w:p w:rsidR="0024448A" w:rsidRPr="00347CB7" w:rsidRDefault="0024448A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B4C1E" w:rsidRPr="00347CB7" w:rsidRDefault="00AB4C1E" w:rsidP="00AB4C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ab/>
      </w:r>
    </w:p>
    <w:p w:rsidR="00AB4C1E" w:rsidRPr="00347CB7" w:rsidRDefault="001D1BF3" w:rsidP="00AB4C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AB4C1E" w:rsidRPr="00347CB7">
        <w:rPr>
          <w:rFonts w:ascii="TH SarabunPSK" w:hAnsi="TH SarabunPSK" w:cs="TH SarabunPSK"/>
          <w:sz w:val="32"/>
          <w:szCs w:val="32"/>
          <w:cs/>
        </w:rPr>
        <w:t>สถานการณ์ที่เกิดขึ้นในปัจจุบันนับว่ามีการเปลี่ยนแปลงอย่างรวดเร็วทำให้องค์กรต่าง ๆ ได้รับ</w:t>
      </w:r>
      <w:r w:rsidR="00AB4C1E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AB4C1E" w:rsidRPr="00347CB7">
        <w:rPr>
          <w:rFonts w:ascii="TH SarabunPSK" w:hAnsi="TH SarabunPSK" w:cs="TH SarabunPSK"/>
          <w:sz w:val="32"/>
          <w:szCs w:val="32"/>
          <w:cs/>
        </w:rPr>
        <w:t>ผลกระทบต่อการดำเนินงาน การบริหารความต่อเนื่องจึงนับเป็นกระบวนการสำคัญที่ช่วยในการจัดการวางแผน</w:t>
      </w:r>
      <w:r w:rsidR="00AB4C1E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AB4C1E" w:rsidRPr="00347CB7">
        <w:rPr>
          <w:rFonts w:ascii="TH SarabunPSK" w:hAnsi="TH SarabunPSK" w:cs="TH SarabunPSK"/>
          <w:sz w:val="32"/>
          <w:szCs w:val="32"/>
          <w:cs/>
        </w:rPr>
        <w:t>เพื่อรองรับความไม่แน่นอนได้อย่างเป็นระบบ ซึ่งในฐานะหน่วยงานภาครัฐในการบริหารราชการและให้บริการ</w:t>
      </w:r>
      <w:r w:rsidR="00AB4C1E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AB4C1E" w:rsidRPr="00347CB7">
        <w:rPr>
          <w:rFonts w:ascii="TH SarabunPSK" w:hAnsi="TH SarabunPSK" w:cs="TH SarabunPSK"/>
          <w:sz w:val="32"/>
          <w:szCs w:val="32"/>
          <w:cs/>
        </w:rPr>
        <w:t>ประชาชนในสภาวะวิกฤต ต้องพิจารณาดำเนินการบริหารความพร้อมต่อสภาวะวิกฤต เพื่อให้สามารถรับมือกับ</w:t>
      </w:r>
      <w:r w:rsidR="00AB4C1E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AB4C1E" w:rsidRPr="00347CB7">
        <w:rPr>
          <w:rFonts w:ascii="TH SarabunPSK" w:hAnsi="TH SarabunPSK" w:cs="TH SarabunPSK"/>
          <w:sz w:val="32"/>
          <w:szCs w:val="32"/>
          <w:cs/>
        </w:rPr>
        <w:t>สถานการณ์ฉุกเฉินต่าง ๆ ที่อาจเกิดขึ้นแล้วยังคงปฏิบัติภารกิจและการบริการประชาชนที่สำคัญได้อย่างต่อเนื่อง</w:t>
      </w:r>
    </w:p>
    <w:p w:rsidR="00AB4C1E" w:rsidRPr="00347CB7" w:rsidRDefault="00AB4C1E" w:rsidP="005E3F29">
      <w:pPr>
        <w:spacing w:before="120"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  <w:cs/>
        </w:rPr>
        <w:tab/>
        <w:t>กรมโรงงานอุตสาหกรรม จึงได้ปรับปรุงแผนดำเนินธุรกิจอย่างต่อเนื่อง สำหรับการบริหารความพร้อมต่อ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สภาวะวิกฤต (</w:t>
      </w:r>
      <w:r w:rsidRPr="00347CB7">
        <w:rPr>
          <w:rFonts w:ascii="TH SarabunPSK" w:hAnsi="TH SarabunPSK" w:cs="TH SarabunPSK"/>
          <w:sz w:val="32"/>
          <w:szCs w:val="32"/>
        </w:rPr>
        <w:t xml:space="preserve">Business Continuity Plan: BCP)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ให้สอดคล้องกับมาตรการเตรียมความพร้อมของหน่วยงานภาครัฐในการบริหารราชการและให้บริการประชาชนในสภาวะวิกฤต </w:t>
      </w:r>
      <w:r w:rsidR="005E3F29" w:rsidRPr="00347CB7">
        <w:rPr>
          <w:rFonts w:ascii="TH SarabunPSK" w:hAnsi="TH SarabunPSK" w:cs="TH SarabunPSK"/>
          <w:sz w:val="32"/>
          <w:szCs w:val="32"/>
          <w:cs/>
        </w:rPr>
        <w:t>ตามกรอบแนวทางที่คณะรัฐมนตรีเห็นชอบ เมื่อวันที่ 31 มีนาคม 2563</w:t>
      </w:r>
    </w:p>
    <w:p w:rsidR="00AB4C1E" w:rsidRPr="00347CB7" w:rsidRDefault="00AB4C1E" w:rsidP="00AB4C1E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3772E7" w:rsidRPr="00347CB7" w:rsidRDefault="003772E7" w:rsidP="003772E7">
      <w:pPr>
        <w:spacing w:before="120" w:after="0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9F6A91" w:rsidP="00AD39FD">
      <w:pPr>
        <w:spacing w:after="0"/>
        <w:ind w:left="576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พฤษภาคม </w:t>
      </w:r>
      <w:r>
        <w:rPr>
          <w:rFonts w:ascii="TH SarabunPSK" w:hAnsi="TH SarabunPSK" w:cs="TH SarabunPSK"/>
          <w:sz w:val="32"/>
          <w:szCs w:val="32"/>
          <w:cs/>
        </w:rPr>
        <w:t>256</w:t>
      </w:r>
      <w:r>
        <w:rPr>
          <w:rFonts w:ascii="TH SarabunPSK" w:hAnsi="TH SarabunPSK" w:cs="TH SarabunPSK" w:hint="cs"/>
          <w:sz w:val="32"/>
          <w:szCs w:val="32"/>
          <w:cs/>
        </w:rPr>
        <w:t>4</w:t>
      </w: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D3164" w:rsidRPr="00347CB7" w:rsidRDefault="008D3164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8D3164" w:rsidRPr="00347CB7" w:rsidRDefault="008D3164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F561B5" w:rsidRPr="00347CB7" w:rsidRDefault="00F561B5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E43A3" w:rsidRPr="00347CB7" w:rsidRDefault="005E43A3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5E43A3" w:rsidRDefault="005E43A3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169CE" w:rsidRDefault="00E169CE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169CE" w:rsidRDefault="00E169CE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A7366D" w:rsidRDefault="00A7366D" w:rsidP="00604F26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E6383E" w:rsidRDefault="00C25824" w:rsidP="00604F26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5795010</wp:posOffset>
                </wp:positionH>
                <wp:positionV relativeFrom="paragraph">
                  <wp:posOffset>602615</wp:posOffset>
                </wp:positionV>
                <wp:extent cx="209550" cy="276225"/>
                <wp:effectExtent l="0" t="0" r="0" b="9525"/>
                <wp:wrapNone/>
                <wp:docPr id="77" name="สี่เหลี่ยมผืนผ้า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68" o:spid="_x0000_s1026" style="position:absolute;margin-left:456.3pt;margin-top:47.45pt;width:16.5pt;height:21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" fillcolor="white [3212]" stroked="f" strokeweight="2pt">
                <v:path arrowok="t"/>
              </v:rect>
            </w:pict>
          </mc:Fallback>
        </mc:AlternateContent>
      </w:r>
      <w:r w:rsidR="00BC4336" w:rsidRPr="0034087C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  <w:r w:rsidR="00BC4336" w:rsidRPr="0034087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</w:p>
    <w:p w:rsidR="00E6383E" w:rsidRPr="0034087C" w:rsidRDefault="00E6383E" w:rsidP="00E6383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34087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4087C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="0021046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</w:t>
      </w:r>
      <w:r w:rsidR="00BC4336" w:rsidRPr="0034087C">
        <w:rPr>
          <w:rFonts w:ascii="TH SarabunPSK" w:hAnsi="TH SarabunPSK" w:cs="TH SarabunPSK"/>
          <w:b/>
          <w:bCs/>
          <w:sz w:val="32"/>
          <w:szCs w:val="32"/>
          <w:cs/>
        </w:rPr>
        <w:t>หน้า</w:t>
      </w:r>
      <w:r w:rsidR="00BC4336" w:rsidRPr="003408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คำนำ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973D89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สารบัญ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Pr="00A83109" w:rsidRDefault="00BC4336" w:rsidP="0021046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A83109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บทนำ </w:t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34087C" w:rsidRPr="00A83109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831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E6383E" w:rsidRPr="00347CB7" w:rsidRDefault="00BC4336" w:rsidP="0021046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415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1.1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ความสำคัญของการบริหารความพร้อมต่อสภาวะวิกฤต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34087C">
        <w:rPr>
          <w:rFonts w:ascii="TH SarabunPSK" w:hAnsi="TH SarabunPSK" w:cs="TH SarabunPSK" w:hint="cs"/>
          <w:sz w:val="32"/>
          <w:szCs w:val="32"/>
          <w:cs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  <w:t xml:space="preserve"> 1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1.2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วัตถุประสงค์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C26E0C">
        <w:rPr>
          <w:rFonts w:ascii="TH SarabunPSK" w:hAnsi="TH SarabunPSK" w:cs="TH SarabunPSK"/>
          <w:sz w:val="32"/>
          <w:szCs w:val="32"/>
        </w:rPr>
        <w:t xml:space="preserve">       1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1.3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สมมติฐานของการจัดทำแผนดำเนินธุรกิจอย่างต่อเนื่อง สำหรับการบริหารความพร้อม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C26E0C">
        <w:rPr>
          <w:rFonts w:ascii="TH SarabunPSK" w:hAnsi="TH SarabunPSK" w:cs="TH SarabunPSK"/>
          <w:sz w:val="32"/>
          <w:szCs w:val="32"/>
        </w:rPr>
        <w:t xml:space="preserve">        2</w:t>
      </w:r>
    </w:p>
    <w:p w:rsidR="00E6383E" w:rsidRPr="00347CB7" w:rsidRDefault="00E6383E" w:rsidP="009D71E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BC4336" w:rsidRPr="00347CB7">
        <w:rPr>
          <w:rFonts w:ascii="TH SarabunPSK" w:hAnsi="TH SarabunPSK" w:cs="TH SarabunPSK"/>
          <w:sz w:val="32"/>
          <w:szCs w:val="32"/>
          <w:cs/>
        </w:rPr>
        <w:t>ต่อสภาวะวิกฤต</w:t>
      </w:r>
      <w:r w:rsidR="00BC4336"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1.4 </w:t>
      </w:r>
      <w:r w:rsidRPr="00347CB7">
        <w:rPr>
          <w:rFonts w:ascii="TH SarabunPSK" w:hAnsi="TH SarabunPSK" w:cs="TH SarabunPSK"/>
          <w:sz w:val="32"/>
          <w:szCs w:val="32"/>
          <w:cs/>
        </w:rPr>
        <w:t>ขอบเขตข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>องแผนดำเนินธุรกิจอย่างต่อเนื่อง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สำหรับการบริหารความพร้อมต่อ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C26E0C">
        <w:rPr>
          <w:rFonts w:ascii="TH SarabunPSK" w:hAnsi="TH SarabunPSK" w:cs="TH SarabunPSK" w:hint="cs"/>
          <w:sz w:val="32"/>
          <w:szCs w:val="32"/>
          <w:cs/>
        </w:rPr>
        <w:tab/>
        <w:t xml:space="preserve">        2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E6383E" w:rsidRPr="00347CB7" w:rsidRDefault="0034087C" w:rsidP="009D71E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BC4336" w:rsidRPr="00347CB7">
        <w:rPr>
          <w:rFonts w:ascii="TH SarabunPSK" w:hAnsi="TH SarabunPSK" w:cs="TH SarabunPSK"/>
          <w:sz w:val="32"/>
          <w:szCs w:val="32"/>
          <w:cs/>
        </w:rPr>
        <w:t>สภาวะวิกฤต (</w:t>
      </w:r>
      <w:r w:rsidR="00BC4336" w:rsidRPr="00347CB7">
        <w:rPr>
          <w:rFonts w:ascii="TH SarabunPSK" w:hAnsi="TH SarabunPSK" w:cs="TH SarabunPSK"/>
          <w:sz w:val="32"/>
          <w:szCs w:val="32"/>
        </w:rPr>
        <w:t xml:space="preserve">Scope of BCP) 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1.5 </w:t>
      </w:r>
      <w:r w:rsidRPr="00347CB7">
        <w:rPr>
          <w:rFonts w:ascii="TH SarabunPSK" w:hAnsi="TH SarabunPSK" w:cs="TH SarabunPSK"/>
          <w:sz w:val="32"/>
          <w:szCs w:val="32"/>
          <w:cs/>
        </w:rPr>
        <w:t>การใช้แผนดำเนินธุรกิจอย่างต่อเนื่องสำหรับการบริหารความพร้อมต่อสภาวะวิกฤต (</w:t>
      </w:r>
      <w:r w:rsidRPr="00347CB7">
        <w:rPr>
          <w:rFonts w:ascii="TH SarabunPSK" w:hAnsi="TH SarabunPSK" w:cs="TH SarabunPSK"/>
          <w:sz w:val="32"/>
          <w:szCs w:val="32"/>
        </w:rPr>
        <w:t>BCP)</w:t>
      </w:r>
      <w:r w:rsidR="00C26E0C">
        <w:rPr>
          <w:rFonts w:ascii="TH SarabunPSK" w:hAnsi="TH SarabunPSK" w:cs="TH SarabunPSK"/>
          <w:sz w:val="32"/>
          <w:szCs w:val="32"/>
        </w:rPr>
        <w:t xml:space="preserve">           2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E6383E" w:rsidRPr="00347CB7" w:rsidRDefault="00BC4336" w:rsidP="0021046C">
      <w:pPr>
        <w:tabs>
          <w:tab w:val="left" w:pos="8505"/>
        </w:tabs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1.6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การทบทวนแผนดำเนินธุรกิจอย่างต่อเนื่องสำหรับการบริหารความพร้อมต่อสภาวะวิกฤต</w:t>
      </w:r>
      <w:r w:rsidR="00C26E0C">
        <w:rPr>
          <w:rFonts w:ascii="TH SarabunPSK" w:hAnsi="TH SarabunPSK" w:cs="TH SarabunPSK" w:hint="cs"/>
          <w:sz w:val="32"/>
          <w:szCs w:val="32"/>
          <w:cs/>
        </w:rPr>
        <w:t xml:space="preserve">             2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1.7 </w:t>
      </w:r>
      <w:r w:rsidRPr="00A83109">
        <w:rPr>
          <w:rFonts w:ascii="TH SarabunPSK" w:hAnsi="TH SarabunPSK" w:cs="TH SarabunPSK"/>
          <w:spacing w:val="-4"/>
          <w:sz w:val="32"/>
          <w:szCs w:val="32"/>
          <w:cs/>
        </w:rPr>
        <w:t xml:space="preserve">โครงสร้างและทีมงานแผนดำเนินธุรกิจอย่างต่อเนื่องฯ </w:t>
      </w:r>
      <w:r w:rsidRPr="00A83109">
        <w:rPr>
          <w:rFonts w:ascii="TH SarabunPSK" w:hAnsi="TH SarabunPSK" w:cs="TH SarabunPSK"/>
          <w:spacing w:val="-4"/>
          <w:sz w:val="32"/>
          <w:szCs w:val="32"/>
        </w:rPr>
        <w:t>(Business Continuity Plan Team)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083B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26E0C">
        <w:rPr>
          <w:rFonts w:ascii="TH SarabunPSK" w:hAnsi="TH SarabunPSK" w:cs="TH SarabunPSK" w:hint="cs"/>
          <w:sz w:val="32"/>
          <w:szCs w:val="32"/>
          <w:cs/>
        </w:rPr>
        <w:t xml:space="preserve">          2</w:t>
      </w:r>
      <w:r w:rsidR="00083B70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E6383E" w:rsidRDefault="00BC4336" w:rsidP="002A7549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1.8 </w:t>
      </w:r>
      <w:r w:rsidRPr="00347CB7">
        <w:rPr>
          <w:rFonts w:ascii="TH SarabunPSK" w:hAnsi="TH SarabunPSK" w:cs="TH SarabunPSK"/>
          <w:sz w:val="32"/>
          <w:szCs w:val="32"/>
          <w:cs/>
        </w:rPr>
        <w:t>กระบวนการแจ้งเหตุฉุกเฉิน (</w:t>
      </w:r>
      <w:r w:rsidRPr="00347CB7">
        <w:rPr>
          <w:rFonts w:ascii="TH SarabunPSK" w:hAnsi="TH SarabunPSK" w:cs="TH SarabunPSK"/>
          <w:sz w:val="32"/>
          <w:szCs w:val="32"/>
        </w:rPr>
        <w:t xml:space="preserve">Call tree)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DB6B45">
        <w:rPr>
          <w:rFonts w:ascii="TH SarabunPSK" w:hAnsi="TH SarabunPSK" w:cs="TH SarabunPSK" w:hint="cs"/>
          <w:sz w:val="32"/>
          <w:szCs w:val="32"/>
          <w:cs/>
        </w:rPr>
        <w:t>7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E6383E" w:rsidRPr="00A83109" w:rsidRDefault="00BC4336" w:rsidP="002A754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A83109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การวิเคราะห์ผลกระทบการดำเนินงาน และการประเมินความเสี่ยง </w:t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6383E" w:rsidRPr="00A83109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2.1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การวิเคราะห์ผลกระทบทางธุรกิจ (</w:t>
      </w:r>
      <w:r w:rsidRPr="00347CB7">
        <w:rPr>
          <w:rFonts w:ascii="TH SarabunPSK" w:hAnsi="TH SarabunPSK" w:cs="TH SarabunPSK"/>
          <w:sz w:val="32"/>
          <w:szCs w:val="32"/>
        </w:rPr>
        <w:t xml:space="preserve">Business Impact Analysis : BIA)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DB6B45">
        <w:rPr>
          <w:rFonts w:ascii="TH SarabunPSK" w:hAnsi="TH SarabunPSK" w:cs="TH SarabunPSK" w:hint="cs"/>
          <w:sz w:val="32"/>
          <w:szCs w:val="32"/>
          <w:cs/>
        </w:rPr>
        <w:t>8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2.2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การประเมินความเสี่ยงของสภาวะวิกฤต/ภัยคุกคาม และผลกระทบจากเหตุการณ์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DB6B45">
        <w:rPr>
          <w:rFonts w:ascii="TH SarabunPSK" w:hAnsi="TH SarabunPSK" w:cs="TH SarabunPSK" w:hint="cs"/>
          <w:sz w:val="32"/>
          <w:szCs w:val="32"/>
          <w:cs/>
        </w:rPr>
        <w:t>8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2.3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เกณฑ์การพิจารณาผลกระทบ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      </w:t>
      </w:r>
      <w:r w:rsidR="00DB6B45">
        <w:rPr>
          <w:rFonts w:ascii="TH SarabunPSK" w:hAnsi="TH SarabunPSK" w:cs="TH SarabunPSK"/>
          <w:sz w:val="32"/>
          <w:szCs w:val="32"/>
        </w:rPr>
        <w:t>9</w:t>
      </w:r>
      <w:r w:rsidR="00C26E0C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2.4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การระบุกระบวนงานที่สำคัญ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B6B45">
        <w:rPr>
          <w:rFonts w:ascii="TH SarabunPSK" w:hAnsi="TH SarabunPSK" w:cs="TH SarabunPSK" w:hint="cs"/>
          <w:sz w:val="32"/>
          <w:szCs w:val="32"/>
          <w:cs/>
        </w:rPr>
        <w:t xml:space="preserve">     10</w:t>
      </w:r>
      <w:r w:rsidR="00C26E0C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2.5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ระดับผลกระทบต่อกระบวนงานที่สำคัญ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</w:r>
      <w:r w:rsidR="00173D98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B6B45">
        <w:rPr>
          <w:rFonts w:ascii="TH SarabunPSK" w:hAnsi="TH SarabunPSK" w:cs="TH SarabunPSK" w:hint="cs"/>
          <w:sz w:val="32"/>
          <w:szCs w:val="32"/>
          <w:cs/>
        </w:rPr>
        <w:t xml:space="preserve">     12</w:t>
      </w:r>
      <w:r w:rsidR="00C26E0C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2.6 </w:t>
      </w:r>
      <w:r w:rsidRPr="00347CB7">
        <w:rPr>
          <w:rFonts w:ascii="TH SarabunPSK" w:hAnsi="TH SarabunPSK" w:cs="TH SarabunPSK"/>
          <w:sz w:val="32"/>
          <w:szCs w:val="32"/>
          <w:cs/>
        </w:rPr>
        <w:t>กลยุทธ์ในการบริหารความต่อเนื่อง (</w:t>
      </w:r>
      <w:r w:rsidRPr="00347CB7">
        <w:rPr>
          <w:rFonts w:ascii="TH SarabunPSK" w:hAnsi="TH SarabunPSK" w:cs="TH SarabunPSK"/>
          <w:sz w:val="32"/>
          <w:szCs w:val="32"/>
        </w:rPr>
        <w:t xml:space="preserve">Business Continuity Strategy) 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="00C26E0C">
        <w:rPr>
          <w:rFonts w:ascii="TH SarabunPSK" w:hAnsi="TH SarabunPSK" w:cs="TH SarabunPSK" w:hint="cs"/>
          <w:sz w:val="32"/>
          <w:szCs w:val="32"/>
          <w:cs/>
        </w:rPr>
        <w:tab/>
      </w:r>
      <w:r w:rsidR="00C26E0C">
        <w:rPr>
          <w:rFonts w:ascii="TH SarabunPSK" w:hAnsi="TH SarabunPSK" w:cs="TH SarabunPSK" w:hint="cs"/>
          <w:sz w:val="32"/>
          <w:szCs w:val="32"/>
          <w:cs/>
        </w:rPr>
        <w:tab/>
        <w:t xml:space="preserve">       </w:t>
      </w:r>
      <w:r w:rsidR="00DB6B45">
        <w:rPr>
          <w:rFonts w:ascii="TH SarabunPSK" w:hAnsi="TH SarabunPSK" w:cs="TH SarabunPSK" w:hint="cs"/>
          <w:sz w:val="32"/>
          <w:szCs w:val="32"/>
          <w:cs/>
        </w:rPr>
        <w:t>15</w:t>
      </w:r>
      <w:r w:rsidR="00E6383E"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E6383E" w:rsidRPr="00347CB7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2.7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การระบุความต้องการทรัพยากรที่สำคัญตามระยะเวลาเป้าหมายในการฟื้นคืนสภาพ </w:t>
      </w:r>
      <w:r w:rsidR="00C26E0C"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 w:rsidR="00DB6B45">
        <w:rPr>
          <w:rFonts w:ascii="TH SarabunPSK" w:hAnsi="TH SarabunPSK" w:cs="TH SarabunPSK" w:hint="cs"/>
          <w:sz w:val="32"/>
          <w:szCs w:val="32"/>
          <w:cs/>
        </w:rPr>
        <w:t xml:space="preserve">     16</w:t>
      </w:r>
      <w:r w:rsidR="00C26E0C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C26E0C">
        <w:rPr>
          <w:rFonts w:ascii="TH SarabunPSK" w:hAnsi="TH SarabunPSK" w:cs="TH SarabunPSK"/>
          <w:sz w:val="32"/>
          <w:szCs w:val="32"/>
          <w:cs/>
        </w:rPr>
        <w:tab/>
      </w:r>
    </w:p>
    <w:p w:rsidR="00E6383E" w:rsidRDefault="00BC4336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</w:rPr>
        <w:t xml:space="preserve">2.8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ขั้นตอนการแจ้งเหตุฉุกเฉินตาม </w:t>
      </w:r>
      <w:r w:rsidRPr="00347CB7">
        <w:rPr>
          <w:rFonts w:ascii="TH SarabunPSK" w:hAnsi="TH SarabunPSK" w:cs="TH SarabunPSK"/>
          <w:sz w:val="32"/>
          <w:szCs w:val="32"/>
        </w:rPr>
        <w:t xml:space="preserve">Call Tree </w:t>
      </w:r>
      <w:r w:rsidR="00C26E0C">
        <w:rPr>
          <w:rFonts w:ascii="TH SarabunPSK" w:hAnsi="TH SarabunPSK" w:cs="TH SarabunPSK"/>
          <w:sz w:val="32"/>
          <w:szCs w:val="32"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</w:r>
      <w:r w:rsidR="00C26E0C">
        <w:rPr>
          <w:rFonts w:ascii="TH SarabunPSK" w:hAnsi="TH SarabunPSK" w:cs="TH SarabunPSK"/>
          <w:sz w:val="32"/>
          <w:szCs w:val="32"/>
        </w:rPr>
        <w:tab/>
        <w:t xml:space="preserve">       1</w:t>
      </w:r>
      <w:r w:rsidR="00DB6B45">
        <w:rPr>
          <w:rFonts w:ascii="TH SarabunPSK" w:hAnsi="TH SarabunPSK" w:cs="TH SarabunPSK"/>
          <w:sz w:val="32"/>
          <w:szCs w:val="32"/>
        </w:rPr>
        <w:t>8</w:t>
      </w:r>
    </w:p>
    <w:p w:rsidR="00E6383E" w:rsidRPr="00A83109" w:rsidRDefault="00BC4336" w:rsidP="002A7549">
      <w:pPr>
        <w:spacing w:before="24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บทที่ </w:t>
      </w:r>
      <w:r w:rsidRPr="00A83109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A83109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ขั้นตอนการบริหารความพร้อมต่อสภาวะวิกฤต และการกอบกู้กระบวนการปฏิบัติงาน </w:t>
      </w:r>
      <w:r w:rsidR="00C26E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DB6B4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DB6B45" w:rsidRPr="00DB6B45">
        <w:rPr>
          <w:rFonts w:ascii="TH SarabunPSK" w:hAnsi="TH SarabunPSK" w:cs="TH SarabunPSK" w:hint="cs"/>
          <w:sz w:val="32"/>
          <w:szCs w:val="32"/>
          <w:cs/>
        </w:rPr>
        <w:t>21</w:t>
      </w:r>
      <w:r w:rsidR="00C26E0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:rsidR="0021046C" w:rsidRDefault="0021046C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A7549" w:rsidRDefault="002A7549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21046C" w:rsidRPr="0034087C" w:rsidRDefault="00C25824" w:rsidP="0021046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5737860</wp:posOffset>
                </wp:positionH>
                <wp:positionV relativeFrom="paragraph">
                  <wp:posOffset>306705</wp:posOffset>
                </wp:positionV>
                <wp:extent cx="209550" cy="276225"/>
                <wp:effectExtent l="0" t="0" r="0" b="9525"/>
                <wp:wrapNone/>
                <wp:docPr id="76" name="สี่เหลี่ยมผืนผ้า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4" o:spid="_x0000_s1026" style="position:absolute;margin-left:451.8pt;margin-top:24.15pt;width:16.5pt;height:21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" fillcolor="white [3212]" stroked="f" strokeweight="2pt">
                <v:path arrowok="t"/>
              </v:rect>
            </w:pict>
          </mc:Fallback>
        </mc:AlternateContent>
      </w:r>
      <w:r w:rsidR="0021046C" w:rsidRPr="0034087C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  <w:r w:rsidR="0021046C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21046C">
        <w:rPr>
          <w:rFonts w:ascii="TH SarabunPSK" w:hAnsi="TH SarabunPSK" w:cs="TH SarabunPSK" w:hint="cs"/>
          <w:b/>
          <w:bCs/>
          <w:sz w:val="36"/>
          <w:szCs w:val="36"/>
          <w:cs/>
        </w:rPr>
        <w:t>(ต่อ)</w:t>
      </w:r>
    </w:p>
    <w:p w:rsidR="0021046C" w:rsidRDefault="0021046C" w:rsidP="0021046C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25F28" w:rsidRPr="00E169CE" w:rsidRDefault="00732212" w:rsidP="0021046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169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สารบัญตาราง</w:t>
      </w:r>
    </w:p>
    <w:p w:rsidR="00732212" w:rsidRPr="00732212" w:rsidRDefault="00732212" w:rsidP="0021046C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1</w:t>
      </w:r>
      <w:r w:rsidRPr="0073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 xml:space="preserve">รายชื่อบุคลากรและบทบาทของทีมงานบริหารความต่อเนื่อง </w:t>
      </w:r>
      <w:r w:rsidRPr="00732212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732212">
        <w:rPr>
          <w:rFonts w:ascii="TH SarabunPSK" w:eastAsia="Cordia New" w:hAnsi="TH SarabunPSK" w:cs="TH SarabunPSK"/>
          <w:sz w:val="32"/>
          <w:szCs w:val="32"/>
        </w:rPr>
        <w:t>BCP Team)</w:t>
      </w:r>
    </w:p>
    <w:p w:rsidR="00732212" w:rsidRPr="00732212" w:rsidRDefault="00732212" w:rsidP="0021046C">
      <w:pPr>
        <w:pStyle w:val="ListParagraph"/>
        <w:tabs>
          <w:tab w:val="left" w:pos="0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2</w:t>
      </w:r>
      <w:r w:rsidRPr="00732212">
        <w:rPr>
          <w:rFonts w:ascii="TH SarabunPSK" w:hAnsi="TH SarabunPSK" w:cs="TH SarabunPSK"/>
          <w:sz w:val="32"/>
          <w:szCs w:val="32"/>
        </w:rPr>
        <w:t xml:space="preserve"> 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Pr="00732212">
        <w:rPr>
          <w:rFonts w:ascii="TH SarabunPSK" w:hAnsi="TH SarabunPSK" w:cs="TH SarabunPSK"/>
          <w:sz w:val="32"/>
          <w:szCs w:val="32"/>
          <w:cs/>
        </w:rPr>
        <w:t>ความเสี่ยงของสภาวะวิกฤตและผลกระทบจากเหตุการณ์</w:t>
      </w:r>
    </w:p>
    <w:p w:rsidR="00732212" w:rsidRPr="00732212" w:rsidRDefault="00732212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3</w:t>
      </w:r>
      <w:r w:rsidRPr="00732212">
        <w:rPr>
          <w:rFonts w:ascii="TH SarabunPSK" w:hAnsi="TH SarabunPSK" w:cs="TH SarabunPSK"/>
          <w:sz w:val="32"/>
          <w:szCs w:val="32"/>
        </w:rPr>
        <w:t xml:space="preserve">  </w:t>
      </w:r>
      <w:r w:rsidRPr="00732212">
        <w:rPr>
          <w:rFonts w:ascii="TH SarabunPSK" w:hAnsi="TH SarabunPSK" w:cs="TH SarabunPSK"/>
          <w:sz w:val="32"/>
          <w:szCs w:val="32"/>
          <w:cs/>
        </w:rPr>
        <w:t>เกณฑ์การพิจารณาระดับของผลกระทบ</w:t>
      </w:r>
    </w:p>
    <w:p w:rsidR="00732212" w:rsidRPr="00732212" w:rsidRDefault="00732212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 xml:space="preserve">ตารางที่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4</w:t>
      </w:r>
      <w:r w:rsidRPr="00732212">
        <w:rPr>
          <w:rFonts w:ascii="TH SarabunPSK" w:hAnsi="TH SarabunPSK" w:cs="TH SarabunPSK"/>
          <w:sz w:val="32"/>
          <w:szCs w:val="32"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การระบุกระบวนงานที่สำคัญ</w:t>
      </w:r>
    </w:p>
    <w:p w:rsidR="00732212" w:rsidRPr="00732212" w:rsidRDefault="00732212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lastRenderedPageBreak/>
        <w:t xml:space="preserve">ตารางที่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5</w:t>
      </w:r>
      <w:r w:rsidRPr="00732212">
        <w:rPr>
          <w:rFonts w:ascii="TH SarabunPSK" w:hAnsi="TH SarabunPSK" w:cs="TH SarabunPSK"/>
          <w:sz w:val="32"/>
          <w:szCs w:val="32"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การวิเคราะห์ผลกระทบและ</w:t>
      </w:r>
      <w:r w:rsidRPr="00732212">
        <w:rPr>
          <w:rFonts w:ascii="TH SarabunPSK" w:hAnsi="TH SarabunPSK" w:cs="TH SarabunPSK"/>
          <w:sz w:val="32"/>
          <w:szCs w:val="32"/>
          <w:cs/>
        </w:rPr>
        <w:t>ระยะเวลาเป้าหมายในการฟื้นคืนสภาพ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ของกระบวนงานที่สำคัญ</w:t>
      </w:r>
    </w:p>
    <w:p w:rsidR="00732212" w:rsidRPr="00732212" w:rsidRDefault="00732212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ตารางที่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6 </w:t>
      </w:r>
      <w:r w:rsidRPr="00732212">
        <w:rPr>
          <w:rFonts w:ascii="TH SarabunPSK" w:hAnsi="TH SarabunPSK" w:cs="TH SarabunPSK"/>
          <w:sz w:val="32"/>
          <w:szCs w:val="32"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>กลยุทธ์การบริหารความต่อเนื่อง (</w:t>
      </w:r>
      <w:r w:rsidRPr="00732212">
        <w:rPr>
          <w:rFonts w:ascii="TH SarabunPSK" w:hAnsi="TH SarabunPSK" w:cs="TH SarabunPSK"/>
          <w:sz w:val="32"/>
          <w:szCs w:val="32"/>
        </w:rPr>
        <w:t>Business Continuity Strategy)</w:t>
      </w:r>
    </w:p>
    <w:p w:rsidR="00732212" w:rsidRPr="00732212" w:rsidRDefault="00732212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ที่ 7 </w:t>
      </w:r>
      <w:r w:rsidRPr="00732212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>การระบุพื้นที่การปฏิบัติงานสำรอง</w:t>
      </w:r>
    </w:p>
    <w:p w:rsidR="00732212" w:rsidRPr="00732212" w:rsidRDefault="00732212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ที่ 8</w:t>
      </w:r>
      <w:r w:rsidRPr="0073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>การระบุจำนวนวัสดุอุปกรณ์</w:t>
      </w:r>
    </w:p>
    <w:p w:rsidR="00732212" w:rsidRPr="00732212" w:rsidRDefault="00732212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ที่ 9</w:t>
      </w:r>
      <w:r w:rsidRPr="00732212">
        <w:rPr>
          <w:rFonts w:ascii="TH SarabunPSK" w:eastAsia="MS Mincho" w:hAnsi="TH SarabunPSK" w:cs="TH SarabunPSK"/>
          <w:sz w:val="32"/>
          <w:szCs w:val="32"/>
          <w:cs/>
          <w:lang w:eastAsia="en-GB"/>
        </w:rPr>
        <w:t xml:space="preserve"> </w:t>
      </w:r>
      <w:r w:rsidRPr="00732212">
        <w:rPr>
          <w:rFonts w:ascii="TH SarabunPSK" w:eastAsia="MS Mincho" w:hAnsi="TH SarabunPSK" w:cs="TH SarabunPSK" w:hint="cs"/>
          <w:sz w:val="32"/>
          <w:szCs w:val="32"/>
          <w:cs/>
          <w:lang w:eastAsia="en-GB"/>
        </w:rPr>
        <w:t xml:space="preserve"> </w:t>
      </w:r>
      <w:r w:rsidRPr="00732212">
        <w:rPr>
          <w:rFonts w:ascii="TH SarabunPSK" w:eastAsia="MS Mincho" w:hAnsi="TH SarabunPSK" w:cs="TH SarabunPSK"/>
          <w:sz w:val="32"/>
          <w:szCs w:val="32"/>
          <w:cs/>
          <w:lang w:eastAsia="en-GB"/>
        </w:rPr>
        <w:t>การระบุความต้องการด้านเทคโนโลยี</w:t>
      </w:r>
    </w:p>
    <w:p w:rsidR="00732212" w:rsidRPr="00732212" w:rsidRDefault="00732212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ที่ 10</w:t>
      </w:r>
      <w:r w:rsidRPr="0073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>การระบุจำนวนบุคลากรหลักที่จำเป็น</w:t>
      </w:r>
    </w:p>
    <w:p w:rsidR="00732212" w:rsidRDefault="00732212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732212">
        <w:rPr>
          <w:rFonts w:ascii="TH SarabunPSK" w:hAnsi="TH SarabunPSK" w:cs="TH SarabunPSK"/>
          <w:sz w:val="32"/>
          <w:szCs w:val="32"/>
          <w:cs/>
        </w:rPr>
        <w:t>ตาราง</w:t>
      </w:r>
      <w:r w:rsidRPr="00732212">
        <w:rPr>
          <w:rFonts w:ascii="TH SarabunPSK" w:hAnsi="TH SarabunPSK" w:cs="TH SarabunPSK" w:hint="cs"/>
          <w:sz w:val="32"/>
          <w:szCs w:val="32"/>
          <w:cs/>
        </w:rPr>
        <w:t>ที่ 11</w:t>
      </w:r>
      <w:r w:rsidRPr="0073221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32212">
        <w:rPr>
          <w:rFonts w:ascii="TH SarabunPSK" w:hAnsi="TH SarabunPSK" w:cs="TH SarabunPSK"/>
          <w:sz w:val="32"/>
          <w:szCs w:val="32"/>
          <w:cs/>
        </w:rPr>
        <w:t>การระบุ</w:t>
      </w:r>
      <w:r w:rsidRPr="00347CB7">
        <w:rPr>
          <w:rFonts w:ascii="TH SarabunPSK" w:hAnsi="TH SarabunPSK" w:cs="TH SarabunPSK"/>
          <w:sz w:val="32"/>
          <w:szCs w:val="32"/>
          <w:cs/>
        </w:rPr>
        <w:t>จำนวนผู้ให้บริการที่ต้องติดต่อหรือขอรับบริการ</w:t>
      </w:r>
    </w:p>
    <w:p w:rsidR="005C28D1" w:rsidRPr="0021046C" w:rsidRDefault="005C28D1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5C28D1" w:rsidRPr="00E169CE" w:rsidRDefault="005C28D1" w:rsidP="0021046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169CE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สารบัญรูปภาพ</w:t>
      </w:r>
      <w:r w:rsidRPr="00E169CE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</w:p>
    <w:p w:rsidR="005C28D1" w:rsidRPr="005C28D1" w:rsidRDefault="005C28D1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5C28D1">
        <w:rPr>
          <w:rFonts w:ascii="TH SarabunPSK" w:hAnsi="TH SarabunPSK" w:cs="TH SarabunPSK" w:hint="cs"/>
          <w:sz w:val="32"/>
          <w:szCs w:val="32"/>
          <w:cs/>
        </w:rPr>
        <w:t>รูปภาพที่ 1  โครงสร้างการบริหารความพร้อมต่อสภาวะวิกฤตของกรมโรงงานอุตสาหกรรม</w:t>
      </w:r>
    </w:p>
    <w:p w:rsidR="00CE79CC" w:rsidRDefault="00C25824" w:rsidP="0021046C">
      <w:pPr>
        <w:spacing w:before="120" w:after="0" w:line="240" w:lineRule="auto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5664200</wp:posOffset>
                </wp:positionV>
                <wp:extent cx="209550" cy="276225"/>
                <wp:effectExtent l="0" t="0" r="0" b="9525"/>
                <wp:wrapNone/>
                <wp:docPr id="75" name="สี่เหลี่ยมผืนผ้า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9550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73" o:spid="_x0000_s1026" style="position:absolute;margin-left:448.8pt;margin-top:446pt;width:16.5pt;height:21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" fillcolor="white [3212]" stroked="f" strokeweight="2pt">
                <v:path arrowok="t"/>
              </v:rect>
            </w:pict>
          </mc:Fallback>
        </mc:AlternateContent>
      </w:r>
      <w:r w:rsidR="005C28D1" w:rsidRPr="005C28D1">
        <w:rPr>
          <w:rFonts w:ascii="TH SarabunPSK" w:hAnsi="TH SarabunPSK" w:cs="TH SarabunPSK" w:hint="cs"/>
          <w:sz w:val="32"/>
          <w:szCs w:val="32"/>
          <w:cs/>
        </w:rPr>
        <w:t>รูปภาพที่ 2  กระบวนการแจ้งเหตุฉุกเฉิน (</w:t>
      </w:r>
      <w:r w:rsidR="005C28D1" w:rsidRPr="005C28D1">
        <w:rPr>
          <w:rFonts w:ascii="TH SarabunPSK" w:hAnsi="TH SarabunPSK" w:cs="TH SarabunPSK" w:hint="cs"/>
          <w:sz w:val="32"/>
          <w:szCs w:val="32"/>
        </w:rPr>
        <w:t>Call Tree)</w:t>
      </w:r>
      <w:r w:rsidR="00CE79CC" w:rsidRPr="00CE79CC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21046C" w:rsidRDefault="0021046C" w:rsidP="0021046C">
      <w:pPr>
        <w:spacing w:before="120" w:after="0" w:line="240" w:lineRule="auto"/>
        <w:rPr>
          <w:rFonts w:ascii="TH SarabunPSK" w:hAnsi="TH SarabunPSK" w:cs="TH SarabunPSK"/>
          <w:noProof/>
          <w:sz w:val="32"/>
          <w:szCs w:val="32"/>
        </w:rPr>
      </w:pPr>
    </w:p>
    <w:p w:rsidR="0021046C" w:rsidRPr="00523ED8" w:rsidRDefault="0021046C" w:rsidP="0021046C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23ED8">
        <w:rPr>
          <w:rFonts w:ascii="TH SarabunPSK" w:hAnsi="TH SarabunPSK" w:cs="TH SarabunPSK" w:hint="cs"/>
          <w:b/>
          <w:bCs/>
          <w:sz w:val="32"/>
          <w:szCs w:val="32"/>
          <w:cs/>
        </w:rPr>
        <w:t>ภาคผนวก</w:t>
      </w:r>
    </w:p>
    <w:p w:rsidR="0021046C" w:rsidRDefault="0021046C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523ED8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Pr="00D84E11">
        <w:rPr>
          <w:rFonts w:ascii="TH SarabunPSK" w:hAnsi="TH SarabunPSK" w:cs="TH SarabunPSK" w:hint="cs"/>
          <w:sz w:val="32"/>
          <w:szCs w:val="32"/>
          <w:cs/>
        </w:rPr>
        <w:t>รายชื่อทีมบริหารความต่อเนื่อง กอง/สำนัก/ศูนย์</w:t>
      </w:r>
    </w:p>
    <w:p w:rsidR="0021046C" w:rsidRDefault="0021046C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. รายชื่อ</w:t>
      </w:r>
      <w:r w:rsidRPr="008F140B">
        <w:rPr>
          <w:rFonts w:ascii="TH SarabunPSK" w:hAnsi="TH SarabunPSK" w:cs="TH SarabunPSK" w:hint="cs"/>
          <w:sz w:val="32"/>
          <w:szCs w:val="32"/>
        </w:rPr>
        <w:t>/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หมายโทรศัพท์เจ้าหน้าที่รักษาความปลอดภัย</w:t>
      </w:r>
    </w:p>
    <w:p w:rsidR="0021046C" w:rsidRPr="008F140B" w:rsidRDefault="0021046C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3</w:t>
      </w:r>
      <w:r w:rsidRPr="008F140B">
        <w:rPr>
          <w:rFonts w:ascii="TH SarabunPSK" w:hAnsi="TH SarabunPSK" w:cs="TH SarabunPSK" w:hint="cs"/>
          <w:sz w:val="32"/>
          <w:szCs w:val="32"/>
        </w:rPr>
        <w:t xml:space="preserve">. 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>
        <w:rPr>
          <w:rFonts w:ascii="TH SarabunPSK" w:hAnsi="TH SarabunPSK" w:cs="TH SarabunPSK" w:hint="cs"/>
          <w:sz w:val="32"/>
          <w:szCs w:val="32"/>
          <w:cs/>
        </w:rPr>
        <w:t>/หมายเลขโทรศัพท์ของ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หน่วยงานต่าง 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ที่เกี่ยวข้องกับการแจ้งเหตุการณ์ฉุกเฉิน</w:t>
      </w:r>
    </w:p>
    <w:p w:rsidR="0021046C" w:rsidRDefault="0021046C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4</w:t>
      </w:r>
      <w:r w:rsidRPr="00523ED8">
        <w:rPr>
          <w:rFonts w:ascii="TH SarabunPSK" w:hAnsi="TH SarabunPSK" w:cs="TH SarabunPSK" w:hint="cs"/>
          <w:sz w:val="32"/>
          <w:szCs w:val="32"/>
          <w:cs/>
        </w:rPr>
        <w:t xml:space="preserve">. มาตรการป้องกันการแพร่ระบาดของโรคติดเชื้อไวรัสโคโรนา </w:t>
      </w:r>
      <w:r w:rsidRPr="00523ED8">
        <w:rPr>
          <w:rFonts w:ascii="TH SarabunPSK" w:hAnsi="TH SarabunPSK" w:cs="TH SarabunPSK" w:hint="cs"/>
          <w:sz w:val="32"/>
          <w:szCs w:val="32"/>
        </w:rPr>
        <w:t xml:space="preserve">2019 (COVID-19) </w:t>
      </w:r>
    </w:p>
    <w:p w:rsidR="0021046C" w:rsidRDefault="0021046C" w:rsidP="0021046C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523ED8">
        <w:rPr>
          <w:rFonts w:ascii="TH SarabunPSK" w:hAnsi="TH SarabunPSK" w:cs="TH SarabunPSK" w:hint="cs"/>
          <w:sz w:val="32"/>
          <w:szCs w:val="32"/>
          <w:cs/>
        </w:rPr>
        <w:t xml:space="preserve">   ของกรมโรงงานอุตสาหกรรม</w:t>
      </w:r>
    </w:p>
    <w:p w:rsidR="0021046C" w:rsidRDefault="0021046C" w:rsidP="005C28D1">
      <w:pPr>
        <w:spacing w:after="0" w:line="240" w:lineRule="auto"/>
        <w:rPr>
          <w:rFonts w:ascii="TH SarabunPSK" w:hAnsi="TH SarabunPSK" w:cs="TH SarabunPSK"/>
          <w:sz w:val="32"/>
          <w:szCs w:val="32"/>
        </w:rPr>
        <w:sectPr w:rsidR="0021046C" w:rsidSect="00CD7A53">
          <w:pgSz w:w="11906" w:h="16838"/>
          <w:pgMar w:top="1247" w:right="1077" w:bottom="1191" w:left="1644" w:header="709" w:footer="709" w:gutter="0"/>
          <w:pgNumType w:start="1"/>
          <w:cols w:space="708"/>
          <w:docGrid w:linePitch="360"/>
        </w:sectPr>
      </w:pPr>
    </w:p>
    <w:p w:rsidR="00CB041B" w:rsidRPr="00347CB7" w:rsidRDefault="00825F28" w:rsidP="000D1AD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</w:p>
    <w:p w:rsidR="00CB041B" w:rsidRPr="00347CB7" w:rsidRDefault="00825F28" w:rsidP="000D1AD6">
      <w:pPr>
        <w:spacing w:before="120"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บทนำ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CB041B" w:rsidRPr="000D1AD6" w:rsidRDefault="00CB041B" w:rsidP="000D1AD6">
      <w:pPr>
        <w:spacing w:after="0" w:line="240" w:lineRule="auto"/>
        <w:jc w:val="center"/>
        <w:rPr>
          <w:rFonts w:ascii="TH SarabunPSK" w:hAnsi="TH SarabunPSK" w:cs="TH SarabunPSK"/>
          <w:sz w:val="24"/>
          <w:szCs w:val="24"/>
        </w:rPr>
      </w:pPr>
    </w:p>
    <w:p w:rsidR="00CB041B" w:rsidRPr="00347CB7" w:rsidRDefault="00825F28" w:rsidP="001D1BF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1.1 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ความสำคัญของการบริหารความพร้อมต่อสภาวะวิกฤต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2246CD" w:rsidRPr="00347CB7" w:rsidRDefault="00CB041B" w:rsidP="001D1BF3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ab/>
      </w:r>
      <w:r w:rsidR="00D74EC9" w:rsidRPr="00347CB7">
        <w:rPr>
          <w:rFonts w:ascii="TH SarabunPSK" w:hAnsi="TH SarabunPSK" w:cs="TH SarabunPSK"/>
          <w:sz w:val="32"/>
          <w:szCs w:val="32"/>
          <w:cs/>
        </w:rPr>
        <w:tab/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>สถานการณ์วิกฤตต่าง ๆ ที่เกิดขึ้นในปัจจุบันนี้ทั้งที่มีสาเหตุมาจากมนุษย์หรือภัยธรรมชาติ</w:t>
      </w:r>
      <w:r w:rsidR="00825F28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>พบว่าเป็นสิ่งที่สามารถเกิดขึ้นได้ตลอดเวลา อีกทั้งมีความรุนแรงและก่อให้เกิดความเสียหายในวงกว้าง</w:t>
      </w:r>
      <w:r w:rsidR="00825F28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>เช่น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 xml:space="preserve">สถานการณ์โรคระบาด </w:t>
      </w:r>
      <w:r w:rsidR="00825F28" w:rsidRPr="00347CB7">
        <w:rPr>
          <w:rFonts w:ascii="TH SarabunPSK" w:hAnsi="TH SarabunPSK" w:cs="TH SarabunPSK"/>
          <w:sz w:val="32"/>
          <w:szCs w:val="32"/>
        </w:rPr>
        <w:t xml:space="preserve">COVID –19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 xml:space="preserve">ที่ระบาดเข้าสู่ประเทศไทยตั้งแต่เดือนกุมภาพันธ์ </w:t>
      </w:r>
      <w:r w:rsidR="00825F28" w:rsidRPr="00347CB7">
        <w:rPr>
          <w:rFonts w:ascii="TH SarabunPSK" w:hAnsi="TH SarabunPSK" w:cs="TH SarabunPSK"/>
          <w:sz w:val="32"/>
          <w:szCs w:val="32"/>
        </w:rPr>
        <w:t xml:space="preserve">2563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>เป็นต้นมา ซึ่งก่อให้เกิดผลกระทบในวงกว้าง โดยเฉพาะต่อประชาชน และภาครัฐไม่สามารถให้บริการ</w:t>
      </w:r>
      <w:r w:rsidR="00825F28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825F28" w:rsidRPr="00347CB7">
        <w:rPr>
          <w:rFonts w:ascii="TH SarabunPSK" w:hAnsi="TH SarabunPSK" w:cs="TH SarabunPSK"/>
          <w:sz w:val="32"/>
          <w:szCs w:val="32"/>
          <w:cs/>
        </w:rPr>
        <w:t xml:space="preserve">ได้อย่างต่อเนื่อง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>และเพื่อให้มั่นใจว่าภารกิจหลักของราชการ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>หรืองานบริการประชาชน ที่สำคัญสามารถดำเนินงานหรือให้บริการได้โดยไม่สะดุดหยุดลงแม้ว่า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 xml:space="preserve">จะประสบกับวิกฤตการณ์หรือภัยพิบัติใด ๆ  คณะรัฐมนตรีในการประชุมเมื่อวันที่ 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31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 xml:space="preserve">มีนาคม 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2563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>จึงมีมติเห็นชอบในหลักการของ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>มาตรการเตรียมความพร้อมของหน่วยงานภาครัฐในการบริหารราชการและให้บริการประชาชน</w:t>
      </w:r>
      <w:r w:rsidR="002246CD"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="002246CD" w:rsidRPr="00347CB7">
        <w:rPr>
          <w:rFonts w:ascii="TH SarabunPSK" w:hAnsi="TH SarabunPSK" w:cs="TH SarabunPSK"/>
          <w:sz w:val="32"/>
          <w:szCs w:val="32"/>
          <w:cs/>
        </w:rPr>
        <w:t>ในสภาวะวิกฤต</w:t>
      </w:r>
      <w:r w:rsidR="00F557F6" w:rsidRPr="00347CB7">
        <w:rPr>
          <w:rFonts w:ascii="TH SarabunPSK" w:hAnsi="TH SarabunPSK" w:cs="TH SarabunPSK"/>
          <w:sz w:val="32"/>
          <w:szCs w:val="32"/>
          <w:cs/>
        </w:rPr>
        <w:t xml:space="preserve">  โดยกำหนดให้หน่วยงานของรัฐ พิจารณาดำเนินการบริหารความพร้อมต่อสภาวะวิกฤต (</w:t>
      </w:r>
      <w:r w:rsidR="00F557F6" w:rsidRPr="00347CB7">
        <w:rPr>
          <w:rFonts w:ascii="TH SarabunPSK" w:hAnsi="TH SarabunPSK" w:cs="TH SarabunPSK"/>
          <w:sz w:val="32"/>
          <w:szCs w:val="32"/>
        </w:rPr>
        <w:t xml:space="preserve">Business Continuity Management : BCM) </w:t>
      </w:r>
      <w:r w:rsidR="00F557F6" w:rsidRPr="00347CB7">
        <w:rPr>
          <w:rFonts w:ascii="TH SarabunPSK" w:hAnsi="TH SarabunPSK" w:cs="TH SarabunPSK"/>
          <w:sz w:val="32"/>
          <w:szCs w:val="32"/>
          <w:cs/>
        </w:rPr>
        <w:t>เพื่อให้สามารถรับมือกับสถานการณ์ฉุกเฉินต่าง ๆ ที่อาจเกิดขึ้น</w:t>
      </w:r>
    </w:p>
    <w:p w:rsidR="0021046C" w:rsidRDefault="00D74EC9" w:rsidP="001D1BF3">
      <w:p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ab/>
      </w:r>
      <w:r w:rsidRPr="00347CB7">
        <w:rPr>
          <w:rFonts w:ascii="TH SarabunPSK" w:hAnsi="TH SarabunPSK" w:cs="TH SarabunPSK"/>
          <w:sz w:val="32"/>
          <w:szCs w:val="32"/>
          <w:cs/>
        </w:rPr>
        <w:tab/>
        <w:t>การบริหารความพร้อมต่อสภาวะวิกฤต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หมายถึงองค์รวมของกระบวนการบริหาร ที่บ่งชี้ภัยคุกคามต่อองค์กร และผลกระทบของภัยคุกคามนั้น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ต่อการดำเนินงาน และให้แนวทางในการสร้างขีดความสามารถให้องค์กรมีความยืดหยุ่น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เพื่อการตอบสนองและปกป้องผลประโยชน์ของผู้มีส่วนได้ส่วนเสีย เพื่อให้เป็นไปตามมติคณะรัฐมนตรีดังกล่าว และกรมโรงงานอุตสาหกรรมสามารถปฏิบัติงาน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ที่เป็นภารกิจสำคัญได้อย่างต่อเนื่องแม้จะประสบกับสภาวะวิกฤต จึงได้ดำเนินการทบทวนแผนดำเนินธุรกิจอย่างต่อเนื่อง สำหรับการบริหารความพร้อมต่อสภาวะวิกฤต (</w:t>
      </w:r>
      <w:r w:rsidRPr="00347CB7">
        <w:rPr>
          <w:rFonts w:ascii="TH SarabunPSK" w:hAnsi="TH SarabunPSK" w:cs="TH SarabunPSK"/>
          <w:sz w:val="32"/>
          <w:szCs w:val="32"/>
        </w:rPr>
        <w:t xml:space="preserve">Business Continuity Plan : BCP) </w:t>
      </w:r>
      <w:r w:rsidRPr="00347CB7">
        <w:rPr>
          <w:rFonts w:ascii="TH SarabunPSK" w:hAnsi="TH SarabunPSK" w:cs="TH SarabunPSK"/>
          <w:sz w:val="32"/>
          <w:szCs w:val="32"/>
          <w:cs/>
        </w:rPr>
        <w:t>ขึ้น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เพื่อให้หน่วยงานนำไปใช้ในการตอบสนองและปฏิบัติงานในเหตุการณ์ฉุกเฉินต่าง ๆ ที่อาจส่งผลให้กรมโรงงานอุตสาหกรรม ต้องหยุดการดำเนินงานหรือไม่สามารถให้บริการได้อย่างต่อเนื่อง ไม่ว่าจะเป็น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เหตุการณ์ฉุกเฉินที่เกิดจากภัยธรรมชาติ อุบัติเหตุ การมุ่งร้ายต่อองค์กร หรือเหตุการณ์ฉุกเฉิน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ที่ไม่คาดคิด อาทิอุทกภัย อัคคีภัย การก่อการประท้วง การก่อการจลาจล การก่อวินาศกรรม และ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การเกิดโรคระบาดต่อเนื่อง เป็นต้น ซึ่งการมีแผนบริหารความต่อเนื่อง จะทำให้กรมโรงงานอุตสาหกรรม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สามารถรับมือกับสถานการณ์วิกฤตต่าง ๆ ได้ </w:t>
      </w:r>
      <w:r w:rsidR="0020623B" w:rsidRPr="00347CB7">
        <w:rPr>
          <w:rFonts w:ascii="TH SarabunPSK" w:hAnsi="TH SarabunPSK" w:cs="TH SarabunPSK"/>
          <w:sz w:val="32"/>
          <w:szCs w:val="32"/>
          <w:cs/>
        </w:rPr>
        <w:t>หรือ</w:t>
      </w:r>
      <w:r w:rsidRPr="00347CB7">
        <w:rPr>
          <w:rFonts w:ascii="TH SarabunPSK" w:hAnsi="TH SarabunPSK" w:cs="TH SarabunPSK"/>
          <w:sz w:val="32"/>
          <w:szCs w:val="32"/>
          <w:cs/>
        </w:rPr>
        <w:t>ลดระดับความรุนแรงของผลกระทบที่เกิดขึ้น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ทำให้กระบวนการที่สำคัญ (</w:t>
      </w:r>
      <w:r w:rsidRPr="00347CB7">
        <w:rPr>
          <w:rFonts w:ascii="TH SarabunPSK" w:hAnsi="TH SarabunPSK" w:cs="TH SarabunPSK"/>
          <w:sz w:val="32"/>
          <w:szCs w:val="32"/>
        </w:rPr>
        <w:t xml:space="preserve">Critical Business Process) </w:t>
      </w:r>
      <w:r w:rsidRPr="00347CB7">
        <w:rPr>
          <w:rFonts w:ascii="TH SarabunPSK" w:hAnsi="TH SarabunPSK" w:cs="TH SarabunPSK"/>
          <w:sz w:val="32"/>
          <w:szCs w:val="32"/>
          <w:cs/>
        </w:rPr>
        <w:t>สามารถกลับมาดำเนินการได้อย่างปกติ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หรือตามระดับการให้บริการที่กำหนดไว้ ในระยะเวลาที่เหมาะสม</w:t>
      </w:r>
    </w:p>
    <w:p w:rsidR="003A74E1" w:rsidRPr="00347CB7" w:rsidRDefault="00B3505B" w:rsidP="001D1BF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bookmarkStart w:id="1" w:name="_Toc341788728"/>
      <w:bookmarkStart w:id="2" w:name="_Toc341788564"/>
      <w:bookmarkStart w:id="3" w:name="_Toc340520469"/>
      <w:bookmarkStart w:id="4" w:name="_Toc338408560"/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 xml:space="preserve">1.2 </w:t>
      </w:r>
      <w:r w:rsidR="003A74E1" w:rsidRPr="00347CB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3A74E1" w:rsidRPr="00347CB7">
        <w:rPr>
          <w:rFonts w:ascii="TH SarabunPSK" w:hAnsi="TH SarabunPSK" w:cs="TH SarabunPSK"/>
          <w:b/>
          <w:bCs/>
          <w:sz w:val="32"/>
          <w:szCs w:val="32"/>
        </w:rPr>
        <w:t xml:space="preserve"> (Objectives)</w:t>
      </w:r>
      <w:bookmarkEnd w:id="1"/>
      <w:bookmarkEnd w:id="2"/>
      <w:bookmarkEnd w:id="3"/>
      <w:bookmarkEnd w:id="4"/>
      <w:r w:rsidR="003A74E1" w:rsidRPr="00347CB7">
        <w:rPr>
          <w:rFonts w:ascii="TH SarabunPSK" w:hAnsi="TH SarabunPSK" w:cs="TH SarabunPSK"/>
          <w:b/>
          <w:bCs/>
          <w:sz w:val="32"/>
          <w:szCs w:val="32"/>
          <w:cs/>
        </w:rPr>
        <w:t xml:space="preserve"> ของการจัดทำแผนดำเนินธุรกิจอย่างต่อเนื่องฯ</w:t>
      </w:r>
    </w:p>
    <w:p w:rsidR="00B3505B" w:rsidRPr="00347CB7" w:rsidRDefault="00B3505B" w:rsidP="001D1BF3">
      <w:pPr>
        <w:pStyle w:val="ListParagraph"/>
        <w:numPr>
          <w:ilvl w:val="0"/>
          <w:numId w:val="24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เพื่อใช้เป็นแนวทางในการบริหารความต่อเนื่องของกรมโรงงานอุตสาหกรรม</w:t>
      </w:r>
    </w:p>
    <w:p w:rsidR="00B3505B" w:rsidRPr="00347CB7" w:rsidRDefault="00B3505B" w:rsidP="001D1BF3">
      <w:pPr>
        <w:pStyle w:val="ListParagraph"/>
        <w:numPr>
          <w:ilvl w:val="0"/>
          <w:numId w:val="24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เพื่อเป็นการเตรียมความพร้อมล่วงหน้าของกรมโรงงานอุตสาหกรรม ในการรับมือกับสภาวะวิกฤต/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เหตุการณ์ฉุกเฉินต่าง ๆ ที่เกิดขึ้น</w:t>
      </w:r>
    </w:p>
    <w:p w:rsidR="00494EF1" w:rsidRPr="00347CB7" w:rsidRDefault="00494EF1" w:rsidP="001D1BF3">
      <w:pPr>
        <w:pStyle w:val="ListParagraph"/>
        <w:numPr>
          <w:ilvl w:val="0"/>
          <w:numId w:val="24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เพื่อบรรเทาความเสียหายที่อาจเกิดขึ้นกับผู้รับบริการของกรมโรงงานอุตสาหกรรม อยู่ในระดับ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       ที่ยอมรับได้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3F7BD6" w:rsidRDefault="00494EF1" w:rsidP="003F7BD6">
      <w:pPr>
        <w:pStyle w:val="ListParagraph"/>
        <w:numPr>
          <w:ilvl w:val="0"/>
          <w:numId w:val="24"/>
        </w:numPr>
        <w:spacing w:before="12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เพื่อให้ผู้รับบริการ</w:t>
      </w:r>
      <w:r w:rsidR="003A74E1" w:rsidRPr="00347CB7">
        <w:rPr>
          <w:rFonts w:ascii="TH SarabunPSK" w:hAnsi="TH SarabunPSK" w:cs="TH SarabunPSK"/>
          <w:sz w:val="32"/>
          <w:szCs w:val="32"/>
          <w:cs/>
        </w:rPr>
        <w:t xml:space="preserve"> ผู้มีส่วนได้ส่วนเสีย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เจ้าหน้าที่ผู้ปฏิบัติงาน</w:t>
      </w:r>
      <w:r w:rsidR="003A74E1" w:rsidRPr="00347CB7">
        <w:rPr>
          <w:rFonts w:ascii="TH SarabunPSK" w:hAnsi="TH SarabunPSK" w:cs="TH SarabunPSK"/>
          <w:sz w:val="32"/>
          <w:szCs w:val="32"/>
          <w:cs/>
        </w:rPr>
        <w:t xml:space="preserve"> มีความเชื่อมั่นในศักยภาพของหน่วยงาน แม้เผชิญกับเหตุการณ์ร้ายแรงและส่งผลกระทบจนทำให้การดำเนินงานต้องหยุดชะงัก</w:t>
      </w:r>
      <w:bookmarkStart w:id="5" w:name="_Toc341788729"/>
      <w:bookmarkStart w:id="6" w:name="_Toc341788565"/>
      <w:bookmarkStart w:id="7" w:name="_Toc340520470"/>
      <w:bookmarkStart w:id="8" w:name="_Toc338408561"/>
    </w:p>
    <w:p w:rsidR="0064566D" w:rsidRPr="00347CB7" w:rsidRDefault="00494EF1" w:rsidP="001D1BF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 xml:space="preserve">1.3 </w:t>
      </w:r>
      <w:r w:rsidR="0064566D" w:rsidRPr="00347CB7">
        <w:rPr>
          <w:rFonts w:ascii="TH SarabunPSK" w:hAnsi="TH SarabunPSK" w:cs="TH SarabunPSK"/>
          <w:b/>
          <w:bCs/>
          <w:sz w:val="32"/>
          <w:szCs w:val="32"/>
          <w:cs/>
        </w:rPr>
        <w:t>สมมติฐานของแผนดำเนินธุรกิจอย่างต่อเนื่องฯ</w:t>
      </w:r>
      <w:r w:rsidR="0064566D" w:rsidRPr="00347CB7">
        <w:rPr>
          <w:rFonts w:ascii="TH SarabunPSK" w:hAnsi="TH SarabunPSK" w:cs="TH SarabunPSK"/>
          <w:b/>
          <w:bCs/>
          <w:sz w:val="32"/>
          <w:szCs w:val="32"/>
        </w:rPr>
        <w:t xml:space="preserve"> (BCP Assumptions)</w:t>
      </w:r>
      <w:bookmarkEnd w:id="5"/>
      <w:bookmarkEnd w:id="6"/>
      <w:bookmarkEnd w:id="7"/>
      <w:bookmarkEnd w:id="8"/>
    </w:p>
    <w:p w:rsidR="001D1BF3" w:rsidRDefault="0044587F" w:rsidP="001D1BF3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64566D" w:rsidRPr="00347CB7">
        <w:rPr>
          <w:rFonts w:ascii="TH SarabunPSK" w:hAnsi="TH SarabunPSK" w:cs="TH SarabunPSK"/>
          <w:sz w:val="32"/>
          <w:szCs w:val="32"/>
          <w:cs/>
        </w:rPr>
        <w:t>เอกสารฉบับนี้จัดทำขึ้นภายใต้สมมติฐาน ดังต่อไปนี้</w:t>
      </w:r>
    </w:p>
    <w:p w:rsidR="001D1BF3" w:rsidRPr="001D1BF3" w:rsidRDefault="0064566D" w:rsidP="001D1BF3">
      <w:pPr>
        <w:pStyle w:val="ListParagraph"/>
        <w:numPr>
          <w:ilvl w:val="0"/>
          <w:numId w:val="27"/>
        </w:numPr>
        <w:spacing w:before="120" w:after="0" w:line="240" w:lineRule="auto"/>
        <w:ind w:left="709" w:hanging="283"/>
        <w:rPr>
          <w:rFonts w:ascii="TH SarabunPSK" w:hAnsi="TH SarabunPSK" w:cs="TH SarabunPSK"/>
          <w:sz w:val="32"/>
          <w:szCs w:val="32"/>
        </w:rPr>
      </w:pPr>
      <w:r w:rsidRPr="001D1BF3">
        <w:rPr>
          <w:rFonts w:ascii="TH SarabunPSK" w:hAnsi="TH SarabunPSK" w:cs="TH SarabunPSK"/>
          <w:sz w:val="32"/>
          <w:szCs w:val="32"/>
          <w:cs/>
        </w:rPr>
        <w:t>เหตุการณ์ฉุกเฉินที่เกิดขึ้นในช่วงเวลาสำคัญต่าง ๆ  แต่มิได้ส่งผลกระทบต่อสถานที่ปฏิบัติงานสำรองที่</w:t>
      </w:r>
      <w:r w:rsidR="001D1BF3" w:rsidRPr="001D1BF3">
        <w:rPr>
          <w:rFonts w:ascii="TH SarabunPSK" w:hAnsi="TH SarabunPSK" w:cs="TH SarabunPSK" w:hint="cs"/>
          <w:sz w:val="32"/>
          <w:szCs w:val="32"/>
          <w:cs/>
        </w:rPr>
        <w:tab/>
      </w:r>
      <w:r w:rsidRPr="001D1BF3">
        <w:rPr>
          <w:rFonts w:ascii="TH SarabunPSK" w:hAnsi="TH SarabunPSK" w:cs="TH SarabunPSK"/>
          <w:sz w:val="32"/>
          <w:szCs w:val="32"/>
          <w:cs/>
        </w:rPr>
        <w:t>ได้มีการจัดเตรียมไว้</w:t>
      </w:r>
    </w:p>
    <w:p w:rsidR="001D1BF3" w:rsidRPr="001D1BF3" w:rsidRDefault="0064566D" w:rsidP="001D1BF3">
      <w:pPr>
        <w:pStyle w:val="ListParagraph"/>
        <w:numPr>
          <w:ilvl w:val="0"/>
          <w:numId w:val="25"/>
        </w:numPr>
        <w:spacing w:before="120" w:after="0" w:line="240" w:lineRule="auto"/>
        <w:ind w:left="426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D1BF3">
        <w:rPr>
          <w:rFonts w:ascii="TH SarabunPSK" w:hAnsi="TH SarabunPSK" w:cs="TH SarabunPSK"/>
          <w:sz w:val="32"/>
          <w:szCs w:val="32"/>
          <w:cs/>
        </w:rPr>
        <w:t>หน่วยงานเทคโนโลยีสารสนเทศรับผิดชอบในการสำรองระบบสารสนเทศต่าง ๆ โดยระบบสารสนเทศ</w:t>
      </w:r>
      <w:r w:rsidR="001D1BF3" w:rsidRPr="001D1BF3">
        <w:rPr>
          <w:rFonts w:ascii="TH SarabunPSK" w:hAnsi="TH SarabunPSK" w:cs="TH SarabunPSK" w:hint="cs"/>
          <w:sz w:val="32"/>
          <w:szCs w:val="32"/>
          <w:cs/>
        </w:rPr>
        <w:tab/>
      </w:r>
      <w:r w:rsidRPr="001D1BF3">
        <w:rPr>
          <w:rFonts w:ascii="TH SarabunPSK" w:hAnsi="TH SarabunPSK" w:cs="TH SarabunPSK"/>
          <w:sz w:val="32"/>
          <w:szCs w:val="32"/>
          <w:cs/>
        </w:rPr>
        <w:t>สำรองมิได้รับผลกระทบจากเหตุการณ์ฉุกเฉินเหมือนกับระบบสารสนเทศหลัก</w:t>
      </w:r>
    </w:p>
    <w:p w:rsidR="0021046C" w:rsidRPr="0021046C" w:rsidRDefault="0064566D" w:rsidP="0021046C">
      <w:pPr>
        <w:pStyle w:val="ListParagraph"/>
        <w:numPr>
          <w:ilvl w:val="0"/>
          <w:numId w:val="25"/>
        </w:numPr>
        <w:spacing w:before="120" w:after="0" w:line="240" w:lineRule="auto"/>
        <w:ind w:left="426" w:firstLine="0"/>
        <w:jc w:val="thaiDistribute"/>
        <w:rPr>
          <w:rFonts w:ascii="TH SarabunPSK" w:hAnsi="TH SarabunPSK" w:cs="TH SarabunPSK"/>
          <w:sz w:val="32"/>
          <w:szCs w:val="32"/>
        </w:rPr>
      </w:pPr>
      <w:r w:rsidRPr="001D1BF3">
        <w:rPr>
          <w:rFonts w:ascii="TH SarabunPSK" w:hAnsi="TH SarabunPSK" w:cs="TH SarabunPSK"/>
          <w:sz w:val="32"/>
          <w:szCs w:val="32"/>
        </w:rPr>
        <w:t>“</w:t>
      </w:r>
      <w:r w:rsidRPr="001D1BF3">
        <w:rPr>
          <w:rFonts w:ascii="TH SarabunPSK" w:hAnsi="TH SarabunPSK" w:cs="TH SarabunPSK"/>
          <w:sz w:val="32"/>
          <w:szCs w:val="32"/>
          <w:cs/>
        </w:rPr>
        <w:t>บุคลากร</w:t>
      </w:r>
      <w:r w:rsidRPr="001D1BF3">
        <w:rPr>
          <w:rFonts w:ascii="TH SarabunPSK" w:hAnsi="TH SarabunPSK" w:cs="TH SarabunPSK"/>
          <w:sz w:val="32"/>
          <w:szCs w:val="32"/>
        </w:rPr>
        <w:t>”</w:t>
      </w:r>
      <w:r w:rsidRPr="001D1BF3">
        <w:rPr>
          <w:rFonts w:ascii="TH SarabunPSK" w:hAnsi="TH SarabunPSK" w:cs="TH SarabunPSK"/>
          <w:sz w:val="32"/>
          <w:szCs w:val="32"/>
          <w:cs/>
        </w:rPr>
        <w:t xml:space="preserve"> ที่ถูกระบุในเอกสารฉบับนี้ หมายถึง เจ้าหน้าที่และพนักงานทั้งหมดของหน่วยงาน</w:t>
      </w:r>
    </w:p>
    <w:p w:rsidR="00A2725B" w:rsidRPr="00347CB7" w:rsidRDefault="00682E12" w:rsidP="001D1BF3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 xml:space="preserve">1.4 </w:t>
      </w:r>
      <w:r w:rsidR="00A2725B" w:rsidRPr="00347CB7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ขอบเขตของแผนดำเนินธุรกิจอย่างต่อเนื่อง (</w:t>
      </w:r>
      <w:r w:rsidR="00A2725B" w:rsidRPr="00347CB7">
        <w:rPr>
          <w:rFonts w:ascii="TH SarabunPSK" w:hAnsi="TH SarabunPSK" w:cs="TH SarabunPSK"/>
          <w:b/>
          <w:bCs/>
          <w:sz w:val="32"/>
          <w:szCs w:val="32"/>
        </w:rPr>
        <w:t>Scope of BCP</w:t>
      </w:r>
      <w:r w:rsidR="00A2725B" w:rsidRPr="00347CB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A2725B" w:rsidRPr="00347CB7" w:rsidRDefault="00A2725B" w:rsidP="001D1BF3">
      <w:pPr>
        <w:pStyle w:val="Bulletlevel1"/>
        <w:tabs>
          <w:tab w:val="left" w:pos="851"/>
        </w:tabs>
        <w:spacing w:before="120" w:after="0" w:line="240" w:lineRule="auto"/>
        <w:rPr>
          <w:rFonts w:ascii="TH SarabunPSK" w:hAnsi="TH SarabunPSK" w:cs="TH SarabunPSK"/>
          <w:sz w:val="32"/>
          <w:szCs w:val="32"/>
          <w:lang w:bidi="th-TH"/>
        </w:rPr>
      </w:pPr>
      <w:r w:rsidRPr="00347CB7">
        <w:rPr>
          <w:rFonts w:ascii="TH SarabunPSK" w:hAnsi="TH SarabunPSK" w:cs="TH SarabunPSK"/>
          <w:sz w:val="32"/>
          <w:szCs w:val="32"/>
        </w:rPr>
        <w:tab/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แผนดำเนินธุรกิจอย่างต่อเนื่อง (</w:t>
      </w:r>
      <w:r w:rsidRPr="00347CB7">
        <w:rPr>
          <w:rFonts w:ascii="TH SarabunPSK" w:hAnsi="TH SarabunPSK" w:cs="TH SarabunPSK"/>
          <w:sz w:val="32"/>
          <w:szCs w:val="32"/>
          <w:lang w:bidi="th-TH"/>
        </w:rPr>
        <w:t>BCP</w:t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)</w:t>
      </w:r>
      <w:r w:rsidRPr="00347CB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ฉบับนี้ ใช้</w:t>
      </w:r>
      <w:r w:rsidRPr="00347CB7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>รองรับ</w:t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สถานการณ์กรณีเกิดสภาวะวิกฤตหรือเหตุการณ์ฉุกเฉินในพื้นที่สำนักงาน</w:t>
      </w:r>
      <w:r w:rsidRPr="00347CB7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ของหน่วยงาน </w:t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หรือภายในหน่วยงาน</w:t>
      </w:r>
      <w:r w:rsidRPr="00347CB7">
        <w:rPr>
          <w:rFonts w:ascii="TH SarabunPSK" w:hAnsi="TH SarabunPSK" w:cs="TH SarabunPSK"/>
          <w:sz w:val="32"/>
          <w:szCs w:val="32"/>
          <w:lang w:bidi="th-TH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  <w:lang w:bidi="th-TH"/>
        </w:rPr>
        <w:t>ด้วยเหตุการณ์ต่อไปนี้</w:t>
      </w:r>
    </w:p>
    <w:p w:rsidR="00A2725B" w:rsidRPr="00347CB7" w:rsidRDefault="00682E12" w:rsidP="001D1BF3">
      <w:pPr>
        <w:pStyle w:val="ListParagraph"/>
        <w:numPr>
          <w:ilvl w:val="0"/>
          <w:numId w:val="26"/>
        </w:numPr>
        <w:spacing w:before="120" w:after="0" w:line="240" w:lineRule="auto"/>
        <w:ind w:left="709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เหตุการณ์ภัยพิบัติธรรมชาติ </w:t>
      </w:r>
      <w:r w:rsidR="002C61BE">
        <w:rPr>
          <w:rFonts w:ascii="TH SarabunPSK" w:hAnsi="TH SarabunPSK" w:cs="TH SarabunPSK" w:hint="cs"/>
          <w:sz w:val="32"/>
          <w:szCs w:val="32"/>
          <w:cs/>
        </w:rPr>
        <w:t>เช่น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อุทกภัย วาตภัย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A2725B" w:rsidRPr="00347CB7" w:rsidRDefault="00A2725B" w:rsidP="001D1BF3">
      <w:pPr>
        <w:pStyle w:val="ListParagraph"/>
        <w:numPr>
          <w:ilvl w:val="0"/>
          <w:numId w:val="26"/>
        </w:numPr>
        <w:spacing w:before="120"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เหตุการณ์อัคคีภัย</w:t>
      </w:r>
    </w:p>
    <w:p w:rsidR="001D1BF3" w:rsidRDefault="00A2725B" w:rsidP="001D1BF3">
      <w:pPr>
        <w:pStyle w:val="ListParagraph"/>
        <w:numPr>
          <w:ilvl w:val="0"/>
          <w:numId w:val="26"/>
        </w:numPr>
        <w:spacing w:before="120"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เหตุการณ์ชุมนุมประท้วง/จลาจล</w:t>
      </w:r>
    </w:p>
    <w:p w:rsidR="00A2725B" w:rsidRDefault="00A2725B" w:rsidP="001D1BF3">
      <w:pPr>
        <w:pStyle w:val="ListParagraph"/>
        <w:numPr>
          <w:ilvl w:val="0"/>
          <w:numId w:val="26"/>
        </w:numPr>
        <w:spacing w:before="120"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1D1BF3">
        <w:rPr>
          <w:rFonts w:ascii="TH SarabunPSK" w:hAnsi="TH SarabunPSK" w:cs="TH SarabunPSK"/>
          <w:sz w:val="32"/>
          <w:szCs w:val="32"/>
          <w:cs/>
        </w:rPr>
        <w:t>เหตุการณ์โรคระบาด</w:t>
      </w:r>
      <w:r w:rsidR="0064566D" w:rsidRPr="001D1BF3">
        <w:rPr>
          <w:rFonts w:ascii="TH SarabunPSK" w:hAnsi="TH SarabunPSK" w:cs="TH SarabunPSK"/>
          <w:sz w:val="32"/>
          <w:szCs w:val="32"/>
          <w:cs/>
        </w:rPr>
        <w:t>ต่อเนื่อง</w:t>
      </w:r>
    </w:p>
    <w:p w:rsidR="0021046C" w:rsidRPr="0021046C" w:rsidRDefault="002C61BE" w:rsidP="0021046C">
      <w:pPr>
        <w:pStyle w:val="ListParagraph"/>
        <w:numPr>
          <w:ilvl w:val="0"/>
          <w:numId w:val="26"/>
        </w:numPr>
        <w:spacing w:before="120" w:after="0" w:line="240" w:lineRule="auto"/>
        <w:ind w:left="709" w:hanging="283"/>
        <w:jc w:val="thaiDistribute"/>
        <w:rPr>
          <w:rFonts w:ascii="TH SarabunPSK" w:hAnsi="TH SarabunPSK" w:cs="TH SarabunPSK"/>
          <w:sz w:val="32"/>
          <w:szCs w:val="32"/>
        </w:rPr>
      </w:pPr>
      <w:r w:rsidRPr="001D1BF3">
        <w:rPr>
          <w:rFonts w:ascii="TH SarabunPSK" w:hAnsi="TH SarabunPSK" w:cs="TH SarabunPSK"/>
          <w:sz w:val="32"/>
          <w:szCs w:val="32"/>
          <w:cs/>
        </w:rPr>
        <w:t>เหตุการณ์</w:t>
      </w:r>
      <w:r>
        <w:rPr>
          <w:rFonts w:ascii="TH SarabunPSK" w:hAnsi="TH SarabunPSK" w:cs="TH SarabunPSK" w:hint="cs"/>
          <w:sz w:val="32"/>
          <w:szCs w:val="32"/>
          <w:cs/>
        </w:rPr>
        <w:t>ระบบสารสนเทศขัดข้อง</w:t>
      </w:r>
    </w:p>
    <w:p w:rsidR="00D66094" w:rsidRPr="00347CB7" w:rsidRDefault="00682E12" w:rsidP="001D1BF3">
      <w:pPr>
        <w:spacing w:before="120"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1.5 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การใช้แผนดำเนินธุรกิจอย่างต่อเนื่องสำหรับการบริหารความพร้อมต่อสภาวะวิกฤต (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BCP) </w:t>
      </w:r>
    </w:p>
    <w:p w:rsidR="0021046C" w:rsidRPr="0021046C" w:rsidRDefault="00D66094" w:rsidP="0021046C">
      <w:pPr>
        <w:pStyle w:val="ListParagraph"/>
        <w:numPr>
          <w:ilvl w:val="0"/>
          <w:numId w:val="28"/>
        </w:numPr>
        <w:spacing w:before="120" w:after="0" w:line="240" w:lineRule="auto"/>
        <w:ind w:left="709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แผนดำเนินธุรกิจอย่างต่อเนื่องสำหรับการบริหารความพร้อมต่อสภาวะวิกฤตของ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กรมโรงงานอุตสาหกรรม จะถูกประกาศใช้โดยอธิบดีกรมโรงงานอุตสาหกรรม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21046C" w:rsidRPr="00347CB7" w:rsidRDefault="00D66094" w:rsidP="001D1BF3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1.6 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การทบทวนแผนดำเนินธุรกิจอย่างต่อเนื่องสำหรับการบริหารความพร้อมต่อสภาวะวิกฤต</w:t>
      </w:r>
    </w:p>
    <w:p w:rsidR="0021046C" w:rsidRPr="0021046C" w:rsidRDefault="00682E12" w:rsidP="0021046C">
      <w:pPr>
        <w:pStyle w:val="ListParagraph"/>
        <w:numPr>
          <w:ilvl w:val="0"/>
          <w:numId w:val="29"/>
        </w:numPr>
        <w:spacing w:before="120" w:after="0" w:line="240" w:lineRule="auto"/>
        <w:ind w:left="709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แผนดำเนินธุรกิจอย่างต่อเนื่องสำหรับการบริหารความพร้อมต่อสภาวะวิกฤตฉบับนี้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ต้องได้รับการทบทวน </w:t>
      </w:r>
      <w:r w:rsidR="00D66094" w:rsidRPr="00347CB7">
        <w:rPr>
          <w:rFonts w:ascii="TH SarabunPSK" w:hAnsi="TH SarabunPSK" w:cs="TH SarabunPSK"/>
          <w:sz w:val="32"/>
          <w:szCs w:val="32"/>
          <w:cs/>
        </w:rPr>
        <w:t>หรือ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ซักซ้อมแผนอย่างน้อยปีละ </w:t>
      </w:r>
      <w:r w:rsidRPr="00347CB7">
        <w:rPr>
          <w:rFonts w:ascii="TH SarabunPSK" w:hAnsi="TH SarabunPSK" w:cs="TH SarabunPSK"/>
          <w:sz w:val="32"/>
          <w:szCs w:val="32"/>
        </w:rPr>
        <w:t>1</w:t>
      </w:r>
      <w:r w:rsidR="00D66094" w:rsidRPr="00347CB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ครั้ง เพื่อให้มั่นใจว่าแผนสอดคล้อง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กับสถานการณ์ปัจจุบัน และสามารถนำไปใช้ได้อย่างมีประสิทธิภาพ</w:t>
      </w:r>
    </w:p>
    <w:p w:rsidR="004E213D" w:rsidRPr="00347CB7" w:rsidRDefault="004E213D" w:rsidP="001D1BF3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47CB7">
        <w:rPr>
          <w:rFonts w:ascii="TH SarabunPSK" w:hAnsi="TH SarabunPSK" w:cs="TH SarabunPSK"/>
          <w:b/>
          <w:bCs/>
          <w:sz w:val="32"/>
          <w:szCs w:val="32"/>
        </w:rPr>
        <w:t>1.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7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โครงสร้างและทีมงานแผนดำเนินธุรกิจอย่างต่อเนื่องฯ (</w:t>
      </w:r>
      <w:r w:rsidRPr="00347CB7">
        <w:rPr>
          <w:rFonts w:ascii="TH SarabunPSK" w:hAnsi="TH SarabunPSK" w:cs="TH SarabunPSK"/>
          <w:b/>
          <w:bCs/>
          <w:sz w:val="32"/>
          <w:szCs w:val="32"/>
        </w:rPr>
        <w:t>Business Continuity Plan Team)</w:t>
      </w:r>
    </w:p>
    <w:p w:rsidR="004E213D" w:rsidRPr="00347CB7" w:rsidRDefault="004E213D" w:rsidP="001D1BF3">
      <w:pPr>
        <w:pStyle w:val="ListParagraph"/>
        <w:numPr>
          <w:ilvl w:val="0"/>
          <w:numId w:val="30"/>
        </w:numPr>
        <w:spacing w:before="120" w:after="0" w:line="240" w:lineRule="auto"/>
        <w:ind w:left="709" w:hanging="283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การบริหารความพร้อมต่อสภาวะวิกฤต เป็นระบบการบริหารจัดการองค์กร ซึ่งประกอบด้วย 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การวางแผน การจัดทำ การนำไปปฏิบัติ การทดสอบ การติดตาม การทบทวนเพื่อให้แผนดำเนินธุรกิจ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อย่างต่อเนื่องฯ เป็นปัจจุบัน และสามารถนำไปใช้ได้จริงเมื่อเกิดเหตุที่ทำให้การดำเนินงานต้องหยุดชะงัก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โดยระบบการบริหารความพร้อมต่อสภาวะวิกฤตประกอบด้วย</w:t>
      </w:r>
      <w:r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4E213D" w:rsidRPr="00347CB7" w:rsidRDefault="001D1BF3" w:rsidP="001D1BF3">
      <w:pPr>
        <w:pStyle w:val="ListParagraph"/>
        <w:spacing w:before="120" w:after="0" w:line="240" w:lineRule="auto"/>
        <w:ind w:left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- </w:t>
      </w:r>
      <w:r w:rsidR="004E213D" w:rsidRPr="00347CB7">
        <w:rPr>
          <w:rFonts w:ascii="TH SarabunPSK" w:hAnsi="TH SarabunPSK" w:cs="TH SarabunPSK"/>
          <w:sz w:val="32"/>
          <w:szCs w:val="32"/>
          <w:cs/>
        </w:rPr>
        <w:t>การกำหนดนโยบายที่ชัดเจนในการบริหารความพร้อมต่อสภาวะวิกฤตของผู้บริหาร</w:t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4E213D" w:rsidRPr="00347CB7" w:rsidRDefault="001D1BF3" w:rsidP="001D1BF3">
      <w:pPr>
        <w:pStyle w:val="ListParagraph"/>
        <w:spacing w:before="120" w:after="0" w:line="240" w:lineRule="auto"/>
        <w:ind w:left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- </w:t>
      </w:r>
      <w:r w:rsidR="004E213D" w:rsidRPr="00347CB7">
        <w:rPr>
          <w:rFonts w:ascii="TH SarabunPSK" w:hAnsi="TH SarabunPSK" w:cs="TH SarabunPSK"/>
          <w:sz w:val="32"/>
          <w:szCs w:val="32"/>
          <w:cs/>
        </w:rPr>
        <w:t>การวางแผนกำหนดบทบาทหน้าที่ของบุคลากรไว้อย่างชัดเจน</w:t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4E213D" w:rsidRPr="00347CB7" w:rsidRDefault="001D1BF3" w:rsidP="001D1BF3">
      <w:pPr>
        <w:pStyle w:val="ListParagraph"/>
        <w:spacing w:before="120" w:after="0" w:line="240" w:lineRule="auto"/>
        <w:ind w:left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- </w:t>
      </w:r>
      <w:r w:rsidR="004E213D" w:rsidRPr="00347CB7">
        <w:rPr>
          <w:rFonts w:ascii="TH SarabunPSK" w:hAnsi="TH SarabunPSK" w:cs="TH SarabunPSK"/>
          <w:sz w:val="32"/>
          <w:szCs w:val="32"/>
          <w:cs/>
        </w:rPr>
        <w:t>การทดสอบ และซักซ้อมเพื่อให้เกิดความเข้าใจในการนำแผนไปปฏิบัติ</w:t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3F7BD6" w:rsidRDefault="001D1BF3" w:rsidP="005A45FA">
      <w:pPr>
        <w:pStyle w:val="ListParagraph"/>
        <w:spacing w:before="120" w:after="0" w:line="240" w:lineRule="auto"/>
        <w:ind w:left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- </w:t>
      </w:r>
      <w:r w:rsidR="004E213D" w:rsidRPr="00347CB7">
        <w:rPr>
          <w:rFonts w:ascii="TH SarabunPSK" w:hAnsi="TH SarabunPSK" w:cs="TH SarabunPSK"/>
          <w:sz w:val="32"/>
          <w:szCs w:val="32"/>
          <w:cs/>
        </w:rPr>
        <w:t>การทบทวน และปรับปรุงให้เป็นปัจจุบัน</w:t>
      </w:r>
      <w:r w:rsidR="004E213D" w:rsidRPr="00347CB7">
        <w:rPr>
          <w:rFonts w:ascii="TH SarabunPSK" w:hAnsi="TH SarabunPSK" w:cs="TH SarabunPSK"/>
          <w:sz w:val="32"/>
          <w:szCs w:val="32"/>
        </w:rPr>
        <w:t xml:space="preserve"> </w:t>
      </w:r>
    </w:p>
    <w:p w:rsidR="00FC59DA" w:rsidRDefault="004E213D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ดังนั้น เพื่อให้ทราบถึงบทบาท และความรับผิดชอบของบุคลากรที่เกี่ยวข้องตั้งแต่ผู้บริหารระดับสูงถึงเจ้าหน้าที่ระดับต่าง ๆ </w:t>
      </w:r>
      <w:r w:rsidR="0044587F" w:rsidRPr="001D1BF3">
        <w:rPr>
          <w:rFonts w:ascii="TH SarabunPSK" w:hAnsi="TH SarabunPSK" w:cs="TH SarabunPSK"/>
          <w:spacing w:val="-8"/>
          <w:sz w:val="32"/>
          <w:szCs w:val="32"/>
          <w:cs/>
        </w:rPr>
        <w:t>กรมโรงงานอุตสาหกรรม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 จึงได้กำหนดโครงสร้างการบริหารความพร้อมต่อ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สภาวะวิกฤตของหน่วยงาน เพื่อให้แผนดำเนินธุรกิจอย่างต่อเนื่องฯ สามารถนำไปปฏิบัติได้อย่าง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มีประสิทธิภาพและเกิดประสิทธิผล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lastRenderedPageBreak/>
        <w:t>จะต้องจัดตั้งทีมงานแผนดำเนินธุรกิจอย่างต่อเนื่องฯ (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BCP Team)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ขึ้น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ประกอบด้วย </w:t>
      </w:r>
      <w:r w:rsidR="00A23580"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อธิบดี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คณะ</w:t>
      </w:r>
      <w:r w:rsidR="00A23580"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กรรมการบริหารความพร้อมต่อสภาวะวิกฤต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ทีมบริหารความต่อเนื่อง และผู้ประสานงานบริหารความต่อเนื่อง </w:t>
      </w:r>
      <w:r w:rsidR="000E347E" w:rsidRPr="001D1BF3">
        <w:rPr>
          <w:rFonts w:ascii="TH SarabunPSK" w:hAnsi="TH SarabunPSK" w:cs="TH SarabunPSK"/>
          <w:spacing w:val="-8"/>
          <w:sz w:val="32"/>
          <w:szCs w:val="32"/>
          <w:cs/>
        </w:rPr>
        <w:t>ซึ่ง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จะต้องร่วมมือกันดูแล ติดตาม ปฏิบัติงาน และกู้คืนเหตุการณ์ฉุกเฉิน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ให้สามารถบริหารความต่อเนื่องและกลับสู่สภาวะปกติได้โดยเร็ว </w:t>
      </w:r>
      <w:r w:rsidR="001D1BF3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           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ตามบทบาทหน้าที่ที่กำหนดไว้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>และในกรณีที่บุคลากรหลักไม่สามารถปฏิบัติหน้าที่ได้ ให้บุคลากรสำรองรับผิดชอบบทบาทของบุคลากรหลัก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1D1BF3">
        <w:rPr>
          <w:rFonts w:ascii="TH SarabunPSK" w:hAnsi="TH SarabunPSK" w:cs="TH SarabunPSK"/>
          <w:spacing w:val="-8"/>
          <w:sz w:val="32"/>
          <w:szCs w:val="32"/>
          <w:cs/>
        </w:rPr>
        <w:t xml:space="preserve">จนกว่าจะมีการมอบหมายหรือได้แต่งตั้งบุคลากรหลักใหม่ รายละเอียดปรากฏตามตารางที่ </w:t>
      </w:r>
      <w:r w:rsidRPr="001D1BF3">
        <w:rPr>
          <w:rFonts w:ascii="TH SarabunPSK" w:hAnsi="TH SarabunPSK" w:cs="TH SarabunPSK"/>
          <w:spacing w:val="-8"/>
          <w:sz w:val="32"/>
          <w:szCs w:val="32"/>
        </w:rPr>
        <w:t>1</w:t>
      </w: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2F632B" w:rsidRPr="003F7BD6" w:rsidRDefault="002F632B" w:rsidP="003F7BD6">
      <w:pPr>
        <w:pStyle w:val="ListParagraph"/>
        <w:spacing w:before="120" w:after="0" w:line="240" w:lineRule="auto"/>
        <w:ind w:left="0" w:firstLine="1418"/>
        <w:contextualSpacing w:val="0"/>
        <w:jc w:val="thaiDistribute"/>
        <w:rPr>
          <w:rFonts w:ascii="TH SarabunPSK" w:hAnsi="TH SarabunPSK" w:cs="TH SarabunPSK"/>
          <w:spacing w:val="-8"/>
          <w:sz w:val="32"/>
          <w:szCs w:val="32"/>
        </w:rPr>
      </w:pPr>
    </w:p>
    <w:p w:rsidR="00FC59DA" w:rsidRDefault="00FC59DA" w:rsidP="001D1BF3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:rsidR="00347CB7" w:rsidRPr="001D1BF3" w:rsidRDefault="00347CB7" w:rsidP="001D1BF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1D1BF3">
        <w:rPr>
          <w:rFonts w:ascii="TH SarabunPSK" w:hAnsi="TH SarabunPSK" w:cs="TH SarabunPSK"/>
          <w:b/>
          <w:bCs/>
          <w:sz w:val="32"/>
          <w:szCs w:val="32"/>
          <w:cs/>
        </w:rPr>
        <w:t>โครงสร้างการบริหารความพร้อมต่อสภาวะวิกฤตของ</w:t>
      </w:r>
      <w:r w:rsidR="0034087C" w:rsidRPr="001D1BF3">
        <w:rPr>
          <w:rFonts w:ascii="TH SarabunPSK" w:hAnsi="TH SarabunPSK" w:cs="TH SarabunPSK" w:hint="cs"/>
          <w:b/>
          <w:bCs/>
          <w:sz w:val="32"/>
          <w:szCs w:val="32"/>
          <w:cs/>
        </w:rPr>
        <w:t>กรมโรงงานอุตสาหกรรม</w:t>
      </w:r>
    </w:p>
    <w:p w:rsidR="00347CB7" w:rsidRPr="001D1BF3" w:rsidRDefault="00347CB7" w:rsidP="001D1BF3">
      <w:pPr>
        <w:spacing w:after="0" w:line="240" w:lineRule="auto"/>
        <w:jc w:val="center"/>
        <w:rPr>
          <w:rFonts w:ascii="TH SarabunPSK" w:hAnsi="TH SarabunPSK" w:cs="TH SarabunPSK"/>
          <w:sz w:val="12"/>
          <w:szCs w:val="12"/>
        </w:rPr>
      </w:pPr>
    </w:p>
    <w:p w:rsidR="00347CB7" w:rsidRPr="00347CB7" w:rsidRDefault="00C25824" w:rsidP="001D1BF3">
      <w:pPr>
        <w:spacing w:after="0" w:line="240" w:lineRule="auto"/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posOffset>1859280</wp:posOffset>
                </wp:positionH>
                <wp:positionV relativeFrom="paragraph">
                  <wp:posOffset>82550</wp:posOffset>
                </wp:positionV>
                <wp:extent cx="2003425" cy="405130"/>
                <wp:effectExtent l="19050" t="19050" r="34925" b="33020"/>
                <wp:wrapNone/>
                <wp:docPr id="8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3425" cy="405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C2EC0" w:rsidRPr="00C55093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</w:pPr>
                            <w:r w:rsidRPr="00C55093">
                              <w:rPr>
                                <w:rFonts w:ascii="TH SarabunPSK" w:hAnsi="TH SarabunPSK" w:cs="TH SarabunPSK"/>
                                <w:b/>
                                <w:bCs/>
                                <w:cs/>
                              </w:rPr>
                              <w:t>อธิบดีกรมโรงงานอุตสาหกรรม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left:0;text-align:left;margin-left:146.4pt;margin-top:6.5pt;width:157.75pt;height:31.9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" fillcolor="white [3201]" strokecolor="#8064a2 [3207]" strokeweight="5pt">
                <v:stroke linestyle="thickThin"/>
                <v:shadow color="#868686"/>
                <v:textbox>
                  <w:txbxContent>
                    <w:p w:rsidR="00FC2EC0" w:rsidRPr="00C55093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</w:pPr>
                      <w:r w:rsidRPr="00C55093">
                        <w:rPr>
                          <w:rFonts w:ascii="TH SarabunPSK" w:hAnsi="TH SarabunPSK" w:cs="TH SarabunPSK"/>
                          <w:b/>
                          <w:bCs/>
                          <w:cs/>
                        </w:rPr>
                        <w:t>อธิบดีกรมโรงงานอุตสาหกรรม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699200" behindDoc="0" locked="0" layoutInCell="1" allowOverlap="1">
                <wp:simplePos x="0" y="0"/>
                <wp:positionH relativeFrom="column">
                  <wp:posOffset>2856229</wp:posOffset>
                </wp:positionH>
                <wp:positionV relativeFrom="paragraph">
                  <wp:posOffset>466725</wp:posOffset>
                </wp:positionV>
                <wp:extent cx="0" cy="217805"/>
                <wp:effectExtent l="76200" t="0" r="57150" b="48895"/>
                <wp:wrapNone/>
                <wp:docPr id="8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24.9pt;margin-top:36.75pt;width:0;height:17.15pt;z-index:25169920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margin">
                  <wp:posOffset>1861185</wp:posOffset>
                </wp:positionH>
                <wp:positionV relativeFrom="paragraph">
                  <wp:posOffset>680085</wp:posOffset>
                </wp:positionV>
                <wp:extent cx="2005965" cy="337185"/>
                <wp:effectExtent l="0" t="0" r="32385" b="62865"/>
                <wp:wrapNone/>
                <wp:docPr id="82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5965" cy="337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C55093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>หัวหน้าทีม</w:t>
                            </w:r>
                            <w:r w:rsidRPr="00C55093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cs/>
                              </w:rPr>
                              <w:t xml:space="preserve"> กรอ.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7" style="position:absolute;left:0;text-align:left;margin-left:146.55pt;margin-top:53.55pt;width:157.95pt;height:26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" fillcolor="#b2a1c7 [1943]" strokecolor="#b2a1c7 [1943]" strokeweight="1pt">
                <v:fill color2="#e5dfec [663]" angle="135" focus="50%" type="gradient"/>
                <v:shadow on="t" color="#3f3151 [1607]" opacity=".5" offset="1pt"/>
                <v:textbox>
                  <w:txbxContent>
                    <w:p w:rsidR="00FC2EC0" w:rsidRPr="00C55093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>หัวหน้าทีม</w:t>
                      </w:r>
                      <w:r w:rsidRPr="00C55093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cs/>
                        </w:rPr>
                        <w:t xml:space="preserve"> กรอ.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698176" behindDoc="0" locked="0" layoutInCell="1" allowOverlap="1">
                <wp:simplePos x="0" y="0"/>
                <wp:positionH relativeFrom="column">
                  <wp:posOffset>2870199</wp:posOffset>
                </wp:positionH>
                <wp:positionV relativeFrom="paragraph">
                  <wp:posOffset>1038860</wp:posOffset>
                </wp:positionV>
                <wp:extent cx="0" cy="217805"/>
                <wp:effectExtent l="76200" t="0" r="57150" b="48895"/>
                <wp:wrapNone/>
                <wp:docPr id="8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2" style="position:absolute;margin-left:226pt;margin-top:81.8pt;width:0;height:17.15pt;z-index:2516981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</w:p>
    <w:p w:rsidR="00FB4CD5" w:rsidRPr="00347CB7" w:rsidRDefault="00FB4CD5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B4CD5" w:rsidRPr="00347CB7" w:rsidRDefault="00FB4CD5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B4CD5" w:rsidRPr="00347CB7" w:rsidRDefault="00FB4CD5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B4CD5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225425</wp:posOffset>
                </wp:positionV>
                <wp:extent cx="2305685" cy="369570"/>
                <wp:effectExtent l="0" t="0" r="37465" b="49530"/>
                <wp:wrapNone/>
                <wp:docPr id="8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05685" cy="3695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C55093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5509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ผู้ประสาน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งานทีม</w:t>
                            </w:r>
                            <w:r w:rsidRPr="00C55093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กรอ.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8" style="position:absolute;left:0;text-align:left;margin-left:0;margin-top:17.75pt;width:181.55pt;height:29.1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C55093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C5509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ผู้ประสาน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งานทีม</w:t>
                      </w:r>
                      <w:r w:rsidRPr="00C55093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กรอ.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0E347E" w:rsidRPr="00347CB7" w:rsidRDefault="000E347E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0E347E" w:rsidRPr="00347CB7" w:rsidRDefault="000E347E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:rsidR="00FB4CD5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9" distR="114299" simplePos="0" relativeHeight="251741184" behindDoc="0" locked="0" layoutInCell="1" allowOverlap="1">
                <wp:simplePos x="0" y="0"/>
                <wp:positionH relativeFrom="column">
                  <wp:posOffset>2870199</wp:posOffset>
                </wp:positionH>
                <wp:positionV relativeFrom="paragraph">
                  <wp:posOffset>53975</wp:posOffset>
                </wp:positionV>
                <wp:extent cx="0" cy="3100705"/>
                <wp:effectExtent l="76200" t="0" r="95250" b="61595"/>
                <wp:wrapNone/>
                <wp:docPr id="7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007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226pt;margin-top:4.25pt;width:0;height:244.15pt;z-index:251741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02272" behindDoc="0" locked="0" layoutInCell="1" allowOverlap="1">
                <wp:simplePos x="0" y="0"/>
                <wp:positionH relativeFrom="column">
                  <wp:posOffset>5805169</wp:posOffset>
                </wp:positionH>
                <wp:positionV relativeFrom="paragraph">
                  <wp:posOffset>169545</wp:posOffset>
                </wp:positionV>
                <wp:extent cx="0" cy="217805"/>
                <wp:effectExtent l="76200" t="0" r="57150" b="48895"/>
                <wp:wrapNone/>
                <wp:docPr id="78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3" o:spid="_x0000_s1026" type="#_x0000_t32" style="position:absolute;margin-left:457.1pt;margin-top:13.35pt;width:0;height:17.15pt;z-index:2517022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01248" behindDoc="0" locked="0" layoutInCell="1" allowOverlap="1">
                <wp:simplePos x="0" y="0"/>
                <wp:positionH relativeFrom="column">
                  <wp:posOffset>-190501</wp:posOffset>
                </wp:positionH>
                <wp:positionV relativeFrom="paragraph">
                  <wp:posOffset>169545</wp:posOffset>
                </wp:positionV>
                <wp:extent cx="0" cy="217805"/>
                <wp:effectExtent l="76200" t="0" r="57150" b="48895"/>
                <wp:wrapNone/>
                <wp:docPr id="7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-15pt;margin-top:13.35pt;width:0;height:17.15pt;z-index:25170124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03296" behindDoc="0" locked="0" layoutInCell="1" allowOverlap="1">
                <wp:simplePos x="0" y="0"/>
                <wp:positionH relativeFrom="column">
                  <wp:posOffset>3867149</wp:posOffset>
                </wp:positionH>
                <wp:positionV relativeFrom="paragraph">
                  <wp:posOffset>169545</wp:posOffset>
                </wp:positionV>
                <wp:extent cx="0" cy="217805"/>
                <wp:effectExtent l="76200" t="0" r="57150" b="48895"/>
                <wp:wrapNone/>
                <wp:docPr id="7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304.5pt;margin-top:13.35pt;width:0;height:17.15pt;z-index:2517032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04320" behindDoc="0" locked="0" layoutInCell="1" allowOverlap="1">
                <wp:simplePos x="0" y="0"/>
                <wp:positionH relativeFrom="column">
                  <wp:posOffset>1804034</wp:posOffset>
                </wp:positionH>
                <wp:positionV relativeFrom="paragraph">
                  <wp:posOffset>169545</wp:posOffset>
                </wp:positionV>
                <wp:extent cx="0" cy="217805"/>
                <wp:effectExtent l="76200" t="0" r="57150" b="48895"/>
                <wp:wrapNone/>
                <wp:docPr id="71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" o:spid="_x0000_s1026" type="#_x0000_t32" style="position:absolute;margin-left:142.05pt;margin-top:13.35pt;width:0;height:17.15pt;z-index:2517043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00224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169544</wp:posOffset>
                </wp:positionV>
                <wp:extent cx="6010910" cy="0"/>
                <wp:effectExtent l="0" t="0" r="27940" b="19050"/>
                <wp:wrapNone/>
                <wp:docPr id="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9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" o:spid="_x0000_s1026" type="#_x0000_t32" style="position:absolute;margin-left:-15.65pt;margin-top:13.35pt;width:473.3pt;height:0;z-index:2517002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" strokeweight=".25pt"/>
            </w:pict>
          </mc:Fallback>
        </mc:AlternateContent>
      </w: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margin">
                  <wp:posOffset>1071880</wp:posOffset>
                </wp:positionH>
                <wp:positionV relativeFrom="paragraph">
                  <wp:posOffset>158115</wp:posOffset>
                </wp:positionV>
                <wp:extent cx="1328420" cy="572770"/>
                <wp:effectExtent l="0" t="0" r="43180" b="55880"/>
                <wp:wrapNone/>
                <wp:docPr id="70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EB72B2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B72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สำนักงานเลขานุการกรม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9" style="position:absolute;left:0;text-align:left;margin-left:84.4pt;margin-top:12.45pt;width:104.6pt;height:45.1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EB72B2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B72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สำนักงานเลขานุการกรม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margin">
                  <wp:posOffset>-619760</wp:posOffset>
                </wp:positionH>
                <wp:positionV relativeFrom="paragraph">
                  <wp:posOffset>158115</wp:posOffset>
                </wp:positionV>
                <wp:extent cx="1328420" cy="572770"/>
                <wp:effectExtent l="0" t="0" r="43180" b="55880"/>
                <wp:wrapNone/>
                <wp:docPr id="7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EB72B2" w:rsidRDefault="00FC2EC0" w:rsidP="004C2890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B72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กลุ่มที่ปรึกษา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0" style="position:absolute;left:0;text-align:left;margin-left:-48.8pt;margin-top:12.45pt;width:104.6pt;height:45.1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EB72B2" w:rsidRDefault="00FC2EC0" w:rsidP="004C2890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B72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กลุ่มที่ปรึกษา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3037840</wp:posOffset>
                </wp:positionH>
                <wp:positionV relativeFrom="paragraph">
                  <wp:posOffset>158115</wp:posOffset>
                </wp:positionV>
                <wp:extent cx="1799590" cy="572770"/>
                <wp:effectExtent l="0" t="0" r="29210" b="55880"/>
                <wp:wrapNone/>
                <wp:docPr id="68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9590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EB72B2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B72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ศูนย์บริหารและพัฒนาทรัพยากรบุคคล</w:t>
                            </w:r>
                          </w:p>
                          <w:p w:rsidR="00FC2EC0" w:rsidRPr="00C55093" w:rsidRDefault="00FC2EC0" w:rsidP="00347CB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31" style="position:absolute;left:0;text-align:left;margin-left:239.2pt;margin-top:12.45pt;width:141.7pt;height:45.1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EB72B2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B72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ศูนย์บริหารและพัฒนาทรัพยากรบุคคล</w:t>
                      </w:r>
                    </w:p>
                    <w:p w:rsidR="00FC2EC0" w:rsidRPr="00C55093" w:rsidRDefault="00FC2EC0" w:rsidP="00347CB7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posOffset>4907915</wp:posOffset>
                </wp:positionH>
                <wp:positionV relativeFrom="paragraph">
                  <wp:posOffset>158115</wp:posOffset>
                </wp:positionV>
                <wp:extent cx="1328420" cy="572770"/>
                <wp:effectExtent l="0" t="0" r="43180" b="55880"/>
                <wp:wrapNone/>
                <wp:docPr id="6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8420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EB72B2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B72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กลุ่มตรวจสอบภายใน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32" style="position:absolute;left:0;text-align:left;margin-left:386.45pt;margin-top:12.45pt;width:104.6pt;height:45.1pt;z-index:251717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EB72B2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B72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กลุ่มตรวจสอบภายใน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B4CD5" w:rsidRPr="00347CB7">
        <w:rPr>
          <w:rFonts w:ascii="TH SarabunPSK" w:hAnsi="TH SarabunPSK" w:cs="TH SarabunPSK"/>
          <w:sz w:val="32"/>
          <w:szCs w:val="32"/>
          <w:cs/>
        </w:rPr>
        <w:tab/>
      </w: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15584" behindDoc="0" locked="0" layoutInCell="1" allowOverlap="1">
                <wp:simplePos x="0" y="0"/>
                <wp:positionH relativeFrom="column">
                  <wp:posOffset>3850004</wp:posOffset>
                </wp:positionH>
                <wp:positionV relativeFrom="paragraph">
                  <wp:posOffset>148590</wp:posOffset>
                </wp:positionV>
                <wp:extent cx="0" cy="217805"/>
                <wp:effectExtent l="76200" t="0" r="57150" b="48895"/>
                <wp:wrapNone/>
                <wp:docPr id="6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6" o:spid="_x0000_s1026" type="#_x0000_t32" style="position:absolute;margin-left:303.15pt;margin-top:11.7pt;width:0;height:17.15pt;z-index:25171558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14560" behindDoc="0" locked="0" layoutInCell="1" allowOverlap="1">
                <wp:simplePos x="0" y="0"/>
                <wp:positionH relativeFrom="column">
                  <wp:posOffset>1804034</wp:posOffset>
                </wp:positionH>
                <wp:positionV relativeFrom="paragraph">
                  <wp:posOffset>148590</wp:posOffset>
                </wp:positionV>
                <wp:extent cx="0" cy="217805"/>
                <wp:effectExtent l="76200" t="0" r="57150" b="48895"/>
                <wp:wrapNone/>
                <wp:docPr id="64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142.05pt;margin-top:11.7pt;width:0;height:17.15pt;z-index:25171456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16608" behindDoc="0" locked="0" layoutInCell="1" allowOverlap="1">
                <wp:simplePos x="0" y="0"/>
                <wp:positionH relativeFrom="column">
                  <wp:posOffset>5795644</wp:posOffset>
                </wp:positionH>
                <wp:positionV relativeFrom="paragraph">
                  <wp:posOffset>144145</wp:posOffset>
                </wp:positionV>
                <wp:extent cx="0" cy="217805"/>
                <wp:effectExtent l="76200" t="0" r="57150" b="48895"/>
                <wp:wrapNone/>
                <wp:docPr id="63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56.35pt;margin-top:11.35pt;width:0;height:17.15pt;z-index:25171660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13536" behindDoc="0" locked="0" layoutInCell="1" allowOverlap="1">
                <wp:simplePos x="0" y="0"/>
                <wp:positionH relativeFrom="column">
                  <wp:posOffset>-215266</wp:posOffset>
                </wp:positionH>
                <wp:positionV relativeFrom="paragraph">
                  <wp:posOffset>148590</wp:posOffset>
                </wp:positionV>
                <wp:extent cx="0" cy="217805"/>
                <wp:effectExtent l="76200" t="0" r="57150" b="48895"/>
                <wp:wrapNone/>
                <wp:docPr id="65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" o:spid="_x0000_s1026" type="#_x0000_t32" style="position:absolute;margin-left:-16.95pt;margin-top:11.7pt;width:0;height:17.15pt;z-index:2517135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10464" behindDoc="0" locked="0" layoutInCell="1" allowOverlap="1">
                <wp:simplePos x="0" y="0"/>
                <wp:positionH relativeFrom="column">
                  <wp:posOffset>-213995</wp:posOffset>
                </wp:positionH>
                <wp:positionV relativeFrom="paragraph">
                  <wp:posOffset>144144</wp:posOffset>
                </wp:positionV>
                <wp:extent cx="6010910" cy="0"/>
                <wp:effectExtent l="0" t="0" r="27940" b="19050"/>
                <wp:wrapNone/>
                <wp:docPr id="69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9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-16.85pt;margin-top:11.35pt;width:473.3pt;height:0;z-index:2517104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" strokeweight=".25pt"/>
            </w:pict>
          </mc:Fallback>
        </mc:AlternateContent>
      </w: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posOffset>918210</wp:posOffset>
                </wp:positionH>
                <wp:positionV relativeFrom="paragraph">
                  <wp:posOffset>132080</wp:posOffset>
                </wp:positionV>
                <wp:extent cx="1768475" cy="586105"/>
                <wp:effectExtent l="0" t="0" r="41275" b="61595"/>
                <wp:wrapNone/>
                <wp:docPr id="6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847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</w:t>
                            </w: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กองบริการงานอนุญาตโรงงาน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3" style="position:absolute;left:0;text-align:left;margin-left:72.3pt;margin-top:10.4pt;width:139.25pt;height:46.15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</w:t>
                      </w: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กองบริการงานอนุญาตโรงงาน 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margin">
                  <wp:posOffset>-619760</wp:posOffset>
                </wp:positionH>
                <wp:positionV relativeFrom="paragraph">
                  <wp:posOffset>132080</wp:posOffset>
                </wp:positionV>
                <wp:extent cx="1313815" cy="572770"/>
                <wp:effectExtent l="0" t="0" r="38735" b="55880"/>
                <wp:wrapNone/>
                <wp:docPr id="61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13815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CC0366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CC0366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กองกฎหมาย</w:t>
                            </w:r>
                          </w:p>
                          <w:p w:rsidR="00FC2EC0" w:rsidRPr="00CC0366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4" style="position:absolute;left:0;text-align:left;margin-left:-48.8pt;margin-top:10.4pt;width:103.45pt;height:45.1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CC0366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CC0366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กองกฎหมาย</w:t>
                      </w:r>
                    </w:p>
                    <w:p w:rsidR="00FC2EC0" w:rsidRPr="00CC0366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2946400</wp:posOffset>
                </wp:positionH>
                <wp:positionV relativeFrom="paragraph">
                  <wp:posOffset>136525</wp:posOffset>
                </wp:positionV>
                <wp:extent cx="1543685" cy="586105"/>
                <wp:effectExtent l="0" t="0" r="37465" b="61595"/>
                <wp:wrapNone/>
                <wp:docPr id="55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 xml:space="preserve">กองบริการงานอนุญาตโรงงาน 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2</w:t>
                            </w:r>
                          </w:p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5" style="position:absolute;left:0;text-align:left;margin-left:232pt;margin-top:10.75pt;width:121.55pt;height:46.1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 xml:space="preserve">กองบริการงานอนุญาตโรงงาน 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2</w:t>
                      </w:r>
                    </w:p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margin">
                  <wp:posOffset>4585335</wp:posOffset>
                </wp:positionH>
                <wp:positionV relativeFrom="paragraph">
                  <wp:posOffset>132080</wp:posOffset>
                </wp:positionV>
                <wp:extent cx="1651000" cy="586105"/>
                <wp:effectExtent l="0" t="0" r="44450" b="61595"/>
                <wp:wrapNone/>
                <wp:docPr id="5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100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ทีมบริหารความต่อเนื่องกองบริหารจัดการกากอุตสาหกรรม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36" style="position:absolute;left:0;text-align:left;margin-left:361.05pt;margin-top:10.4pt;width:130pt;height:46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ทีมบริหารความต่อเนื่องกองบริหารจัดการกากอุตสาหกรรม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20704" behindDoc="0" locked="0" layoutInCell="1" allowOverlap="1">
                <wp:simplePos x="0" y="0"/>
                <wp:positionH relativeFrom="column">
                  <wp:posOffset>3867149</wp:posOffset>
                </wp:positionH>
                <wp:positionV relativeFrom="paragraph">
                  <wp:posOffset>161925</wp:posOffset>
                </wp:positionV>
                <wp:extent cx="0" cy="217805"/>
                <wp:effectExtent l="76200" t="0" r="57150" b="48895"/>
                <wp:wrapNone/>
                <wp:docPr id="5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304.5pt;margin-top:12.75pt;width:0;height:17.15pt;z-index:25172070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19680" behindDoc="0" locked="0" layoutInCell="1" allowOverlap="1">
                <wp:simplePos x="0" y="0"/>
                <wp:positionH relativeFrom="column">
                  <wp:posOffset>1804034</wp:posOffset>
                </wp:positionH>
                <wp:positionV relativeFrom="paragraph">
                  <wp:posOffset>156845</wp:posOffset>
                </wp:positionV>
                <wp:extent cx="0" cy="217805"/>
                <wp:effectExtent l="76200" t="0" r="57150" b="48895"/>
                <wp:wrapNone/>
                <wp:docPr id="59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" o:spid="_x0000_s1026" type="#_x0000_t32" style="position:absolute;margin-left:142.05pt;margin-top:12.35pt;width:0;height:17.15pt;z-index:25171968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22752" behindDoc="0" locked="0" layoutInCell="1" allowOverlap="1">
                <wp:simplePos x="0" y="0"/>
                <wp:positionH relativeFrom="column">
                  <wp:posOffset>5795644</wp:posOffset>
                </wp:positionH>
                <wp:positionV relativeFrom="paragraph">
                  <wp:posOffset>154305</wp:posOffset>
                </wp:positionV>
                <wp:extent cx="0" cy="217805"/>
                <wp:effectExtent l="76200" t="0" r="57150" b="48895"/>
                <wp:wrapNone/>
                <wp:docPr id="56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456.35pt;margin-top:12.15pt;width:0;height:17.15pt;z-index:25172275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21728" behindDoc="0" locked="0" layoutInCell="1" allowOverlap="1">
                <wp:simplePos x="0" y="0"/>
                <wp:positionH relativeFrom="column">
                  <wp:posOffset>-215266</wp:posOffset>
                </wp:positionH>
                <wp:positionV relativeFrom="paragraph">
                  <wp:posOffset>154305</wp:posOffset>
                </wp:positionV>
                <wp:extent cx="0" cy="217805"/>
                <wp:effectExtent l="76200" t="0" r="57150" b="48895"/>
                <wp:wrapNone/>
                <wp:docPr id="57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2" o:spid="_x0000_s1026" type="#_x0000_t32" style="position:absolute;margin-left:-16.95pt;margin-top:12.15pt;width:0;height:17.15pt;z-index:25172172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18656" behindDoc="0" locked="0" layoutInCell="1" allowOverlap="1">
                <wp:simplePos x="0" y="0"/>
                <wp:positionH relativeFrom="column">
                  <wp:posOffset>-215265</wp:posOffset>
                </wp:positionH>
                <wp:positionV relativeFrom="paragraph">
                  <wp:posOffset>154304</wp:posOffset>
                </wp:positionV>
                <wp:extent cx="6010910" cy="0"/>
                <wp:effectExtent l="0" t="0" r="27940" b="19050"/>
                <wp:wrapNone/>
                <wp:docPr id="60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1091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-16.95pt;margin-top:12.15pt;width:473.3pt;height:0;z-index:25171865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" strokeweight=".25pt"/>
            </w:pict>
          </mc:Fallback>
        </mc:AlternateContent>
      </w: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margin">
                  <wp:posOffset>4709160</wp:posOffset>
                </wp:positionH>
                <wp:positionV relativeFrom="paragraph">
                  <wp:posOffset>149860</wp:posOffset>
                </wp:positionV>
                <wp:extent cx="1543685" cy="586105"/>
                <wp:effectExtent l="0" t="0" r="37465" b="61595"/>
                <wp:wrapNone/>
                <wp:docPr id="53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368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กองยุทธศาสตร์และแผนงาน</w:t>
                            </w:r>
                          </w:p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37" style="position:absolute;left:0;text-align:left;margin-left:370.8pt;margin-top:11.8pt;width:121.55pt;height:46.15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กองยุทธศาสตร์และแผนงาน</w:t>
                      </w:r>
                    </w:p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margin">
                  <wp:posOffset>2994660</wp:posOffset>
                </wp:positionH>
                <wp:positionV relativeFrom="paragraph">
                  <wp:posOffset>149860</wp:posOffset>
                </wp:positionV>
                <wp:extent cx="1597025" cy="586105"/>
                <wp:effectExtent l="0" t="0" r="41275" b="61595"/>
                <wp:wrapNone/>
                <wp:docPr id="5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702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กองพัฒนาอุตสาหกรรมเชิงนิเวศ</w:t>
                            </w:r>
                          </w:p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38" style="position:absolute;left:0;text-align:left;margin-left:235.8pt;margin-top:11.8pt;width:125.75pt;height:46.1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กองพัฒนาอุตสาหกรรมเชิงนิเวศ</w:t>
                      </w:r>
                    </w:p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margin">
                  <wp:posOffset>923290</wp:posOffset>
                </wp:positionH>
                <wp:positionV relativeFrom="paragraph">
                  <wp:posOffset>149860</wp:posOffset>
                </wp:positionV>
                <wp:extent cx="1821180" cy="586105"/>
                <wp:effectExtent l="0" t="0" r="45720" b="61595"/>
                <wp:wrapNone/>
                <wp:docPr id="5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118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ทีมบริหารความต่อเนื่องกอง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พัฒนาระบบมาตรฐานงานกำกับโรงงาน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39" style="position:absolute;left:0;text-align:left;margin-left:72.7pt;margin-top:11.8pt;width:143.4pt;height:46.15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ทีมบริหารความต่อเนื่องกอง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พัฒนาระบบมาตรฐานงานกำกับโรงงาน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margin">
                  <wp:posOffset>-619760</wp:posOffset>
                </wp:positionH>
                <wp:positionV relativeFrom="paragraph">
                  <wp:posOffset>142240</wp:posOffset>
                </wp:positionV>
                <wp:extent cx="1485265" cy="586105"/>
                <wp:effectExtent l="0" t="0" r="38735" b="61595"/>
                <wp:wrapNone/>
                <wp:docPr id="50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กองบริหารจัดการวัตถุอันตราย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0" style="position:absolute;left:0;text-align:left;margin-left:-48.8pt;margin-top:11.2pt;width:116.95pt;height:46.15pt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กองบริหารจัดการวัตถุอันตราย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32992" behindDoc="0" locked="0" layoutInCell="1" allowOverlap="1">
                <wp:simplePos x="0" y="0"/>
                <wp:positionH relativeFrom="column">
                  <wp:posOffset>5111114</wp:posOffset>
                </wp:positionH>
                <wp:positionV relativeFrom="paragraph">
                  <wp:posOffset>181610</wp:posOffset>
                </wp:positionV>
                <wp:extent cx="0" cy="217805"/>
                <wp:effectExtent l="76200" t="0" r="57150" b="48895"/>
                <wp:wrapNone/>
                <wp:docPr id="49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402.45pt;margin-top:14.3pt;width:0;height:17.15pt;z-index:25173299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29920" behindDoc="0" locked="0" layoutInCell="1" allowOverlap="1">
                <wp:simplePos x="0" y="0"/>
                <wp:positionH relativeFrom="column">
                  <wp:posOffset>708024</wp:posOffset>
                </wp:positionH>
                <wp:positionV relativeFrom="paragraph">
                  <wp:posOffset>181610</wp:posOffset>
                </wp:positionV>
                <wp:extent cx="0" cy="217805"/>
                <wp:effectExtent l="76200" t="0" r="57150" b="48895"/>
                <wp:wrapNone/>
                <wp:docPr id="4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55.75pt;margin-top:14.3pt;width:0;height:17.15pt;z-index:2517299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4294967294" distB="4294967294" distL="114300" distR="114300" simplePos="0" relativeHeight="251727872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180339</wp:posOffset>
                </wp:positionV>
                <wp:extent cx="4403090" cy="0"/>
                <wp:effectExtent l="0" t="0" r="16510" b="19050"/>
                <wp:wrapNone/>
                <wp:docPr id="47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309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55.75pt;margin-top:14.2pt;width:346.7pt;height:0;z-index:25172787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W6RHwIAAD0EAAAOAAAAZHJzL2Uyb0RvYy54bWysU02P2jAQvVfqf7B8hySQsh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" strokeweight=".25pt"/>
            </w:pict>
          </mc:Fallback>
        </mc:AlternateContent>
      </w: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margin">
                  <wp:posOffset>3850005</wp:posOffset>
                </wp:positionH>
                <wp:positionV relativeFrom="paragraph">
                  <wp:posOffset>170180</wp:posOffset>
                </wp:positionV>
                <wp:extent cx="2273300" cy="586105"/>
                <wp:effectExtent l="0" t="0" r="31750" b="61595"/>
                <wp:wrapNone/>
                <wp:docPr id="45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330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            กองส่งเสริมเทคโนโลยีความปลอดภัยโรงงาน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41" style="position:absolute;left:0;text-align:left;margin-left:303.15pt;margin-top:13.4pt;width:179pt;height:46.15pt;z-index:251735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            กองส่งเสริมเทคโนโลยีความปลอดภัยโรงงาน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margin">
                  <wp:posOffset>1543685</wp:posOffset>
                </wp:positionH>
                <wp:positionV relativeFrom="paragraph">
                  <wp:posOffset>170180</wp:posOffset>
                </wp:positionV>
                <wp:extent cx="2223770" cy="586105"/>
                <wp:effectExtent l="0" t="0" r="43180" b="61595"/>
                <wp:wrapNone/>
                <wp:docPr id="4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กองส่งเสริมเทคโนโลยีการผลิตและพื้นที่อุตสาหกรรม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42" style="position:absolute;left:0;text-align:left;margin-left:121.55pt;margin-top:13.4pt;width:175.1pt;height:46.15pt;z-index:251734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กองส่งเสริมเทคโนโลยีการผลิตและพื้นที่อุตสาหกรรม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margin">
                  <wp:posOffset>-260985</wp:posOffset>
                </wp:positionH>
                <wp:positionV relativeFrom="paragraph">
                  <wp:posOffset>170180</wp:posOffset>
                </wp:positionV>
                <wp:extent cx="1690370" cy="586105"/>
                <wp:effectExtent l="0" t="0" r="43180" b="61595"/>
                <wp:wrapNone/>
                <wp:docPr id="46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037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กองวิจัยและเตือนภัยมลพิษโรงงาน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3" style="position:absolute;left:0;text-align:left;margin-left:-20.55pt;margin-top:13.4pt;width:133.1pt;height:46.15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กองวิจัยและเตือนภัยมลพิษโรงงาน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299" distR="114299" simplePos="0" relativeHeight="251743232" behindDoc="0" locked="0" layoutInCell="1" allowOverlap="1">
                <wp:simplePos x="0" y="0"/>
                <wp:positionH relativeFrom="column">
                  <wp:posOffset>2870199</wp:posOffset>
                </wp:positionH>
                <wp:positionV relativeFrom="paragraph">
                  <wp:posOffset>83820</wp:posOffset>
                </wp:positionV>
                <wp:extent cx="0" cy="319405"/>
                <wp:effectExtent l="76200" t="0" r="76200" b="61595"/>
                <wp:wrapNone/>
                <wp:docPr id="39" name="Auto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9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2" o:spid="_x0000_s1026" type="#_x0000_t32" style="position:absolute;margin-left:226pt;margin-top:6.6pt;width:0;height:25.15pt;z-index:251743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">
                <v:stroke endarrow="block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38112" behindDoc="0" locked="0" layoutInCell="1" allowOverlap="1">
                <wp:simplePos x="0" y="0"/>
                <wp:positionH relativeFrom="column">
                  <wp:posOffset>5111114</wp:posOffset>
                </wp:positionH>
                <wp:positionV relativeFrom="paragraph">
                  <wp:posOffset>182245</wp:posOffset>
                </wp:positionV>
                <wp:extent cx="0" cy="217805"/>
                <wp:effectExtent l="76200" t="0" r="57150" b="48895"/>
                <wp:wrapNone/>
                <wp:docPr id="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402.45pt;margin-top:14.35pt;width:0;height:17.15pt;z-index:25173811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298" distR="114298" simplePos="0" relativeHeight="251737088" behindDoc="0" locked="0" layoutInCell="1" allowOverlap="1">
                <wp:simplePos x="0" y="0"/>
                <wp:positionH relativeFrom="column">
                  <wp:posOffset>708659</wp:posOffset>
                </wp:positionH>
                <wp:positionV relativeFrom="paragraph">
                  <wp:posOffset>182245</wp:posOffset>
                </wp:positionV>
                <wp:extent cx="0" cy="217805"/>
                <wp:effectExtent l="76200" t="0" r="57150" b="48895"/>
                <wp:wrapNone/>
                <wp:docPr id="43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78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55.8pt;margin-top:14.35pt;width:0;height:17.15pt;z-index:2517370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" strokecolor="black [3213]" strokeweight=".25pt">
                <v:stroke endarrow="block"/>
                <v:shadow color="#868686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4" distB="4294967294" distL="114300" distR="114300" simplePos="0" relativeHeight="251742208" behindDoc="0" locked="0" layoutInCell="1" allowOverlap="1">
                <wp:simplePos x="0" y="0"/>
                <wp:positionH relativeFrom="column">
                  <wp:posOffset>708025</wp:posOffset>
                </wp:positionH>
                <wp:positionV relativeFrom="paragraph">
                  <wp:posOffset>182244</wp:posOffset>
                </wp:positionV>
                <wp:extent cx="4403090" cy="0"/>
                <wp:effectExtent l="0" t="0" r="16510" b="19050"/>
                <wp:wrapNone/>
                <wp:docPr id="38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03090" cy="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55.75pt;margin-top:14.35pt;width:346.7pt;height:0;z-index:2517422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" strokeweight=".25pt"/>
            </w:pict>
          </mc:Fallback>
        </mc:AlternateContent>
      </w:r>
    </w:p>
    <w:p w:rsidR="00347CB7" w:rsidRPr="00347CB7" w:rsidRDefault="00C25824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margin">
                  <wp:posOffset>4070350</wp:posOffset>
                </wp:positionH>
                <wp:positionV relativeFrom="paragraph">
                  <wp:posOffset>170180</wp:posOffset>
                </wp:positionV>
                <wp:extent cx="2052955" cy="586105"/>
                <wp:effectExtent l="0" t="0" r="42545" b="61595"/>
                <wp:wrapNone/>
                <wp:docPr id="42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2955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                  สำนักงานทะเบียนเครื่องจักรกลาง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44" style="position:absolute;left:0;text-align:left;margin-left:320.5pt;margin-top:13.4pt;width:161.65pt;height:46.1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                  สำนักงานทะเบียนเครื่องจักรกลาง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1757680</wp:posOffset>
                </wp:positionH>
                <wp:positionV relativeFrom="paragraph">
                  <wp:posOffset>156845</wp:posOffset>
                </wp:positionV>
                <wp:extent cx="2223770" cy="586105"/>
                <wp:effectExtent l="0" t="0" r="43180" b="61595"/>
                <wp:wrapNone/>
                <wp:docPr id="41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3770" cy="58610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4D7B35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4D7B3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 xml:space="preserve">                                 ศูนย์เทคโนโลยีสารสนเทศและการสื่อสาร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45" style="position:absolute;left:0;text-align:left;margin-left:138.4pt;margin-top:12.35pt;width:175.1pt;height:46.15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4D7B35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4D7B3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 xml:space="preserve">                                 ศูนย์เทคโนโลยีสารสนเทศและการสื่อสาร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-260985</wp:posOffset>
                </wp:positionH>
                <wp:positionV relativeFrom="paragraph">
                  <wp:posOffset>170180</wp:posOffset>
                </wp:positionV>
                <wp:extent cx="1906270" cy="572770"/>
                <wp:effectExtent l="0" t="0" r="36830" b="55880"/>
                <wp:wrapNone/>
                <wp:docPr id="3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6270" cy="57277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C2EC0" w:rsidRPr="00EB72B2" w:rsidRDefault="00FC2EC0" w:rsidP="00347CB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</w:pPr>
                            <w:r w:rsidRPr="00EB72B2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ทีมบริหารความต่อเนื่อง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cs/>
                              </w:rPr>
                              <w:t>กองส่งเสริมเทคโนโลยีสิ่งแวดล้อมโรงงาน</w:t>
                            </w:r>
                          </w:p>
                          <w:p w:rsidR="00FC2EC0" w:rsidRPr="00C55093" w:rsidRDefault="00FC2EC0" w:rsidP="00347CB7">
                            <w:pPr>
                              <w:spacing w:after="0" w:line="240" w:lineRule="auto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6" style="position:absolute;left:0;text-align:left;margin-left:-20.55pt;margin-top:13.4pt;width:150.1pt;height:45.1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C2EC0" w:rsidRPr="00EB72B2" w:rsidRDefault="00FC2EC0" w:rsidP="00347CB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sz w:val="28"/>
                          <w:cs/>
                        </w:rPr>
                      </w:pPr>
                      <w:r w:rsidRPr="00EB72B2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ทีมบริหารความต่อเนื่อง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cs/>
                        </w:rPr>
                        <w:t>กองส่งเสริมเทคโนโลยีสิ่งแวดล้อมโรงงาน</w:t>
                      </w:r>
                    </w:p>
                    <w:p w:rsidR="00FC2EC0" w:rsidRPr="00C55093" w:rsidRDefault="00FC2EC0" w:rsidP="00347CB7">
                      <w:pPr>
                        <w:spacing w:after="0" w:line="240" w:lineRule="auto"/>
                        <w:rPr>
                          <w:cs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347CB7" w:rsidRPr="00347CB7" w:rsidRDefault="00347CB7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1046C" w:rsidRPr="0021046C" w:rsidRDefault="0021046C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12"/>
          <w:szCs w:val="12"/>
        </w:rPr>
      </w:pPr>
    </w:p>
    <w:p w:rsidR="0021046C" w:rsidRDefault="0021046C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1D1BF3" w:rsidRDefault="001D1BF3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21046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รูปภาพที่ </w:t>
      </w:r>
      <w:r w:rsidRPr="0021046C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Pr="004C2890">
        <w:rPr>
          <w:rFonts w:ascii="TH SarabunPSK" w:hAnsi="TH SarabunPSK" w:cs="TH SarabunPSK"/>
          <w:sz w:val="32"/>
          <w:szCs w:val="32"/>
        </w:rPr>
        <w:t xml:space="preserve"> </w:t>
      </w:r>
      <w:r w:rsidRPr="004C2890">
        <w:rPr>
          <w:rFonts w:ascii="TH SarabunPSK" w:hAnsi="TH SarabunPSK" w:cs="TH SarabunPSK"/>
          <w:sz w:val="32"/>
          <w:szCs w:val="32"/>
          <w:cs/>
        </w:rPr>
        <w:t>โครงสร้างการบริหารความพร้อมต่อสภาวะวิกฤตของกรมโรงงานอุตสาหกรรม</w:t>
      </w:r>
    </w:p>
    <w:p w:rsidR="002F632B" w:rsidRDefault="002F632B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2F632B" w:rsidRPr="004C2890" w:rsidRDefault="002F632B" w:rsidP="001D1BF3">
      <w:pPr>
        <w:pStyle w:val="ListParagraph"/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FB4CD5" w:rsidRPr="00C061B5" w:rsidRDefault="00FB4CD5" w:rsidP="00C061B5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061B5">
        <w:rPr>
          <w:rFonts w:ascii="TH SarabunPSK" w:hAnsi="TH SarabunPSK" w:cs="TH SarabunPSK"/>
          <w:b/>
          <w:bCs/>
          <w:sz w:val="32"/>
          <w:szCs w:val="32"/>
          <w:cs/>
        </w:rPr>
        <w:t>ตามโครงสร้างการบริหารความพร้อมต่อสภาวะวิกฤตฯ กำหนดหน้าที่ของแต่ละองค์ประกอบไว้ ดังนี้</w:t>
      </w:r>
    </w:p>
    <w:p w:rsidR="00FB4CD5" w:rsidRPr="009444D9" w:rsidRDefault="00FB4CD5" w:rsidP="00C061B5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C061B5">
        <w:rPr>
          <w:rFonts w:ascii="TH SarabunPSK" w:hAnsi="TH SarabunPSK" w:cs="TH SarabunPSK"/>
          <w:sz w:val="32"/>
          <w:szCs w:val="32"/>
          <w:cs/>
        </w:rPr>
        <w:tab/>
      </w:r>
      <w:r w:rsidR="0055224D">
        <w:rPr>
          <w:rFonts w:ascii="TH SarabunPSK" w:hAnsi="TH SarabunPSK" w:cs="TH SarabunPSK" w:hint="cs"/>
          <w:b/>
          <w:bCs/>
          <w:spacing w:val="-4"/>
          <w:sz w:val="32"/>
          <w:szCs w:val="32"/>
          <w:u w:val="single"/>
          <w:cs/>
        </w:rPr>
        <w:t>คณะ</w:t>
      </w:r>
      <w:r w:rsidRPr="009444D9">
        <w:rPr>
          <w:rFonts w:ascii="TH SarabunPSK" w:hAnsi="TH SarabunPSK" w:cs="TH SarabunPSK"/>
          <w:b/>
          <w:bCs/>
          <w:spacing w:val="-4"/>
          <w:sz w:val="32"/>
          <w:szCs w:val="32"/>
          <w:u w:val="single"/>
          <w:cs/>
        </w:rPr>
        <w:t>บริหารความต่อเนื่อง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3F648B" w:rsidRPr="009444D9">
        <w:rPr>
          <w:rFonts w:ascii="TH SarabunPSK" w:hAnsi="TH SarabunPSK" w:cs="TH SarabunPSK"/>
          <w:spacing w:val="-4"/>
          <w:sz w:val="32"/>
          <w:szCs w:val="32"/>
          <w:cs/>
        </w:rPr>
        <w:t>(</w:t>
      </w:r>
      <w:r w:rsidR="00740BF0" w:rsidRPr="009444D9">
        <w:rPr>
          <w:rFonts w:ascii="TH SarabunPSK" w:hAnsi="TH SarabunPSK" w:cs="TH SarabunPSK"/>
          <w:spacing w:val="-4"/>
          <w:sz w:val="32"/>
          <w:szCs w:val="32"/>
          <w:cs/>
        </w:rPr>
        <w:t>ค</w:t>
      </w:r>
      <w:r w:rsidR="00082637" w:rsidRPr="009444D9">
        <w:rPr>
          <w:rFonts w:ascii="TH SarabunPSK" w:hAnsi="TH SarabunPSK" w:cs="TH SarabunPSK"/>
          <w:spacing w:val="-4"/>
          <w:sz w:val="32"/>
          <w:szCs w:val="32"/>
          <w:cs/>
        </w:rPr>
        <w:t xml:space="preserve">ณะกรรมการบริหารความพร้อมต่อสภาวะวิกฤตของ กรอ.)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มีหน้าที่ในการบริหารงานและให้การสนับสนุนการวางแผน</w:t>
      </w:r>
      <w:r w:rsidRPr="009444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ทบทวน ทดสอบ ปรับปรุงแผนดำเนินธุรกิจอย่างต่อเนื่องฯ ประเมินแนวโน้มของเหตุการณ์ที่เกิดขึ้น</w:t>
      </w:r>
      <w:r w:rsidRPr="009444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ตัดสินใจ จัดหาทรัพยากรที่จำเป็นยามเกิดวิกฤต ดำเนินการตามขั้นตอนและ</w:t>
      </w:r>
      <w:r w:rsidR="009444D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แนวทางการบริหาร</w:t>
      </w:r>
      <w:r w:rsidRPr="009444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ความพร้อมต่อสภาวะวิกฤตของ</w:t>
      </w:r>
      <w:r w:rsidR="00CA1BFC" w:rsidRPr="009444D9">
        <w:rPr>
          <w:rFonts w:ascii="TH SarabunPSK" w:hAnsi="TH SarabunPSK" w:cs="TH SarabunPSK"/>
          <w:spacing w:val="-4"/>
          <w:sz w:val="32"/>
          <w:szCs w:val="32"/>
          <w:cs/>
        </w:rPr>
        <w:t xml:space="preserve">กรมโรงงานอุตสาหกรรม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 xml:space="preserve"> ตรวจสอบกำกับติดตามสถานการณ์ รวบรวมข้อมูล</w:t>
      </w:r>
      <w:r w:rsidRPr="009444D9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และรายงานสถานการณ์ให้ผู้บริหารระดับสูงทราบ ซึ่งมีรองอธิบดี</w:t>
      </w:r>
      <w:r w:rsidR="00763412" w:rsidRPr="009444D9">
        <w:rPr>
          <w:rFonts w:ascii="TH SarabunPSK" w:hAnsi="TH SarabunPSK" w:cs="TH SarabunPSK"/>
          <w:spacing w:val="-4"/>
          <w:sz w:val="32"/>
          <w:szCs w:val="32"/>
          <w:cs/>
        </w:rPr>
        <w:t>ผู้ได้รับมอบหมายเป็นผู้นำ</w:t>
      </w:r>
      <w:r w:rsidR="009444D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  </w:t>
      </w:r>
      <w:r w:rsidR="00763412" w:rsidRPr="009444D9">
        <w:rPr>
          <w:rFonts w:ascii="TH SarabunPSK" w:hAnsi="TH SarabunPSK" w:cs="TH SarabunPSK"/>
          <w:spacing w:val="-10"/>
          <w:sz w:val="32"/>
          <w:szCs w:val="32"/>
          <w:cs/>
        </w:rPr>
        <w:t>การบริหารการเปลี่ยนแปลง (</w:t>
      </w:r>
      <w:r w:rsidR="00763412" w:rsidRPr="009444D9">
        <w:rPr>
          <w:rFonts w:ascii="TH SarabunPSK" w:hAnsi="TH SarabunPSK" w:cs="TH SarabunPSK"/>
          <w:spacing w:val="-10"/>
          <w:sz w:val="32"/>
          <w:szCs w:val="32"/>
        </w:rPr>
        <w:t>CCO</w:t>
      </w:r>
      <w:r w:rsidR="00763412" w:rsidRPr="009444D9">
        <w:rPr>
          <w:rFonts w:ascii="TH SarabunPSK" w:hAnsi="TH SarabunPSK" w:cs="TH SarabunPSK"/>
          <w:spacing w:val="-10"/>
          <w:sz w:val="32"/>
          <w:szCs w:val="32"/>
          <w:cs/>
        </w:rPr>
        <w:t xml:space="preserve">) </w:t>
      </w:r>
      <w:r w:rsidRPr="009444D9">
        <w:rPr>
          <w:rFonts w:ascii="TH SarabunPSK" w:hAnsi="TH SarabunPSK" w:cs="TH SarabunPSK"/>
          <w:spacing w:val="-10"/>
          <w:sz w:val="32"/>
          <w:szCs w:val="32"/>
          <w:cs/>
        </w:rPr>
        <w:t>เป็นประธาน</w:t>
      </w:r>
      <w:r w:rsidRPr="009444D9">
        <w:rPr>
          <w:rFonts w:ascii="TH SarabunPSK" w:hAnsi="TH SarabunPSK" w:cs="TH SarabunPSK"/>
          <w:spacing w:val="-10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10"/>
          <w:sz w:val="32"/>
          <w:szCs w:val="32"/>
          <w:cs/>
        </w:rPr>
        <w:t>ผู้อำนวยการกอง/</w:t>
      </w:r>
      <w:r w:rsidR="003F648B" w:rsidRPr="009444D9">
        <w:rPr>
          <w:rFonts w:ascii="TH SarabunPSK" w:hAnsi="TH SarabunPSK" w:cs="TH SarabunPSK"/>
          <w:spacing w:val="-10"/>
          <w:sz w:val="32"/>
          <w:szCs w:val="32"/>
          <w:cs/>
        </w:rPr>
        <w:t>ศูนย์</w:t>
      </w:r>
      <w:r w:rsidRPr="009444D9">
        <w:rPr>
          <w:rFonts w:ascii="TH SarabunPSK" w:hAnsi="TH SarabunPSK" w:cs="TH SarabunPSK"/>
          <w:spacing w:val="-10"/>
          <w:sz w:val="32"/>
          <w:szCs w:val="32"/>
          <w:cs/>
        </w:rPr>
        <w:t>/</w:t>
      </w:r>
      <w:r w:rsidR="003F648B" w:rsidRPr="009444D9">
        <w:rPr>
          <w:rFonts w:ascii="TH SarabunPSK" w:hAnsi="TH SarabunPSK" w:cs="TH SarabunPSK"/>
          <w:spacing w:val="-10"/>
          <w:sz w:val="32"/>
          <w:szCs w:val="32"/>
          <w:cs/>
        </w:rPr>
        <w:t xml:space="preserve">สำนักงาน </w:t>
      </w:r>
      <w:r w:rsidRPr="009444D9">
        <w:rPr>
          <w:rFonts w:ascii="TH SarabunPSK" w:hAnsi="TH SarabunPSK" w:cs="TH SarabunPSK"/>
          <w:spacing w:val="-10"/>
          <w:sz w:val="32"/>
          <w:szCs w:val="32"/>
          <w:cs/>
        </w:rPr>
        <w:t>เป็นคณะ</w:t>
      </w:r>
      <w:r w:rsidR="003F648B" w:rsidRPr="009444D9">
        <w:rPr>
          <w:rFonts w:ascii="TH SarabunPSK" w:hAnsi="TH SarabunPSK" w:cs="TH SarabunPSK"/>
          <w:spacing w:val="-10"/>
          <w:sz w:val="32"/>
          <w:szCs w:val="32"/>
          <w:cs/>
        </w:rPr>
        <w:t>กรรมการ</w:t>
      </w:r>
      <w:r w:rsidRPr="009444D9">
        <w:rPr>
          <w:rFonts w:ascii="TH SarabunPSK" w:hAnsi="TH SarabunPSK" w:cs="TH SarabunPSK"/>
          <w:spacing w:val="-10"/>
          <w:sz w:val="32"/>
          <w:szCs w:val="32"/>
          <w:cs/>
        </w:rPr>
        <w:t xml:space="preserve"> และผู้อำนวยการ</w:t>
      </w:r>
      <w:r w:rsidR="003F648B" w:rsidRPr="009444D9">
        <w:rPr>
          <w:rFonts w:ascii="TH SarabunPSK" w:hAnsi="TH SarabunPSK" w:cs="TH SarabunPSK"/>
          <w:spacing w:val="-4"/>
          <w:sz w:val="32"/>
          <w:szCs w:val="32"/>
          <w:cs/>
        </w:rPr>
        <w:t>กองยุทธศาสตร์และแผนงาน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เป็นคณะ</w:t>
      </w:r>
      <w:r w:rsidR="003F648B" w:rsidRPr="009444D9">
        <w:rPr>
          <w:rFonts w:ascii="TH SarabunPSK" w:hAnsi="TH SarabunPSK" w:cs="TH SarabunPSK"/>
          <w:spacing w:val="-4"/>
          <w:sz w:val="32"/>
          <w:szCs w:val="32"/>
          <w:cs/>
        </w:rPr>
        <w:t>กรรมการ</w:t>
      </w:r>
      <w:r w:rsidRPr="009444D9">
        <w:rPr>
          <w:rFonts w:ascii="TH SarabunPSK" w:hAnsi="TH SarabunPSK" w:cs="TH SarabunPSK"/>
          <w:spacing w:val="-4"/>
          <w:sz w:val="32"/>
          <w:szCs w:val="32"/>
          <w:cs/>
        </w:rPr>
        <w:t>และเลขานุการ</w:t>
      </w:r>
      <w:r w:rsidR="003F648B" w:rsidRPr="009444D9">
        <w:rPr>
          <w:rFonts w:ascii="TH SarabunPSK" w:hAnsi="TH SarabunPSK" w:cs="TH SarabunPSK"/>
          <w:spacing w:val="-4"/>
          <w:sz w:val="32"/>
          <w:szCs w:val="32"/>
          <w:cs/>
        </w:rPr>
        <w:t>ร่วมกับผู้อำนวยการกองส่งเสริมเทคโนโลยีความปลอดภัยโรงงาน</w:t>
      </w:r>
    </w:p>
    <w:p w:rsidR="00FB4CD5" w:rsidRPr="009444D9" w:rsidRDefault="00FB4CD5" w:rsidP="00C061B5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C061B5">
        <w:rPr>
          <w:rFonts w:ascii="TH SarabunPSK" w:hAnsi="TH SarabunPSK" w:cs="TH SarabunPSK"/>
          <w:sz w:val="32"/>
          <w:szCs w:val="32"/>
          <w:cs/>
        </w:rPr>
        <w:tab/>
      </w:r>
      <w:r w:rsidRPr="009444D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ทีมบริหารความต่อเนื่อง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 xml:space="preserve"> (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BCP Team)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มีหน้าที่ในการร่วมมือ ดูแล ติดตาม ปฏิบัติงาน และกู้คืน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เหตุการณ์ฉุกเฉินในส่วนงานของตนเองให้กลับสู่ภาวะปกติโดยเร็วตามแผนดำเนินธุรกิจอย่างต่อเนื่องฯ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ซึ่งได้กำหนดรายชื่อบุคลากรหลัก บุคลากรสำรอง และบทบาทของทีมบริหารความต่อเนื่องไว้แล้ว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รวมทั้งรวบรวมข้อมูลและรายงานสถานการณ์ต่อคณะบริหารความต่อเนื่องตามแนวทางที่กำหนดไว้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ซึ่งมีผู้อำนวยการสำนักงาน/กอง เป็นหัวหน้าทีม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</w:p>
    <w:p w:rsidR="00FB4CD5" w:rsidRPr="009444D9" w:rsidRDefault="00FB4CD5" w:rsidP="00C061B5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pacing w:val="-6"/>
          <w:sz w:val="32"/>
          <w:szCs w:val="32"/>
        </w:rPr>
      </w:pPr>
      <w:r w:rsidRPr="00C061B5">
        <w:rPr>
          <w:rFonts w:ascii="TH SarabunPSK" w:hAnsi="TH SarabunPSK" w:cs="TH SarabunPSK"/>
          <w:sz w:val="32"/>
          <w:szCs w:val="32"/>
          <w:cs/>
        </w:rPr>
        <w:tab/>
      </w:r>
      <w:r w:rsidRPr="009444D9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>ผู้ประสานงานบริหารความต่อเนื่อง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 xml:space="preserve"> มีหน้าที่ในการติดต่อและประสานงานภายใน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CA1BFC" w:rsidRPr="009444D9">
        <w:rPr>
          <w:rFonts w:ascii="TH SarabunPSK" w:hAnsi="TH SarabunPSK" w:cs="TH SarabunPSK"/>
          <w:spacing w:val="-6"/>
          <w:sz w:val="32"/>
          <w:szCs w:val="32"/>
          <w:cs/>
        </w:rPr>
        <w:t>กรมโรงงานอุตสาหกรรม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 xml:space="preserve"> ตามกระบวนการแจ้งเหตุฉุกเฉิน (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Call Tree)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และดำเนินการตามขั้นตอนและ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แนวทางการบริหารความพร้อม</w:t>
      </w:r>
      <w:r w:rsidR="009444D9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               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ต่อสภาวะวิกฤตของ</w:t>
      </w:r>
      <w:r w:rsidR="00CA1BFC" w:rsidRPr="009444D9">
        <w:rPr>
          <w:rFonts w:ascii="TH SarabunPSK" w:hAnsi="TH SarabunPSK" w:cs="TH SarabunPSK"/>
          <w:spacing w:val="-6"/>
          <w:sz w:val="32"/>
          <w:szCs w:val="32"/>
          <w:cs/>
        </w:rPr>
        <w:t>กรมโรงงานอุตสาหกรรม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 xml:space="preserve"> </w:t>
      </w:r>
      <w:r w:rsidR="00CA1BFC" w:rsidRPr="009444D9">
        <w:rPr>
          <w:rFonts w:ascii="TH SarabunPSK" w:hAnsi="TH SarabunPSK" w:cs="TH SarabunPSK"/>
          <w:spacing w:val="-6"/>
          <w:sz w:val="32"/>
          <w:szCs w:val="32"/>
          <w:cs/>
        </w:rPr>
        <w:t>โดย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มี</w:t>
      </w:r>
      <w:r w:rsidR="00CA1BFC" w:rsidRPr="009444D9">
        <w:rPr>
          <w:rFonts w:ascii="TH SarabunPSK" w:hAnsi="TH SarabunPSK" w:cs="TH SarabunPSK"/>
          <w:spacing w:val="-6"/>
          <w:sz w:val="32"/>
          <w:szCs w:val="32"/>
          <w:cs/>
        </w:rPr>
        <w:t>เลขานุการกรม</w:t>
      </w:r>
      <w:r w:rsidRPr="009444D9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="00CA1BFC" w:rsidRPr="009444D9">
        <w:rPr>
          <w:rFonts w:ascii="TH SarabunPSK" w:hAnsi="TH SarabunPSK" w:cs="TH SarabunPSK"/>
          <w:spacing w:val="-6"/>
          <w:sz w:val="32"/>
          <w:szCs w:val="32"/>
          <w:cs/>
        </w:rPr>
        <w:t>ทำหน้าที่</w:t>
      </w:r>
      <w:r w:rsidRPr="009444D9">
        <w:rPr>
          <w:rFonts w:ascii="TH SarabunPSK" w:hAnsi="TH SarabunPSK" w:cs="TH SarabunPSK"/>
          <w:spacing w:val="-6"/>
          <w:sz w:val="32"/>
          <w:szCs w:val="32"/>
          <w:cs/>
        </w:rPr>
        <w:t>เป็นผู้ประสานงานฯ</w:t>
      </w:r>
    </w:p>
    <w:p w:rsidR="00FE2B96" w:rsidRPr="009444D9" w:rsidRDefault="00FE2B96" w:rsidP="00C061B5">
      <w:pPr>
        <w:pStyle w:val="ListParagraph"/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12"/>
          <w:szCs w:val="12"/>
        </w:rPr>
      </w:pPr>
    </w:p>
    <w:p w:rsidR="009444D9" w:rsidRPr="009329C5" w:rsidRDefault="00C5581F" w:rsidP="009329C5">
      <w:pPr>
        <w:spacing w:before="120" w:after="120" w:line="240" w:lineRule="auto"/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0D1AD6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รายชื่อบุคลากรและบทบาทของทีมงานบริหารความต่อเนื่อง </w:t>
      </w:r>
      <w:r w:rsidRPr="000D1AD6">
        <w:rPr>
          <w:rFonts w:ascii="TH SarabunPSK" w:eastAsia="Cordia New" w:hAnsi="TH SarabunPSK" w:cs="TH SarabunPSK"/>
          <w:b/>
          <w:bCs/>
          <w:spacing w:val="-4"/>
          <w:sz w:val="32"/>
          <w:szCs w:val="32"/>
          <w:cs/>
        </w:rPr>
        <w:t>(</w:t>
      </w:r>
      <w:r w:rsidRPr="000D1AD6">
        <w:rPr>
          <w:rFonts w:ascii="TH SarabunPSK" w:eastAsia="Cordia New" w:hAnsi="TH SarabunPSK" w:cs="TH SarabunPSK"/>
          <w:b/>
          <w:bCs/>
          <w:spacing w:val="-4"/>
          <w:sz w:val="32"/>
          <w:szCs w:val="32"/>
        </w:rPr>
        <w:t>BCP Team)</w:t>
      </w:r>
    </w:p>
    <w:tbl>
      <w:tblPr>
        <w:tblStyle w:val="TableGrid"/>
        <w:tblW w:w="10718" w:type="dxa"/>
        <w:jc w:val="center"/>
        <w:tblLook w:val="04A0" w:firstRow="1" w:lastRow="0" w:firstColumn="1" w:lastColumn="0" w:noHBand="0" w:noVBand="1"/>
      </w:tblPr>
      <w:tblGrid>
        <w:gridCol w:w="3248"/>
        <w:gridCol w:w="1417"/>
        <w:gridCol w:w="1985"/>
        <w:gridCol w:w="2693"/>
        <w:gridCol w:w="1375"/>
      </w:tblGrid>
      <w:tr w:rsidR="00C5581F" w:rsidRPr="009329C5" w:rsidTr="00A7366D">
        <w:trPr>
          <w:trHeight w:val="412"/>
          <w:tblHeader/>
          <w:jc w:val="center"/>
        </w:trPr>
        <w:tc>
          <w:tcPr>
            <w:tcW w:w="4665" w:type="dxa"/>
            <w:gridSpan w:val="2"/>
            <w:vAlign w:val="center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บุคลากรหลัก</w:t>
            </w:r>
          </w:p>
        </w:tc>
        <w:tc>
          <w:tcPr>
            <w:tcW w:w="1985" w:type="dxa"/>
            <w:vMerge w:val="restart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บทบาท</w:t>
            </w:r>
          </w:p>
        </w:tc>
        <w:tc>
          <w:tcPr>
            <w:tcW w:w="4068" w:type="dxa"/>
            <w:gridSpan w:val="2"/>
            <w:vAlign w:val="center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บุคลากรสำรอง</w:t>
            </w:r>
          </w:p>
        </w:tc>
      </w:tr>
      <w:tr w:rsidR="00C5581F" w:rsidRPr="009329C5" w:rsidTr="00A7366D">
        <w:trPr>
          <w:tblHeader/>
          <w:jc w:val="center"/>
        </w:trPr>
        <w:tc>
          <w:tcPr>
            <w:tcW w:w="3248" w:type="dxa"/>
            <w:vAlign w:val="center"/>
          </w:tcPr>
          <w:p w:rsidR="00C5581F" w:rsidRPr="009329C5" w:rsidRDefault="00C5581F" w:rsidP="00763412">
            <w:pPr>
              <w:spacing w:before="120"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ชื่อ</w:t>
            </w:r>
          </w:p>
        </w:tc>
        <w:tc>
          <w:tcPr>
            <w:tcW w:w="1417" w:type="dxa"/>
            <w:vAlign w:val="center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เบอร์มือถือ</w:t>
            </w:r>
          </w:p>
        </w:tc>
        <w:tc>
          <w:tcPr>
            <w:tcW w:w="1985" w:type="dxa"/>
            <w:vMerge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</w:p>
        </w:tc>
        <w:tc>
          <w:tcPr>
            <w:tcW w:w="2693" w:type="dxa"/>
            <w:vAlign w:val="center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ชื่อ</w:t>
            </w:r>
          </w:p>
        </w:tc>
        <w:tc>
          <w:tcPr>
            <w:tcW w:w="1375" w:type="dxa"/>
            <w:vAlign w:val="center"/>
          </w:tcPr>
          <w:p w:rsidR="00C5581F" w:rsidRPr="009329C5" w:rsidRDefault="00C5581F" w:rsidP="00763412">
            <w:pPr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b/>
                <w:bCs/>
                <w:spacing w:val="-6"/>
                <w:sz w:val="28"/>
                <w:cs/>
              </w:rPr>
              <w:t>เบอร์มือถือ</w:t>
            </w: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นายประกอบ  วิวิธจินดา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อธิบดีกรมโรงงานอุตสาหกรรม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081 975 8735</w:t>
            </w: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หัวหน้าส่วนราชการ</w:t>
            </w:r>
          </w:p>
        </w:tc>
        <w:tc>
          <w:tcPr>
            <w:tcW w:w="2693" w:type="dxa"/>
          </w:tcPr>
          <w:p w:rsidR="00C5581F" w:rsidRPr="009329C5" w:rsidRDefault="00C5581F" w:rsidP="00C5581F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นายศุภกิจ บุญศิริ (รรอ.)</w:t>
            </w:r>
          </w:p>
          <w:p w:rsidR="00763412" w:rsidRPr="009329C5" w:rsidRDefault="00763412" w:rsidP="00763412">
            <w:pPr>
              <w:rPr>
                <w:rFonts w:ascii="TH SarabunPSK" w:hAnsi="TH SarabunPSK" w:cs="TH SarabunPSK"/>
                <w:spacing w:val="-6"/>
                <w:sz w:val="28"/>
                <w:lang w:val="en-GB" w:eastAsia="ja-JP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</w:t>
            </w:r>
            <w:r w:rsidR="00A7366D">
              <w:rPr>
                <w:rFonts w:ascii="TH SarabunPSK" w:hAnsi="TH SarabunPSK" w:cs="TH SarabunPSK" w:hint="cs"/>
                <w:spacing w:val="-6"/>
                <w:sz w:val="28"/>
                <w:cs/>
              </w:rPr>
              <w:t>วีระกิตติ์  รันทกิจธนวัชร์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(รรอ.)</w:t>
            </w:r>
          </w:p>
          <w:p w:rsidR="00C5581F" w:rsidRPr="009329C5" w:rsidRDefault="00C5581F" w:rsidP="00A7366D">
            <w:pPr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</w:t>
            </w:r>
            <w:r w:rsidR="00A7366D">
              <w:rPr>
                <w:rFonts w:ascii="TH SarabunPSK" w:hAnsi="TH SarabunPSK" w:cs="TH SarabunPSK" w:hint="cs"/>
                <w:spacing w:val="-6"/>
                <w:sz w:val="28"/>
                <w:cs/>
              </w:rPr>
              <w:t>สหวัฒน์  โสภา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(รรอ.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)</w:t>
            </w:r>
          </w:p>
        </w:tc>
        <w:tc>
          <w:tcPr>
            <w:tcW w:w="1375" w:type="dxa"/>
          </w:tcPr>
          <w:p w:rsidR="00C5581F" w:rsidRPr="009329C5" w:rsidRDefault="00C5581F" w:rsidP="00C5581F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081 822 4797</w:t>
            </w:r>
          </w:p>
          <w:p w:rsidR="00C5581F" w:rsidRDefault="00763412" w:rsidP="00A7366D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</w:t>
            </w:r>
            <w:r w:rsidR="00A7366D">
              <w:rPr>
                <w:rFonts w:ascii="TH SarabunPSK" w:hAnsi="TH SarabunPSK" w:cs="TH SarabunPSK" w:hint="cs"/>
                <w:spacing w:val="-6"/>
                <w:sz w:val="28"/>
                <w:cs/>
              </w:rPr>
              <w:t>93</w:t>
            </w:r>
            <w:r w:rsidR="00C5581F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805 3920</w:t>
            </w:r>
          </w:p>
          <w:p w:rsidR="00A7366D" w:rsidRPr="009329C5" w:rsidRDefault="00A7366D" w:rsidP="00A7366D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>
              <w:rPr>
                <w:rFonts w:ascii="TH SarabunPSK" w:hAnsi="TH SarabunPSK" w:cs="TH SarabunPSK"/>
                <w:spacing w:val="-6"/>
                <w:sz w:val="28"/>
              </w:rPr>
              <w:t>061 413 4359</w:t>
            </w: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A7366D" w:rsidRDefault="00A7366D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</w:t>
            </w:r>
            <w:r w:rsidR="00542476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ศุภกิจ บุญศิริ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รองอธิบดีกรมโรงงานอุตสาหกรรม</w:t>
            </w:r>
          </w:p>
        </w:tc>
        <w:tc>
          <w:tcPr>
            <w:tcW w:w="1417" w:type="dxa"/>
          </w:tcPr>
          <w:p w:rsidR="00542476" w:rsidRPr="009329C5" w:rsidRDefault="00542476" w:rsidP="00542476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081 822 4797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4E59CC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หัวหน้าทีม</w:t>
            </w:r>
            <w:r w:rsidR="00C5581F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บริหาร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ความต่อเนื่อง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</w:rPr>
              <w:t xml:space="preserve">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กรอ.</w:t>
            </w:r>
          </w:p>
        </w:tc>
        <w:tc>
          <w:tcPr>
            <w:tcW w:w="2693" w:type="dxa"/>
          </w:tcPr>
          <w:p w:rsidR="00C5581F" w:rsidRPr="009329C5" w:rsidRDefault="009329C5" w:rsidP="009329C5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-</w:t>
            </w: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นางสุชาดา  ดิษยวรรธนะ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เลขานุการกรม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081 984 9184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BE28AC" w:rsidRPr="009329C5" w:rsidRDefault="004E59CC" w:rsidP="009329C5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ผู้ประสานงาน</w:t>
            </w:r>
            <w:r w:rsidR="00C5581F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ทีมบริหาร</w:t>
            </w:r>
          </w:p>
          <w:p w:rsidR="009329C5" w:rsidRDefault="00C5581F" w:rsidP="009329C5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ความต่อเนื่อง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กรอ.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</w:t>
            </w:r>
          </w:p>
          <w:p w:rsidR="00BE28AC" w:rsidRPr="009329C5" w:rsidRDefault="00BE28AC" w:rsidP="009329C5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และ</w:t>
            </w:r>
            <w:r w:rsidR="004E59C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ทีมบริหารความต่อเนื่อง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สล.กรอ.</w:t>
            </w:r>
          </w:p>
        </w:tc>
        <w:tc>
          <w:tcPr>
            <w:tcW w:w="2693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 w:rsidRPr="0082489F">
              <w:rPr>
                <w:rFonts w:ascii="TH SarabunPSK" w:hAnsi="TH SarabunPSK" w:cs="TH SarabunPSK" w:hint="cs"/>
                <w:sz w:val="28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28"/>
                <w:cs/>
              </w:rPr>
              <w:t>ถนอมนวล  ภิรมย์จิตร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505D83" w:rsidRPr="0082489F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489F">
              <w:rPr>
                <w:rFonts w:ascii="TH SarabunPSK" w:hAnsi="TH SarabunPSK" w:cs="TH SarabunPSK" w:hint="cs"/>
                <w:sz w:val="28"/>
                <w:cs/>
              </w:rPr>
              <w:t>08</w:t>
            </w:r>
            <w:r>
              <w:rPr>
                <w:rFonts w:ascii="TH SarabunPSK" w:hAnsi="TH SarabunPSK" w:cs="TH SarabunPSK" w:hint="cs"/>
                <w:sz w:val="28"/>
                <w:cs/>
              </w:rPr>
              <w:t>1</w:t>
            </w: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066</w:t>
            </w: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2150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นางจุฬารัตน์  มณีเสถียรรัตนา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ผอ.ศูนย์บริหารและพัฒนาทรัพยากรบุคคล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085 919 6119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ศบพ.กรอ.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นางสาวกนกฐิตา  พลวงค์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061 892 2295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นางสมใจ ศิริพรอมาตย์</w:t>
            </w:r>
          </w:p>
          <w:p w:rsidR="00C5581F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ผก.ตรวจสอบภายใน</w:t>
            </w:r>
          </w:p>
          <w:p w:rsidR="00542476" w:rsidRPr="009329C5" w:rsidRDefault="00542476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065 985 7219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ทีมบริหารความต่อเนื่อง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rtl/>
                <w:cs/>
              </w:rPr>
              <w:t xml:space="preserve"> 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ตสน.กรอ.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นางสาวพวงผกา  ภูตลาดขาม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092 924 5928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นายสุนทร  แก้วสว่าง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ผอ.กองกฎหมาย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081 994 0052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กม.กรอ.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นางสาวอุษา  ด้ว</w:t>
            </w:r>
            <w:r w:rsidR="00542476">
              <w:rPr>
                <w:rFonts w:ascii="TH SarabunPSK" w:hAnsi="TH SarabunPSK" w:cs="TH SarabunPSK" w:hint="cs"/>
                <w:spacing w:val="-6"/>
                <w:sz w:val="28"/>
                <w:cs/>
              </w:rPr>
              <w:t>ง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ศิริ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081 636 7278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นายศุภชัย โปฎก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ผอ.กองบริการงานอนุญาตโรงงาน 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rtl/>
                <w:cs/>
              </w:rPr>
              <w:t>1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086 544 8403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กร.</w:t>
            </w:r>
            <w:r w:rsidRPr="009329C5">
              <w:rPr>
                <w:rFonts w:ascii="TH SarabunPSK" w:hAnsi="TH SarabunPSK" w:cs="TH SarabunPSK" w:hint="cs"/>
                <w:spacing w:val="-6"/>
                <w:sz w:val="28"/>
                <w:rtl/>
                <w:cs/>
              </w:rPr>
              <w:t>1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 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นางสุนันทา ลิขิตประยูรพงศ์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089 484 1510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 w:rsidRPr="003F2CCE">
              <w:rPr>
                <w:rFonts w:ascii="TH SarabunPSK" w:hAnsi="TH SarabunPSK" w:cs="TH SarabunPSK"/>
                <w:sz w:val="28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ภัทรพล  ลิ้มภักดี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ผอ.กองบริการงานอนุญาตโรงงาน 2</w:t>
            </w:r>
          </w:p>
        </w:tc>
        <w:tc>
          <w:tcPr>
            <w:tcW w:w="1417" w:type="dxa"/>
          </w:tcPr>
          <w:p w:rsidR="00505D83" w:rsidRPr="003F2CCE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F2CCE">
              <w:rPr>
                <w:rFonts w:ascii="TH SarabunPSK" w:hAnsi="TH SarabunPSK" w:cs="TH SarabunPSK" w:hint="cs"/>
                <w:sz w:val="28"/>
                <w:cs/>
              </w:rPr>
              <w:t xml:space="preserve">081 </w:t>
            </w:r>
            <w:r>
              <w:rPr>
                <w:rFonts w:ascii="TH SarabunPSK" w:hAnsi="TH SarabunPSK" w:cs="TH SarabunPSK" w:hint="cs"/>
                <w:sz w:val="28"/>
                <w:cs/>
              </w:rPr>
              <w:t>844</w:t>
            </w:r>
            <w:r w:rsidRPr="003F2CC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4456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กร.2 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นางสาวนภัสวรรณ น้อยพยัคฆ์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089 888 8410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505D83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3F2CCE">
              <w:rPr>
                <w:rFonts w:ascii="TH SarabunPSK" w:hAnsi="TH SarabunPSK" w:cs="TH SarabunPSK"/>
                <w:sz w:val="28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พฤกษ์  ศิโรรัตน์เศรษฐ์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ผอ.กองบริหารจัดการกากอุตสาหกรรม</w:t>
            </w:r>
          </w:p>
        </w:tc>
        <w:tc>
          <w:tcPr>
            <w:tcW w:w="1417" w:type="dxa"/>
          </w:tcPr>
          <w:p w:rsidR="00505D83" w:rsidRPr="00505D83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505D83">
              <w:rPr>
                <w:rFonts w:ascii="TH SarabunPSK" w:hAnsi="TH SarabunPSK" w:cs="TH SarabunPSK" w:hint="cs"/>
                <w:sz w:val="28"/>
                <w:cs/>
              </w:rPr>
              <w:t>096 164 1969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BE28AC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ทีมบริหารความต่อเนื่อง</w:t>
            </w:r>
          </w:p>
          <w:p w:rsidR="00C5581F" w:rsidRPr="009329C5" w:rsidRDefault="00BE28AC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กกอ.กรอ.</w:t>
            </w:r>
          </w:p>
        </w:tc>
        <w:tc>
          <w:tcPr>
            <w:tcW w:w="2693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นางสุวรรณา  สุวรรณเลิศ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505D83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82489F">
              <w:rPr>
                <w:rFonts w:ascii="TH SarabunPSK" w:hAnsi="TH SarabunPSK" w:cs="TH SarabunPSK" w:hint="cs"/>
                <w:sz w:val="28"/>
                <w:cs/>
              </w:rPr>
              <w:t>0</w:t>
            </w:r>
            <w:r>
              <w:rPr>
                <w:rFonts w:ascii="TH SarabunPSK" w:hAnsi="TH SarabunPSK" w:cs="TH SarabunPSK" w:hint="cs"/>
                <w:sz w:val="28"/>
                <w:cs/>
              </w:rPr>
              <w:t>63</w:t>
            </w: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626</w:t>
            </w: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6922</w:t>
            </w: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นางสาวรัตนา รักษ์ตระกูล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ผอ.กองบริหารจัดการวัตถุอันตราย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061 946 4615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กวอ.กรอ.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นางเพชรอุทัยศร  เจริญสวัสดิ์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089 531 8060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นายรินทวัฒน์ สมบัติศิริ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ผอ.กองพัฒนาระบบมาตรฐานงาน</w:t>
            </w:r>
            <w:r w:rsidR="009329C5">
              <w:rPr>
                <w:rFonts w:ascii="TH SarabunPSK" w:hAnsi="TH SarabunPSK" w:cs="TH SarabunPSK" w:hint="cs"/>
                <w:spacing w:val="-6"/>
                <w:sz w:val="28"/>
                <w:rtl/>
                <w:cs/>
              </w:rPr>
              <w:t>ฯ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081 407 3673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กมร.กรอ.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นางมาลัย  ชุมคง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086 566 7459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นายณัฏฐพงษ์ จุลาเกตุโพธิชัย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ผอ.กองพัฒนาอุตสาหกรรมเชิงนิเวศ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082 688 1144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กอน.กรอ.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นางละเอียด  แสงแก้ว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097 923 9159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นายประสม  ดำรงพงษ์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ผอ.กองยุทธศาสตร์และแผนงาน</w:t>
            </w:r>
          </w:p>
        </w:tc>
        <w:tc>
          <w:tcPr>
            <w:tcW w:w="1417" w:type="dxa"/>
          </w:tcPr>
          <w:p w:rsidR="00505D83" w:rsidRPr="003F2CCE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065</w:t>
            </w:r>
            <w:r w:rsidRPr="003F2CC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954</w:t>
            </w:r>
            <w:r w:rsidRPr="003F2CCE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6821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กย.กรอ.</w:t>
            </w:r>
          </w:p>
        </w:tc>
        <w:tc>
          <w:tcPr>
            <w:tcW w:w="2693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นางสาวสมจิต  คงสมนาม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</w:p>
        </w:tc>
        <w:tc>
          <w:tcPr>
            <w:tcW w:w="1375" w:type="dxa"/>
          </w:tcPr>
          <w:p w:rsidR="00505D83" w:rsidRPr="0082489F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080 </w:t>
            </w:r>
            <w:r>
              <w:rPr>
                <w:rFonts w:ascii="TH SarabunPSK" w:hAnsi="TH SarabunPSK" w:cs="TH SarabunPSK" w:hint="cs"/>
                <w:sz w:val="28"/>
                <w:cs/>
              </w:rPr>
              <w:t>425</w:t>
            </w:r>
            <w:r w:rsidRPr="0082489F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5778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นางจินดา เตชะศรินทร์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ผอ.กองวิจัยและเตือนภัยมลพิษโรงงาน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086 823 9537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กวภ.กรอ.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นางสาวลลิดา  มีเงิน 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086 882 6469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นายวีรพงษ์ เอี่ยมเจริญชัย</w:t>
            </w:r>
          </w:p>
          <w:p w:rsidR="009329C5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ผอ.กองส่งเสริมเทคโนโลยีการผลิต</w:t>
            </w:r>
            <w:r w:rsid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ฯ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081 502 8899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กทพ.กรอ.</w:t>
            </w:r>
          </w:p>
        </w:tc>
        <w:tc>
          <w:tcPr>
            <w:tcW w:w="2693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นางสาวสุรัสวดี  กนกนาค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505D83" w:rsidRPr="003341CC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1CC">
              <w:rPr>
                <w:rFonts w:ascii="TH SarabunPSK" w:hAnsi="TH SarabunPSK" w:cs="TH SarabunPSK" w:hint="cs"/>
                <w:sz w:val="28"/>
                <w:cs/>
              </w:rPr>
              <w:t>0</w:t>
            </w:r>
            <w:r>
              <w:rPr>
                <w:rFonts w:ascii="TH SarabunPSK" w:hAnsi="TH SarabunPSK" w:cs="TH SarabunPSK" w:hint="cs"/>
                <w:sz w:val="28"/>
                <w:cs/>
              </w:rPr>
              <w:t>91</w:t>
            </w: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565</w:t>
            </w: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9511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นายปณตสรรค์ สูจยานนท์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ผอ.กองส่งเสริมเทคโนโลยีความปลอดภัย</w:t>
            </w:r>
            <w:r w:rsid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ฯ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088 195 6536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กปภ.กรอ.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นางสาวพัทยา  มีนาค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089 679 0084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 w:rsidRPr="003341CC">
              <w:rPr>
                <w:rFonts w:ascii="TH SarabunPSK" w:hAnsi="TH SarabunPSK" w:cs="TH SarabunPSK"/>
                <w:sz w:val="28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กัมปนาท  รุ่งเรืองชัยศรี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ผอ.กองส่งเสริมเทคโนโลยีสิ่งแวดล้อม</w:t>
            </w:r>
            <w:r w:rsid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ฯ</w:t>
            </w:r>
          </w:p>
        </w:tc>
        <w:tc>
          <w:tcPr>
            <w:tcW w:w="1417" w:type="dxa"/>
          </w:tcPr>
          <w:p w:rsidR="00505D83" w:rsidRPr="003341CC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081 </w:t>
            </w:r>
            <w:r>
              <w:rPr>
                <w:rFonts w:ascii="TH SarabunPSK" w:hAnsi="TH SarabunPSK" w:cs="TH SarabunPSK" w:hint="cs"/>
                <w:sz w:val="28"/>
                <w:cs/>
              </w:rPr>
              <w:t>480</w:t>
            </w: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8293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rtl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กทส.กรอ.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นางสาวปิยรัตน์ วงศ์ทองเหลือ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081 832 5553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505D83" w:rsidRDefault="00505D83" w:rsidP="00505D83">
            <w:pPr>
              <w:rPr>
                <w:rFonts w:ascii="TH SarabunPSK" w:hAnsi="TH SarabunPSK" w:cs="TH SarabunPSK"/>
                <w:sz w:val="28"/>
              </w:rPr>
            </w:pPr>
            <w:r w:rsidRPr="003341CC">
              <w:rPr>
                <w:rFonts w:ascii="TH SarabunPSK" w:hAnsi="TH SarabunPSK" w:cs="TH SarabunPSK"/>
                <w:sz w:val="28"/>
                <w:cs/>
              </w:rPr>
              <w:t>นาย</w:t>
            </w:r>
            <w:r>
              <w:rPr>
                <w:rFonts w:ascii="TH SarabunPSK" w:hAnsi="TH SarabunPSK" w:cs="TH SarabunPSK" w:hint="cs"/>
                <w:sz w:val="28"/>
                <w:cs/>
              </w:rPr>
              <w:t>ธีรทัศน์  อิศรางกูร ณ อยุธยา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ผอ.ศูนย์เทคโนโลยีสารสนเทศ</w:t>
            </w:r>
            <w:r w:rsid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ฯ</w:t>
            </w:r>
          </w:p>
        </w:tc>
        <w:tc>
          <w:tcPr>
            <w:tcW w:w="1417" w:type="dxa"/>
          </w:tcPr>
          <w:p w:rsidR="00505D83" w:rsidRPr="003341CC" w:rsidRDefault="00505D83" w:rsidP="00505D83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3341CC">
              <w:rPr>
                <w:rFonts w:ascii="TH SarabunPSK" w:hAnsi="TH SarabunPSK" w:cs="TH SarabunPSK" w:hint="cs"/>
                <w:sz w:val="28"/>
                <w:cs/>
              </w:rPr>
              <w:t>0</w:t>
            </w:r>
            <w:r>
              <w:rPr>
                <w:rFonts w:ascii="TH SarabunPSK" w:hAnsi="TH SarabunPSK" w:cs="TH SarabunPSK" w:hint="cs"/>
                <w:sz w:val="28"/>
                <w:cs/>
              </w:rPr>
              <w:t>8</w:t>
            </w: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1 </w:t>
            </w:r>
            <w:r>
              <w:rPr>
                <w:rFonts w:ascii="TH SarabunPSK" w:hAnsi="TH SarabunPSK" w:cs="TH SarabunPSK" w:hint="cs"/>
                <w:sz w:val="28"/>
                <w:cs/>
              </w:rPr>
              <w:t>831</w:t>
            </w:r>
            <w:r w:rsidRPr="003341CC">
              <w:rPr>
                <w:rFonts w:ascii="TH SarabunPSK" w:hAnsi="TH SarabunPSK" w:cs="TH SarabunPSK" w:hint="cs"/>
                <w:sz w:val="28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28"/>
                <w:cs/>
              </w:rPr>
              <w:t>6984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 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ศส.กรอ.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นางกฤตภัค  อินทร์งาม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  <w:cs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089 890 8095</w:t>
            </w:r>
          </w:p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</w:p>
        </w:tc>
      </w:tr>
      <w:tr w:rsidR="00C5581F" w:rsidRPr="009329C5" w:rsidTr="00A7366D">
        <w:trPr>
          <w:jc w:val="center"/>
        </w:trPr>
        <w:tc>
          <w:tcPr>
            <w:tcW w:w="3248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>นายพรยศ กลั่นกรอง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ผอ.สำนักงานทะเบียนเครื่องจักรกลาง</w:t>
            </w:r>
          </w:p>
        </w:tc>
        <w:tc>
          <w:tcPr>
            <w:tcW w:w="1417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081 648 9500</w:t>
            </w:r>
          </w:p>
        </w:tc>
        <w:tc>
          <w:tcPr>
            <w:tcW w:w="198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  <w:cs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t xml:space="preserve">ทีมบริหารความต่อเนื่อง                                 </w:t>
            </w:r>
            <w:r w:rsidR="00BE28AC"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สจก.กรอ.</w:t>
            </w:r>
          </w:p>
        </w:tc>
        <w:tc>
          <w:tcPr>
            <w:tcW w:w="2693" w:type="dxa"/>
          </w:tcPr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นายคมกริช  กลับน่วม</w:t>
            </w:r>
          </w:p>
          <w:p w:rsidR="00C5581F" w:rsidRPr="009329C5" w:rsidRDefault="00C5581F" w:rsidP="00763412">
            <w:pPr>
              <w:rPr>
                <w:rFonts w:ascii="TH SarabunPSK" w:hAnsi="TH SarabunPSK" w:cs="TH SarabunPSK"/>
                <w:spacing w:val="-6"/>
                <w:sz w:val="28"/>
              </w:rPr>
            </w:pPr>
          </w:p>
        </w:tc>
        <w:tc>
          <w:tcPr>
            <w:tcW w:w="1375" w:type="dxa"/>
          </w:tcPr>
          <w:p w:rsidR="00C5581F" w:rsidRPr="009329C5" w:rsidRDefault="00C5581F" w:rsidP="00763412">
            <w:pPr>
              <w:jc w:val="center"/>
              <w:rPr>
                <w:rFonts w:ascii="TH SarabunPSK" w:hAnsi="TH SarabunPSK" w:cs="TH SarabunPSK"/>
                <w:spacing w:val="-6"/>
                <w:sz w:val="28"/>
              </w:rPr>
            </w:pPr>
            <w:r w:rsidRPr="009329C5">
              <w:rPr>
                <w:rFonts w:ascii="TH SarabunPSK" w:hAnsi="TH SarabunPSK" w:cs="TH SarabunPSK" w:hint="cs"/>
                <w:spacing w:val="-6"/>
                <w:sz w:val="28"/>
                <w:cs/>
              </w:rPr>
              <w:lastRenderedPageBreak/>
              <w:t>089 929 2526</w:t>
            </w:r>
          </w:p>
        </w:tc>
      </w:tr>
    </w:tbl>
    <w:p w:rsidR="0055224D" w:rsidRDefault="0055224D" w:rsidP="0055224D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21046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 xml:space="preserve">ตารางที่ </w:t>
      </w:r>
      <w:r w:rsidRPr="0021046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1</w:t>
      </w:r>
      <w:r w:rsidRPr="005522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563BA">
        <w:rPr>
          <w:rFonts w:ascii="TH SarabunPSK" w:hAnsi="TH SarabunPSK" w:cs="TH SarabunPSK"/>
          <w:sz w:val="32"/>
          <w:szCs w:val="32"/>
          <w:cs/>
        </w:rPr>
        <w:t xml:space="preserve">รายชื่อบุคลากรและบทบาทของทีมงานบริหารความต่อเนื่อง </w:t>
      </w:r>
      <w:r w:rsidRPr="00C563BA">
        <w:rPr>
          <w:rFonts w:ascii="TH SarabunPSK" w:eastAsia="Cordia New" w:hAnsi="TH SarabunPSK" w:cs="TH SarabunPSK"/>
          <w:sz w:val="32"/>
          <w:szCs w:val="32"/>
          <w:cs/>
        </w:rPr>
        <w:t>(</w:t>
      </w:r>
      <w:r w:rsidRPr="00C563BA">
        <w:rPr>
          <w:rFonts w:ascii="TH SarabunPSK" w:eastAsia="Cordia New" w:hAnsi="TH SarabunPSK" w:cs="TH SarabunPSK"/>
          <w:sz w:val="32"/>
          <w:szCs w:val="32"/>
        </w:rPr>
        <w:t>BCP Team)</w:t>
      </w:r>
    </w:p>
    <w:p w:rsidR="00542476" w:rsidRDefault="00542476" w:rsidP="0055224D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542476" w:rsidRDefault="00542476" w:rsidP="0055224D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542476" w:rsidRDefault="00542476" w:rsidP="0055224D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542476" w:rsidRDefault="00542476" w:rsidP="0055224D">
      <w:pPr>
        <w:spacing w:before="120" w:after="0" w:line="240" w:lineRule="auto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A5AE1" w:rsidRPr="00B16BFE" w:rsidRDefault="00FA5AE1" w:rsidP="00FA5AE1">
      <w:pPr>
        <w:pStyle w:val="ListParagraph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B16BFE">
        <w:rPr>
          <w:rFonts w:ascii="TH SarabunPSK" w:hAnsi="TH SarabunPSK" w:cs="TH SarabunPSK"/>
          <w:b/>
          <w:bCs/>
          <w:sz w:val="32"/>
          <w:szCs w:val="32"/>
        </w:rPr>
        <w:t xml:space="preserve">1.8 </w:t>
      </w:r>
      <w:r w:rsidRPr="00B16BFE">
        <w:rPr>
          <w:rFonts w:ascii="TH SarabunPSK" w:hAnsi="TH SarabunPSK" w:cs="TH SarabunPSK"/>
          <w:b/>
          <w:bCs/>
          <w:sz w:val="32"/>
          <w:szCs w:val="32"/>
          <w:cs/>
        </w:rPr>
        <w:t>กระบวนการแจ้งเหตุฉุกเฉิน (</w:t>
      </w:r>
      <w:r w:rsidRPr="00B16BFE">
        <w:rPr>
          <w:rFonts w:ascii="TH SarabunPSK" w:hAnsi="TH SarabunPSK" w:cs="TH SarabunPSK"/>
          <w:b/>
          <w:bCs/>
          <w:sz w:val="32"/>
          <w:szCs w:val="32"/>
        </w:rPr>
        <w:t xml:space="preserve">Call tree) </w:t>
      </w:r>
    </w:p>
    <w:p w:rsidR="00FA5AE1" w:rsidRDefault="00FA5AE1" w:rsidP="002F632B">
      <w:pPr>
        <w:pStyle w:val="ListParagraph"/>
        <w:spacing w:after="0"/>
        <w:ind w:left="0"/>
        <w:rPr>
          <w:rFonts w:ascii="TH SarabunPSK" w:hAnsi="TH SarabunPSK" w:cs="TH SarabunPSK"/>
          <w:spacing w:val="-8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16BFE">
        <w:rPr>
          <w:rFonts w:ascii="TH SarabunPSK" w:hAnsi="TH SarabunPSK" w:cs="TH SarabunPSK"/>
          <w:spacing w:val="-8"/>
          <w:sz w:val="32"/>
          <w:szCs w:val="32"/>
          <w:cs/>
        </w:rPr>
        <w:t>กระบวนการแจ้งเหตุฉุกเฉิน (</w:t>
      </w:r>
      <w:r w:rsidRPr="00B16BFE">
        <w:rPr>
          <w:rFonts w:ascii="TH SarabunPSK" w:hAnsi="TH SarabunPSK" w:cs="TH SarabunPSK"/>
          <w:spacing w:val="-8"/>
          <w:sz w:val="32"/>
          <w:szCs w:val="32"/>
        </w:rPr>
        <w:t xml:space="preserve">Call tree) </w:t>
      </w:r>
      <w:r w:rsidRPr="00B16BFE">
        <w:rPr>
          <w:rFonts w:ascii="TH SarabunPSK" w:hAnsi="TH SarabunPSK" w:cs="TH SarabunPSK"/>
          <w:spacing w:val="-8"/>
          <w:sz w:val="32"/>
          <w:szCs w:val="32"/>
          <w:cs/>
        </w:rPr>
        <w:t>คือ กระบวนการแจ้งเหตุฉุกเฉินแก่คณะทำงานบริหารความต่อเนื่อง และทีมบริหารความต่อเนื่องที่เกี่ยวข้องตามผังรายชื่อ โดยมีวัตถุประสงค์เพื่อการบริหาร</w:t>
      </w:r>
      <w:r w:rsidRPr="00B16BF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B16BFE">
        <w:rPr>
          <w:rFonts w:ascii="TH SarabunPSK" w:hAnsi="TH SarabunPSK" w:cs="TH SarabunPSK"/>
          <w:spacing w:val="-8"/>
          <w:sz w:val="32"/>
          <w:szCs w:val="32"/>
          <w:cs/>
        </w:rPr>
        <w:t>จัดการในการติดต่อบุคลากรของกรมโรงงานอุตสาหกรรม ภายหลังจากมีการประกาศเหตุการณ์ฉุกเฉินหรือ</w:t>
      </w:r>
      <w:r w:rsidRPr="00B16BFE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B16BFE">
        <w:rPr>
          <w:rFonts w:ascii="TH SarabunPSK" w:hAnsi="TH SarabunPSK" w:cs="TH SarabunPSK"/>
          <w:spacing w:val="-8"/>
          <w:sz w:val="32"/>
          <w:szCs w:val="32"/>
          <w:cs/>
        </w:rPr>
        <w:t>สภาวะวิกฤตเป็นไปด้วยความเรียบร้อย</w:t>
      </w:r>
      <w:r>
        <w:rPr>
          <w:rFonts w:ascii="TH SarabunPSK" w:hAnsi="TH SarabunPSK" w:cs="TH SarabunPSK"/>
          <w:spacing w:val="-8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(</w:t>
      </w:r>
      <w:r w:rsidRPr="00FA5AE1">
        <w:rPr>
          <w:rFonts w:ascii="TH SarabunPSK" w:hAnsi="TH SarabunPSK" w:cs="TH SarabunPSK" w:hint="cs"/>
          <w:spacing w:val="-8"/>
          <w:sz w:val="32"/>
          <w:szCs w:val="32"/>
          <w:u w:val="single"/>
          <w:cs/>
        </w:rPr>
        <w:t>รายละเอียดตามภาคผนวก 1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>)</w:t>
      </w: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42476" w:rsidRDefault="00542476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5A45F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บทที่ 2</w:t>
      </w:r>
    </w:p>
    <w:p w:rsidR="005A45F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การวิเคราะห์ผลกระทบการดำเนินงาน และการประเมินความเสี่ยง</w:t>
      </w:r>
    </w:p>
    <w:p w:rsidR="005A45FA" w:rsidRPr="003F7BD6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18"/>
          <w:szCs w:val="18"/>
        </w:rPr>
      </w:pPr>
    </w:p>
    <w:p w:rsidR="005A45FA" w:rsidRPr="004D0BB2" w:rsidRDefault="005A45FA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การวิเคราะห์ผลกระทบทางธุรกิจ (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Business </w:t>
      </w:r>
      <w:r>
        <w:rPr>
          <w:rFonts w:ascii="TH SarabunPSK" w:hAnsi="TH SarabunPSK" w:cs="TH SarabunPSK"/>
          <w:b/>
          <w:bCs/>
          <w:sz w:val="32"/>
          <w:szCs w:val="32"/>
        </w:rPr>
        <w:t>Impact Analysis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: BIA) </w:t>
      </w:r>
    </w:p>
    <w:p w:rsidR="005A45FA" w:rsidRPr="00C563BA" w:rsidRDefault="005A45FA" w:rsidP="0021046C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  <w:cs/>
        </w:rPr>
        <w:tab/>
      </w:r>
      <w:r w:rsidRPr="00C563BA">
        <w:rPr>
          <w:rFonts w:ascii="TH SarabunPSK" w:hAnsi="TH SarabunPSK" w:cs="TH SarabunPSK"/>
          <w:spacing w:val="-8"/>
          <w:sz w:val="32"/>
          <w:szCs w:val="32"/>
          <w:cs/>
        </w:rPr>
        <w:t>กรมโรงงานอุตสาหกรรม มีความพร้อมสามารถบริหารงานของหน่วยงานในสภาวะวิกฤต/เหตุการณ์ฉุกเฉิน</w:t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ที่มีหลากหลายรูปแบบได้อย่างเหมาะสมและมีความต่อเนื่องของการดำเนินงาน ซึ่งผลกระทบ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 xml:space="preserve">ที่มีต่อการดำเนินงานของกรมโรงงานอุตสาหกรรม โดยพิจารณา </w:t>
      </w:r>
      <w:r w:rsidRPr="00C563BA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ด้าน ได้แก่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6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</w:r>
      <w:r w:rsidRPr="00C563BA">
        <w:rPr>
          <w:rFonts w:ascii="TH SarabunPSK" w:hAnsi="TH SarabunPSK" w:cs="TH SarabunPSK"/>
          <w:spacing w:val="-6"/>
          <w:sz w:val="32"/>
          <w:szCs w:val="32"/>
        </w:rPr>
        <w:t xml:space="preserve">1) </w:t>
      </w:r>
      <w:r w:rsidRPr="00C563BA">
        <w:rPr>
          <w:rFonts w:ascii="TH SarabunPSK" w:hAnsi="TH SarabunPSK" w:cs="TH SarabunPSK"/>
          <w:spacing w:val="-6"/>
          <w:sz w:val="32"/>
          <w:szCs w:val="32"/>
          <w:cs/>
        </w:rPr>
        <w:t>ผลกระทบด้านอาคาร/สถานที่ปฏิบัติงานหลัก</w:t>
      </w:r>
      <w:r w:rsidRPr="00C563B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C563BA">
        <w:rPr>
          <w:rFonts w:ascii="TH SarabunPSK" w:hAnsi="TH SarabunPSK" w:cs="TH SarabunPSK"/>
          <w:spacing w:val="-6"/>
          <w:sz w:val="32"/>
          <w:szCs w:val="32"/>
          <w:cs/>
        </w:rPr>
        <w:t>พิจารณาจากเหตุการณ์ที่เกิดขึ้นทำให้สถานที่ปฏิบัติงาน</w:t>
      </w:r>
      <w:r w:rsidRPr="004D0BB2">
        <w:rPr>
          <w:rFonts w:ascii="TH SarabunPSK" w:hAnsi="TH SarabunPSK" w:cs="TH SarabunPSK"/>
          <w:sz w:val="32"/>
          <w:szCs w:val="32"/>
          <w:cs/>
        </w:rPr>
        <w:t>หลักได้รับความเสียหาย หรือไม่สามารถปฏิบัติงานในสถานที่ปฏิบัติงานหลักของกรมโรงงานอุตสาหกรรมได้ หรือมีสถานการณ์ที่ส่งผลให้บุคลากรไม่สามารถเข้าไปปฏิบัติงานได้เป็นเวลา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ชั่วคราวหรือระยะยาว รวมทั้งผู้ที่เกี่ยวข้องไม่สามารถเข้ามายังอาคารกรมโรงงานอุตสาหกรรม ได้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6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  <w:t xml:space="preserve">2) </w:t>
      </w:r>
      <w:r w:rsidRPr="004D0BB2">
        <w:rPr>
          <w:rFonts w:ascii="TH SarabunPSK" w:hAnsi="TH SarabunPSK" w:cs="TH SarabunPSK"/>
          <w:sz w:val="32"/>
          <w:szCs w:val="32"/>
          <w:cs/>
        </w:rPr>
        <w:t>ผลกระทบด้านวัสดุอุปกรณ์ที่สำคัญ/การจัดหาจัดส่งวัสดุอุปกรณ์ที่สำคัญ พิจารณาจากเหตุการณ์ที่เกิดขึ้นทำให้ไม่สามารถใช้งานวัสดุอุปกรณ์ที่สำคัญ หรือไม่สามารถจัดหาจัดส่งวัสดุ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>อุปกรณ์ที่สำคัญ หรือมีวัสดุอุปกรณ์ให้สามารถใช้งานในการปฏิบัติงานตามปกติได้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6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4D0BB2">
        <w:rPr>
          <w:rFonts w:ascii="TH SarabunPSK" w:hAnsi="TH SarabunPSK" w:cs="TH SarabunPSK"/>
          <w:sz w:val="32"/>
          <w:szCs w:val="32"/>
          <w:cs/>
        </w:rPr>
        <w:t>ผลกระทบด้านเทคโนโลยีสารสนเทศและข้อมูลที่สำคัญ พิจารณาจากเหตุการณ์ที่เกิดขึ้นทำให้ไม่สามารถใช้ระบบงานเทคโนโลยี หรือระบบสารสนเทศ หรือข้อมูลที่สำคัญเพื่อการปฏิบัติงานตามปกติได้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6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</w:r>
      <w:r w:rsidRPr="00C563BA">
        <w:rPr>
          <w:rFonts w:ascii="TH SarabunPSK" w:hAnsi="TH SarabunPSK" w:cs="TH SarabunPSK"/>
          <w:spacing w:val="-8"/>
          <w:sz w:val="32"/>
          <w:szCs w:val="32"/>
        </w:rPr>
        <w:t xml:space="preserve">4) </w:t>
      </w:r>
      <w:r w:rsidRPr="00C563BA">
        <w:rPr>
          <w:rFonts w:ascii="TH SarabunPSK" w:hAnsi="TH SarabunPSK" w:cs="TH SarabunPSK"/>
          <w:spacing w:val="-8"/>
          <w:sz w:val="32"/>
          <w:szCs w:val="32"/>
          <w:cs/>
        </w:rPr>
        <w:t>ผลกระทบด้านบุคลากรหลัก พิจารณาจากเหตุการณ์ที่เกิดขึ้นทำให้บุคลากรของกรมโรงงานอุตสาหกรรม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 ไม่สามารถมาปฏิบัติงานตามปกติได้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6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  <w:t xml:space="preserve">5) </w:t>
      </w:r>
      <w:r w:rsidRPr="004D0BB2">
        <w:rPr>
          <w:rFonts w:ascii="TH SarabunPSK" w:hAnsi="TH SarabunPSK" w:cs="TH SarabunPSK"/>
          <w:sz w:val="32"/>
          <w:szCs w:val="32"/>
          <w:cs/>
        </w:rPr>
        <w:t>ผลกระทบด้านคู่ค้า/ผู้ให้บริการที่สำคัญ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D0BB2">
        <w:rPr>
          <w:rFonts w:ascii="TH SarabunPSK" w:hAnsi="TH SarabunPSK" w:cs="TH SarabunPSK"/>
          <w:sz w:val="32"/>
          <w:szCs w:val="32"/>
          <w:cs/>
        </w:rPr>
        <w:t>ผู้มีส่วนได้ส่วนเสีย พิจารณาจากเหตุการณ์ที่เกิดขึ้นทำให้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4D0BB2">
        <w:rPr>
          <w:rFonts w:ascii="TH SarabunPSK" w:hAnsi="TH SarabunPSK" w:cs="TH SarabunPSK"/>
          <w:sz w:val="32"/>
          <w:szCs w:val="32"/>
          <w:cs/>
        </w:rPr>
        <w:t>คู่ค้า/ผู้ให้บริการ</w:t>
      </w:r>
      <w:r>
        <w:rPr>
          <w:rFonts w:ascii="TH SarabunPSK" w:hAnsi="TH SarabunPSK" w:cs="TH SarabunPSK" w:hint="cs"/>
          <w:sz w:val="32"/>
          <w:szCs w:val="32"/>
          <w:cs/>
        </w:rPr>
        <w:t>/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ผู้มีส่วนได้ส่วนเสีย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4D0BB2">
        <w:rPr>
          <w:rFonts w:ascii="TH SarabunPSK" w:hAnsi="TH SarabunPSK" w:cs="TH SarabunPSK"/>
          <w:sz w:val="32"/>
          <w:szCs w:val="32"/>
          <w:cs/>
        </w:rPr>
        <w:t>กรมโรงงานอุตสาหกรรม ไม่สามารถที่จะให้บริการหรือส่งมอบงานได้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4D0BB2" w:rsidRDefault="005A45FA" w:rsidP="0021046C">
      <w:pPr>
        <w:pStyle w:val="ListParagraph"/>
        <w:tabs>
          <w:tab w:val="left" w:pos="851"/>
        </w:tabs>
        <w:spacing w:before="24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การประเมินความเสี่ยงของสภาวะวิกฤต/ภัยคุกคาม และผลกระทบจากเหตุการณ์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45FA" w:rsidRDefault="005A45FA" w:rsidP="0021046C">
      <w:pPr>
        <w:pStyle w:val="ListParagraph"/>
        <w:tabs>
          <w:tab w:val="left" w:pos="851"/>
        </w:tabs>
        <w:spacing w:after="0" w:line="240" w:lineRule="auto"/>
        <w:ind w:left="0"/>
        <w:contextualSpacing w:val="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  <w:cs/>
        </w:rPr>
        <w:tab/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การประเมินความเสี่ยงของสภาวะวิกฤต เป็นการประเมินสถานการณ์/เหตุการณ์ฉุกเฉิน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ที่อาจเกิดขึ้น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         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 xml:space="preserve">กับองค์กร ซึ่งกรมโรงงานอุตสาหกรรม วิเคราะห์แล้วพบว่าเหตุการณ์ที่มีโอกาสเกิดมี 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เหตุการณ์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>ได้แก่ อุทกภัย อัคคีภัย การประท้วง/จลาจล โรคระบาดต่อเนื่อง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และระบบสารสนเทศขัดข้อง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 xml:space="preserve"> โดยพิจารณาผลกระทบจาก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 xml:space="preserve">เหตุการณ์ที่เป็นความเสี่ยงต่อทรัพยากรทั้ง </w:t>
      </w:r>
      <w:r w:rsidRPr="00C563BA">
        <w:rPr>
          <w:rFonts w:ascii="TH SarabunPSK" w:hAnsi="TH SarabunPSK" w:cs="TH SarabunPSK" w:hint="cs"/>
          <w:spacing w:val="-4"/>
          <w:sz w:val="32"/>
          <w:szCs w:val="32"/>
          <w:cs/>
        </w:rPr>
        <w:t>5</w:t>
      </w:r>
      <w:r w:rsidRPr="00C563BA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pacing w:val="-4"/>
          <w:sz w:val="32"/>
          <w:szCs w:val="32"/>
          <w:cs/>
        </w:rPr>
        <w:t xml:space="preserve">ด้าน </w:t>
      </w:r>
    </w:p>
    <w:p w:rsidR="005A45FA" w:rsidRPr="00C563B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pacing w:val="-4"/>
          <w:sz w:val="12"/>
          <w:szCs w:val="12"/>
        </w:rPr>
      </w:pPr>
    </w:p>
    <w:tbl>
      <w:tblPr>
        <w:tblW w:w="98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60"/>
        <w:gridCol w:w="1701"/>
        <w:gridCol w:w="1559"/>
        <w:gridCol w:w="1418"/>
        <w:gridCol w:w="992"/>
        <w:gridCol w:w="1454"/>
      </w:tblGrid>
      <w:tr w:rsidR="005A45FA" w:rsidRPr="00C563BA" w:rsidTr="00691428">
        <w:trPr>
          <w:trHeight w:val="432"/>
          <w:tblHeader/>
          <w:jc w:val="center"/>
        </w:trPr>
        <w:tc>
          <w:tcPr>
            <w:tcW w:w="27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bCs/>
                <w:spacing w:val="-4"/>
                <w:sz w:val="28"/>
                <w:cs/>
              </w:rPr>
              <w:t>เหตุการณ์สภาวะวิกฤต</w:t>
            </w:r>
          </w:p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</w:p>
        </w:tc>
        <w:tc>
          <w:tcPr>
            <w:tcW w:w="712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ผลกระทบ</w:t>
            </w:r>
          </w:p>
        </w:tc>
      </w:tr>
      <w:tr w:rsidR="005A45FA" w:rsidRPr="00C563BA" w:rsidTr="00691428">
        <w:trPr>
          <w:trHeight w:val="1179"/>
          <w:tblHeader/>
          <w:jc w:val="center"/>
        </w:trPr>
        <w:tc>
          <w:tcPr>
            <w:tcW w:w="27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ด้าน</w:t>
            </w:r>
            <w:r w:rsidRPr="00C563BA">
              <w:rPr>
                <w:rFonts w:ascii="TH SarabunPSK" w:hAnsi="TH SarabunPSK" w:cs="TH SarabunPSK"/>
                <w:bCs/>
                <w:spacing w:val="-4"/>
                <w:sz w:val="28"/>
                <w:cs/>
              </w:rPr>
              <w:t>อาคาร</w:t>
            </w:r>
            <w:r w:rsidRPr="00C563BA">
              <w:rPr>
                <w:rFonts w:ascii="TH SarabunPSK" w:hAnsi="TH SarabunPSK" w:cs="TH SarabunPSK"/>
                <w:bCs/>
                <w:spacing w:val="-4"/>
                <w:sz w:val="28"/>
              </w:rPr>
              <w:t xml:space="preserve">/ </w:t>
            </w:r>
            <w:r w:rsidRPr="00C563BA">
              <w:rPr>
                <w:rFonts w:ascii="TH SarabunPSK" w:hAnsi="TH SarabunPSK" w:cs="TH SarabunPSK"/>
                <w:bCs/>
                <w:spacing w:val="-4"/>
                <w:sz w:val="28"/>
                <w:cs/>
              </w:rPr>
              <w:t>สถานที่ปฏิบัติงานหลัก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ด้านวัสดุอุปกรณ์ที่สำคัญ และการจัดหา/จัดส่ง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ด้านเทคโนโลยีสารสนเทศและข้อมูลที่สำคัญ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ด้านบุคลากรหลัก</w:t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คู่ค้า/ผู้ให้</w:t>
            </w:r>
          </w:p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บริการ/ผู้มี</w:t>
            </w:r>
          </w:p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28"/>
              </w:rPr>
            </w:pPr>
            <w:r w:rsidRPr="00C563BA">
              <w:rPr>
                <w:rFonts w:ascii="TH SarabunPSK" w:eastAsia="MS Mincho" w:hAnsi="TH SarabunPSK" w:cs="TH SarabunPSK"/>
                <w:bCs/>
                <w:spacing w:val="-4"/>
                <w:sz w:val="28"/>
                <w:cs/>
              </w:rPr>
              <w:t>ส่วนได้ส่วนเสีย</w:t>
            </w:r>
          </w:p>
        </w:tc>
      </w:tr>
      <w:tr w:rsidR="005A45FA" w:rsidRPr="00C563BA" w:rsidTr="00691428">
        <w:trPr>
          <w:trHeight w:val="408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C563BA" w:rsidRDefault="005A45FA" w:rsidP="0069142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lastRenderedPageBreak/>
              <w:t xml:space="preserve">1. </w:t>
            </w:r>
            <w:r w:rsidRPr="00C563BA">
              <w:rPr>
                <w:rFonts w:ascii="TH SarabunPSK" w:hAnsi="TH SarabunPSK" w:cs="TH SarabunPSK"/>
                <w:spacing w:val="-4"/>
                <w:sz w:val="28"/>
                <w:cs/>
              </w:rPr>
              <w:t>เหตุการณ์อุทกภัย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pStyle w:val="ListParagraph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ind w:left="720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</w:tr>
      <w:tr w:rsidR="005A45FA" w:rsidRPr="00C563BA" w:rsidTr="00691428">
        <w:trPr>
          <w:trHeight w:val="21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C563BA" w:rsidRDefault="005A45FA" w:rsidP="0069142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t xml:space="preserve">2. </w:t>
            </w:r>
            <w:r w:rsidRPr="00C563BA">
              <w:rPr>
                <w:rFonts w:ascii="TH SarabunPSK" w:hAnsi="TH SarabunPSK" w:cs="TH SarabunPSK"/>
                <w:spacing w:val="-4"/>
                <w:sz w:val="28"/>
                <w:cs/>
              </w:rPr>
              <w:t>เหตุการณ์อัคคีภัย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pStyle w:val="ListParagraph"/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</w:tr>
      <w:tr w:rsidR="005A45FA" w:rsidRPr="00C563BA" w:rsidTr="00691428">
        <w:trPr>
          <w:trHeight w:val="570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C563BA" w:rsidRDefault="005A45FA" w:rsidP="0069142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t xml:space="preserve">3. </w:t>
            </w:r>
            <w:r w:rsidRPr="00C563BA">
              <w:rPr>
                <w:rFonts w:ascii="TH SarabunPSK" w:hAnsi="TH SarabunPSK" w:cs="TH SarabunPSK"/>
                <w:spacing w:val="-4"/>
                <w:sz w:val="28"/>
                <w:cs/>
              </w:rPr>
              <w:t>เหตุการณ์ชุมนุมประท้วง/ จลาจล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ind w:left="720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ind w:left="720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</w:tr>
      <w:tr w:rsidR="005A45FA" w:rsidRPr="00C563BA" w:rsidTr="00691428">
        <w:trPr>
          <w:trHeight w:val="13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C563BA" w:rsidRDefault="005A45FA" w:rsidP="0069142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4"/>
                <w:sz w:val="28"/>
                <w:cs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t xml:space="preserve">4. </w:t>
            </w:r>
            <w:r w:rsidRPr="00C563BA">
              <w:rPr>
                <w:rFonts w:ascii="TH SarabunPSK" w:hAnsi="TH SarabunPSK" w:cs="TH SarabunPSK"/>
                <w:spacing w:val="-4"/>
                <w:sz w:val="28"/>
                <w:cs/>
              </w:rPr>
              <w:t>เหตุการณ์โรคระบาดต่อเนื่อง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ind w:left="720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</w:tr>
      <w:tr w:rsidR="005A45FA" w:rsidRPr="00C563BA" w:rsidTr="00691428">
        <w:trPr>
          <w:trHeight w:val="139"/>
          <w:jc w:val="center"/>
        </w:trPr>
        <w:tc>
          <w:tcPr>
            <w:tcW w:w="2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C563BA" w:rsidRDefault="005A45FA" w:rsidP="00691428">
            <w:pPr>
              <w:pStyle w:val="ListParagraph"/>
              <w:spacing w:after="0" w:line="240" w:lineRule="auto"/>
              <w:ind w:left="0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t xml:space="preserve">5. </w:t>
            </w:r>
            <w:r w:rsidRPr="00C563BA">
              <w:rPr>
                <w:rFonts w:ascii="TH SarabunPSK" w:hAnsi="TH SarabunPSK" w:cs="TH SarabunPSK"/>
                <w:spacing w:val="-4"/>
                <w:sz w:val="28"/>
                <w:cs/>
              </w:rPr>
              <w:t>เหตุการณ์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ระบบ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IT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ขัดข้อง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ind w:left="720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C563BA" w:rsidRDefault="005A45FA" w:rsidP="00691428">
            <w:pPr>
              <w:spacing w:after="0" w:line="240" w:lineRule="auto"/>
              <w:jc w:val="center"/>
              <w:rPr>
                <w:rFonts w:ascii="TH SarabunPSK" w:hAnsi="TH SarabunPSK" w:cs="TH SarabunPSK"/>
                <w:spacing w:val="-4"/>
                <w:sz w:val="28"/>
              </w:rPr>
            </w:pPr>
            <w:r w:rsidRPr="00C563BA">
              <w:rPr>
                <w:rFonts w:ascii="TH SarabunPSK" w:hAnsi="TH SarabunPSK" w:cs="TH SarabunPSK"/>
                <w:spacing w:val="-4"/>
                <w:sz w:val="28"/>
              </w:rPr>
              <w:sym w:font="Wingdings 2" w:char="F050"/>
            </w:r>
          </w:p>
        </w:tc>
      </w:tr>
    </w:tbl>
    <w:p w:rsidR="005A45FA" w:rsidRPr="00604151" w:rsidRDefault="005A45FA" w:rsidP="005A45FA">
      <w:pPr>
        <w:pStyle w:val="ListParagraph"/>
        <w:tabs>
          <w:tab w:val="left" w:pos="0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21046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21046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2</w:t>
      </w:r>
      <w:r w:rsidRPr="0060415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</w:t>
      </w:r>
      <w:r w:rsidRPr="00604151">
        <w:rPr>
          <w:rFonts w:ascii="TH SarabunPSK" w:hAnsi="TH SarabunPSK" w:cs="TH SarabunPSK"/>
          <w:sz w:val="32"/>
          <w:szCs w:val="32"/>
          <w:cs/>
        </w:rPr>
        <w:t>ความเสี่ยงของสภาวะวิกฤตและผลกระทบจากเหตุการณ์</w:t>
      </w:r>
    </w:p>
    <w:p w:rsidR="005A45FA" w:rsidRPr="006A6385" w:rsidRDefault="005A45FA" w:rsidP="00F36A2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pacing w:val="-4"/>
          <w:sz w:val="32"/>
          <w:szCs w:val="32"/>
        </w:rPr>
      </w:pPr>
      <w:r w:rsidRPr="006A6385">
        <w:rPr>
          <w:rFonts w:ascii="TH SarabunPSK" w:hAnsi="TH SarabunPSK" w:cs="TH SarabunPSK"/>
          <w:spacing w:val="-4"/>
          <w:sz w:val="32"/>
          <w:szCs w:val="32"/>
          <w:cs/>
        </w:rPr>
        <w:t>แผนดำเนินธุรกิจอย่างต่อเนื่องสำหรับการบริหารความพร้อมต่อสภาวะวิกฤต (</w:t>
      </w:r>
      <w:r w:rsidRPr="006A6385">
        <w:rPr>
          <w:rFonts w:ascii="TH SarabunPSK" w:hAnsi="TH SarabunPSK" w:cs="TH SarabunPSK"/>
          <w:spacing w:val="-4"/>
          <w:sz w:val="32"/>
          <w:szCs w:val="32"/>
        </w:rPr>
        <w:t xml:space="preserve">BCP) </w:t>
      </w:r>
      <w:r w:rsidRPr="006A6385">
        <w:rPr>
          <w:rFonts w:ascii="TH SarabunPSK" w:hAnsi="TH SarabunPSK" w:cs="TH SarabunPSK"/>
          <w:spacing w:val="-4"/>
          <w:sz w:val="32"/>
          <w:szCs w:val="32"/>
          <w:cs/>
        </w:rPr>
        <w:t>ฉบับนี้ ไม่รองรับการปฏิบัติงานในกรณีที่เหตุขัดข้องเกิดขึ้นจากการดำเนินงานปกติ และเหตุขัดข้องดังกล่าวไม่ส่งผลกระทบในระดับสูงต่อการดำเนินงานและการให้บริการของหน่วยงาน เนื่องจากหน่วยงานยังสามารถจัดการหรือปรับปรุงแก้ไขสถานการณ์ได้ภายในระยะเวลาที่เหมาะสม โดยผู้บริหารหน่วยงานหรือผู้บริหารของแต่ละกลุ่มงานและฝ่ายงานสามารถรับผิดชอบและดำเนินการได้ด้วยตนเอง</w:t>
      </w:r>
    </w:p>
    <w:p w:rsidR="005A45FA" w:rsidRPr="004D0BB2" w:rsidRDefault="005A45FA" w:rsidP="00F36A2D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เกณฑ์การพิจารณาผลกระทบ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45FA" w:rsidRDefault="005A45FA" w:rsidP="00F36A2D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BB2">
        <w:rPr>
          <w:rFonts w:ascii="TH SarabunPSK" w:hAnsi="TH SarabunPSK" w:cs="TH SarabunPSK"/>
          <w:sz w:val="32"/>
          <w:szCs w:val="32"/>
          <w:cs/>
        </w:rPr>
        <w:tab/>
        <w:t>เกณฑ์การพิจารณาผลกระทบ เป็นเกณฑ์การพิจารณาความเสียหายหรือความรุนแรงของ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>เหตุการณ์ที่เกิดขึ้นต่อการปฏิบัติงาน และส่งผลต่อขีดความสามารถในการดำเนินงานหรือการให้บริการ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ลดลง โดยแบ่งระดับผลกระทบเป็น </w:t>
      </w:r>
      <w:r w:rsidRPr="004D0BB2">
        <w:rPr>
          <w:rFonts w:ascii="TH SarabunPSK" w:hAnsi="TH SarabunPSK" w:cs="TH SarabunPSK"/>
          <w:sz w:val="32"/>
          <w:szCs w:val="32"/>
        </w:rPr>
        <w:t xml:space="preserve">4 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ระดับ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A45FA" w:rsidRPr="00C563B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1526"/>
        <w:gridCol w:w="7513"/>
      </w:tblGrid>
      <w:tr w:rsidR="005A45FA" w:rsidRPr="004D0BB2" w:rsidTr="00691428">
        <w:tc>
          <w:tcPr>
            <w:tcW w:w="1526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ระดับผลกระทบ</w:t>
            </w:r>
          </w:p>
        </w:tc>
        <w:tc>
          <w:tcPr>
            <w:tcW w:w="7513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หลักเกณฑ์การพิจารณาระดับของผลกระทบ</w:t>
            </w:r>
          </w:p>
        </w:tc>
      </w:tr>
      <w:tr w:rsidR="005A45FA" w:rsidRPr="004D0BB2" w:rsidTr="00691428">
        <w:tc>
          <w:tcPr>
            <w:tcW w:w="1526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สูงมาก</w:t>
            </w:r>
          </w:p>
        </w:tc>
        <w:tc>
          <w:tcPr>
            <w:tcW w:w="7513" w:type="dxa"/>
            <w:vAlign w:val="center"/>
          </w:tcPr>
          <w:p w:rsidR="005A45FA" w:rsidRPr="0043737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มีผลให้ขีดความสามารถในการดำเนินงานหรือการให้บริการลดลง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         </w:t>
            </w: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มากกว่าร้อยละ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5A45FA" w:rsidRPr="004D0BB2" w:rsidTr="00691428">
        <w:tc>
          <w:tcPr>
            <w:tcW w:w="1526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สูง</w:t>
            </w:r>
          </w:p>
        </w:tc>
        <w:tc>
          <w:tcPr>
            <w:tcW w:w="7513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มีผลให้ขีดความสามารถในการดำเนินงานหรือการให้บริการลดลง</w:t>
            </w:r>
          </w:p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 xml:space="preserve">25 </w:t>
            </w: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>50</w:t>
            </w:r>
          </w:p>
        </w:tc>
      </w:tr>
      <w:tr w:rsidR="005A45FA" w:rsidRPr="004D0BB2" w:rsidTr="00691428">
        <w:tc>
          <w:tcPr>
            <w:tcW w:w="1526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513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มีผลให้ขีดความสามารถในการดำเนินงานหรือการให้บริการลดลง</w:t>
            </w:r>
          </w:p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 xml:space="preserve">10 </w:t>
            </w: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>25</w:t>
            </w:r>
          </w:p>
        </w:tc>
      </w:tr>
      <w:tr w:rsidR="005A45FA" w:rsidRPr="004D0BB2" w:rsidTr="00691428">
        <w:tc>
          <w:tcPr>
            <w:tcW w:w="1526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ต่ำ</w:t>
            </w:r>
          </w:p>
        </w:tc>
        <w:tc>
          <w:tcPr>
            <w:tcW w:w="7513" w:type="dxa"/>
            <w:vAlign w:val="center"/>
          </w:tcPr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>มีผลให้ขีดความสามารถในการดำเนินงานหรือการให้บริการลดลง</w:t>
            </w:r>
          </w:p>
          <w:p w:rsidR="005A45FA" w:rsidRPr="004D0BB2" w:rsidRDefault="005A45FA" w:rsidP="0069142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ตั้งแต่ร้อยละ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 xml:space="preserve">5 </w:t>
            </w:r>
            <w:r w:rsidRPr="004D0B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ไม่เกินร้อยละ </w:t>
            </w:r>
            <w:r w:rsidRPr="004D0BB2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</w:tbl>
    <w:p w:rsidR="00E169CE" w:rsidRDefault="005A45FA" w:rsidP="003F7BD6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  <w:lang w:eastAsia="en-GB"/>
        </w:rPr>
      </w:pPr>
      <w:r w:rsidRPr="0021046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21046C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3</w:t>
      </w:r>
      <w:r w:rsidRPr="00604151">
        <w:rPr>
          <w:rFonts w:ascii="TH SarabunPSK" w:hAnsi="TH SarabunPSK" w:cs="TH SarabunPSK"/>
          <w:sz w:val="32"/>
          <w:szCs w:val="32"/>
        </w:rPr>
        <w:t xml:space="preserve"> </w:t>
      </w:r>
      <w:r w:rsidRPr="00C563BA">
        <w:rPr>
          <w:rFonts w:ascii="TH SarabunPSK" w:hAnsi="TH SarabunPSK" w:cs="TH SarabunPSK"/>
          <w:sz w:val="32"/>
          <w:szCs w:val="32"/>
          <w:cs/>
        </w:rPr>
        <w:t>เกณฑ์การพิจารณาระดับของผลกระทบ</w:t>
      </w:r>
    </w:p>
    <w:p w:rsidR="00E169CE" w:rsidRDefault="00E169CE" w:rsidP="005A45FA">
      <w:pPr>
        <w:spacing w:after="0"/>
        <w:rPr>
          <w:rFonts w:ascii="TH SarabunPSK" w:hAnsi="TH SarabunPSK" w:cs="TH SarabunPSK"/>
          <w:sz w:val="32"/>
          <w:szCs w:val="32"/>
          <w:lang w:eastAsia="en-GB"/>
        </w:rPr>
      </w:pPr>
    </w:p>
    <w:p w:rsidR="00DF7A20" w:rsidRDefault="00DF7A20" w:rsidP="005A45FA">
      <w:pPr>
        <w:spacing w:after="0"/>
        <w:rPr>
          <w:rFonts w:ascii="TH SarabunPSK" w:hAnsi="TH SarabunPSK" w:cs="TH SarabunPSK"/>
          <w:sz w:val="32"/>
          <w:szCs w:val="32"/>
          <w:lang w:eastAsia="en-GB"/>
        </w:rPr>
      </w:pPr>
    </w:p>
    <w:p w:rsidR="00DF7A20" w:rsidRDefault="00DF7A20" w:rsidP="005A45FA">
      <w:pPr>
        <w:spacing w:after="0"/>
        <w:rPr>
          <w:rFonts w:ascii="TH SarabunPSK" w:hAnsi="TH SarabunPSK" w:cs="TH SarabunPSK"/>
          <w:sz w:val="32"/>
          <w:szCs w:val="32"/>
          <w:lang w:eastAsia="en-GB"/>
        </w:rPr>
      </w:pPr>
    </w:p>
    <w:p w:rsidR="005A45FA" w:rsidRPr="004D0BB2" w:rsidRDefault="005A45FA" w:rsidP="003F7BD6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2.4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การระบุกระบวนงานที่สำคัญ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45FA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437372">
        <w:rPr>
          <w:rFonts w:ascii="TH SarabunPSK" w:hAnsi="TH SarabunPSK" w:cs="TH SarabunPSK"/>
          <w:sz w:val="32"/>
          <w:szCs w:val="32"/>
          <w:cs/>
        </w:rPr>
        <w:lastRenderedPageBreak/>
        <w:t>จากการประมวลผลโดยใช้เกณฑ์การพิจารณาผลกระทบ สามารถวิเคราะห์กระบวนงานที่สำคั</w:t>
      </w:r>
      <w:r w:rsidRPr="00437372">
        <w:rPr>
          <w:rFonts w:ascii="TH SarabunPSK" w:hAnsi="TH SarabunPSK" w:cs="TH SarabunPSK" w:hint="cs"/>
          <w:sz w:val="32"/>
          <w:szCs w:val="32"/>
          <w:cs/>
        </w:rPr>
        <w:t>ญ</w:t>
      </w:r>
      <w:r w:rsidRPr="00437372">
        <w:rPr>
          <w:rFonts w:ascii="TH SarabunPSK" w:hAnsi="TH SarabunPSK" w:cs="TH SarabunPSK"/>
          <w:sz w:val="32"/>
          <w:szCs w:val="32"/>
          <w:cs/>
        </w:rPr>
        <w:t xml:space="preserve">เมื่อเกิดสภาวะวิกฤต </w:t>
      </w:r>
    </w:p>
    <w:p w:rsidR="00497099" w:rsidRPr="00497099" w:rsidRDefault="00497099" w:rsidP="00497099">
      <w:pPr>
        <w:spacing w:after="0" w:line="240" w:lineRule="auto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83"/>
        <w:gridCol w:w="6218"/>
      </w:tblGrid>
      <w:tr w:rsidR="00497099" w:rsidRPr="002F5202" w:rsidTr="0021046C">
        <w:trPr>
          <w:tblHeader/>
        </w:trPr>
        <w:tc>
          <w:tcPr>
            <w:tcW w:w="3369" w:type="dxa"/>
          </w:tcPr>
          <w:p w:rsidR="00497099" w:rsidRPr="002F5202" w:rsidRDefault="00497099" w:rsidP="002104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กระบวนงานที่สำคัญ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ศูนย์บริหารและพัฒนาทรัพยากรบุคคล</w:t>
            </w:r>
          </w:p>
        </w:tc>
        <w:tc>
          <w:tcPr>
            <w:tcW w:w="6662" w:type="dxa"/>
          </w:tcPr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บริหารและพัฒนาทรัพยากรบุคคล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การให้คำปรึกษาและแนะนำด้านวินัย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กลุ่มตรวจสอบภายใน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การตรวจสอบภายใน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การให้คำปรึกษา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สำนักงานเลขานุการกรม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บริหาร</w:t>
            </w:r>
            <w:r w:rsidRPr="002F52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การเงินการคลัง 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ประชาสัมพันธ์  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และการให้บริการการอนุญาตฯ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การจัดการอาคารสถานที่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การบริหารงานทั่วไป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กองกฎหมาย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ดำเนินการเกี่ยวกับกฎหมายที่รับผิดชอบ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พัฒนากฎหมาย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กองบริการงานอนุญาตโรงงาน 1</w:t>
            </w:r>
          </w:p>
        </w:tc>
        <w:tc>
          <w:tcPr>
            <w:tcW w:w="6662" w:type="dxa"/>
          </w:tcPr>
          <w:p w:rsidR="00497099" w:rsidRP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709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กำกับดูแลโรงงาน</w:t>
            </w:r>
          </w:p>
          <w:p w:rsidR="00497099" w:rsidRP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709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hyperlink r:id="rId12" w:history="1">
              <w:r w:rsidRPr="00497099"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การขอใบอนุญาตประกอบกิจการโรงงาน-ขยายโรงงาน</w:t>
              </w:r>
            </w:hyperlink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กองบริการงานอนุญาตโรงงาน 2</w:t>
            </w:r>
          </w:p>
        </w:tc>
        <w:tc>
          <w:tcPr>
            <w:tcW w:w="6662" w:type="dxa"/>
          </w:tcPr>
          <w:p w:rsidR="00497099" w:rsidRP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709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กำกับดูแลโรงงาน</w:t>
            </w:r>
          </w:p>
          <w:p w:rsidR="00497099" w:rsidRP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97099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hyperlink r:id="rId13" w:history="1">
              <w:r w:rsidRPr="00497099"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การขอใบอนุญาตประกอบกิจการโรงงาน-ขยายโรงงาน</w:t>
              </w:r>
            </w:hyperlink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กองบริหารจัดการกากอุตสาหกรรม</w:t>
            </w:r>
          </w:p>
        </w:tc>
        <w:tc>
          <w:tcPr>
            <w:tcW w:w="6662" w:type="dxa"/>
          </w:tcPr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กำกับดูแลโรงงานประเภท 101,105,106 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กำกับดูแลกากอุตสาหกรรม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กำกับดูแลวัตถุอันตรายบัญชี 5.2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,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5.3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การดำเนินการตามพันธกรณีอนุสัญญาบาเซล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กองบริหารจัดการวัตถุอันตราย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กำกับดูแลวัตถุอันตราย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ดำเนินการตามพันธกรณีอนุสัญญา กฎ ระเบียบ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ข้อตกลงฯ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กองพัฒนาระบบมาตรฐานงานกำกับโรงงาน</w:t>
            </w:r>
          </w:p>
        </w:tc>
        <w:tc>
          <w:tcPr>
            <w:tcW w:w="6662" w:type="dxa"/>
          </w:tcPr>
          <w:p w:rsidR="00497099" w:rsidRDefault="00497099" w:rsidP="002104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การพัฒนาศักยภาพผู้ประกอบกิจการโรงงาน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การให้คำปรึกษา/แนะนำเจ้าหน้าที่ กทม.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การสอบผู้ตรวจสอบเอกชน</w:t>
            </w:r>
          </w:p>
          <w:p w:rsidR="00497099" w:rsidRPr="009E33B7" w:rsidRDefault="00497099" w:rsidP="0021046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การขึ้นทะเบียนผู้ตรวจสอบเอกชน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กองพัฒนาอุตสาหกรรมเชิงนิเวศ</w:t>
            </w:r>
          </w:p>
        </w:tc>
        <w:tc>
          <w:tcPr>
            <w:tcW w:w="6662" w:type="dxa"/>
          </w:tcPr>
          <w:p w:rsidR="00497099" w:rsidRPr="009E33B7" w:rsidRDefault="00497099" w:rsidP="0021046C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จัดทำ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แผนการดำเนินงานการพัฒนาเมืองอุตสาหกรรมเชิงนิเวศ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การขึ้นทะเบียนบุคลากรเฉพาะ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CSR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การทวนสอบ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CSR-DIW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และ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Continuing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การบริหารจัดการความขัดแย้ง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ยกระดับและพัฒนาโรงงานในพื้นที่เมืองอุตสาหกรรมเชิงนิเวศ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ตรวจสอบและประเมินเมืองอุตสาหกรรมเชิงนิเวศ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กองยุทธศาสตร์และแผนงาน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การดำเนินการด้านนโยบายและแผน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การพัฒนาระบบบริหาร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การติดตามและประเมินผล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กองวิจัยและเตือนภัยมลพิษโรงงาน</w:t>
            </w:r>
          </w:p>
        </w:tc>
        <w:tc>
          <w:tcPr>
            <w:tcW w:w="6662" w:type="dxa"/>
          </w:tcPr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การวิเคราะห์ทดสอบมลพิษอุตสาหกรรม (ในห้องปฏิบัติการฯ)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- การ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ตรวจวัดวิเคราะห์ เก็บตัวอย่างมลพิษจากโรงงานอุตสาหกรรม (ภาคสนาม)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การขึ้นทะเบียนห้องปฏิบัติการวิเคราะห์เอกชน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กองส่งเสริมเทคโนโลยีการผลิตและพื้นที่อุตสาหกรรม</w:t>
            </w:r>
          </w:p>
        </w:tc>
        <w:tc>
          <w:tcPr>
            <w:tcW w:w="6662" w:type="dxa"/>
          </w:tcPr>
          <w:p w:rsidR="00497099" w:rsidRPr="007F75B3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7F75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ตรวจกำกับดูแลโรงงาน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F75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ถ่ายทอด และสัมมนาเผยแพร่ความรู้ด้านเทคโนโลยีการผลิต</w:t>
            </w:r>
          </w:p>
          <w:p w:rsidR="00497099" w:rsidRPr="007F75B3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F75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ให้กับผู้ประกอบกิจการโรงงาน</w:t>
            </w:r>
          </w:p>
          <w:p w:rsidR="00497099" w:rsidRPr="00F36A2D" w:rsidRDefault="00497099" w:rsidP="0021046C">
            <w:pPr>
              <w:rPr>
                <w:rFonts w:ascii="TH SarabunPSK" w:hAnsi="TH SarabunPSK" w:cs="TH SarabunPSK"/>
                <w:spacing w:val="-12"/>
                <w:sz w:val="32"/>
                <w:szCs w:val="32"/>
              </w:rPr>
            </w:pPr>
            <w:r w:rsidRPr="00F36A2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- ออกหนังสือรับรอง</w:t>
            </w:r>
            <w:r w:rsidR="00F36A2D" w:rsidRPr="00F36A2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ประกอบกิจการโรงงานในเขตประกอบกา</w:t>
            </w:r>
            <w:r w:rsidRPr="00F36A2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อุตสาหกรรม</w:t>
            </w:r>
            <w:r w:rsidR="00F36A2D" w:rsidRPr="00F36A2D">
              <w:rPr>
                <w:rFonts w:ascii="TH SarabunPSK" w:hAnsi="TH SarabunPSK" w:cs="TH SarabunPSK" w:hint="cs"/>
                <w:spacing w:val="-12"/>
                <w:sz w:val="32"/>
                <w:szCs w:val="32"/>
                <w:cs/>
              </w:rPr>
              <w:t xml:space="preserve"> </w:t>
            </w:r>
            <w:r w:rsidRPr="00F36A2D"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(ข2)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F75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 ส่งเสริมและพัฒนาภาคอุตสาหกรรม โดยนำเทคโนโลยีการผลิต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7F75B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และนวัตกรรมมาใช้ในการประกอบกิจการโรงงาน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กองส่งเสริมเทคโนโลยีความปลอดภัยโรงงาน</w:t>
            </w:r>
          </w:p>
        </w:tc>
        <w:tc>
          <w:tcPr>
            <w:tcW w:w="6662" w:type="dxa"/>
          </w:tcPr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ขึ้นทะเบียน/ต่ออายุบุคลากรด้าน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ความปลอดภัย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ถ่ายทอดเทคโนโลยี</w:t>
            </w:r>
          </w:p>
          <w:p w:rsidR="00497099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ตรวจโรงงานด้ามความปลอดภัย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ตรวจรายงานด้านความปลอดภัย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ฝึกอบรมผู้ประกอบการ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กองส่งเสริมเทคโนโลยีสิ่งแวดล้อมโรงงาน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ถ่ายทอดเทคโนโลยีและนวัตกรรม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เพื่อเข้าสู่อุตสาหกรรมสีเขียว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ตรวจโรงงานด้านสิ่งแวดล้อม 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ขึ้นทะเบียน/ต่ออายุบุคลากรด้านสิ่งแวดล้อม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ศูนย์เทคโนโลยีสารสนเทศและการสื่อสาร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พัฒนา/ปรับปรุงระบบสารสนเทศเพื่อสนับสนุนการปฏิบัติงาน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ของเจ้าหน้าที่ หน่วยงานเครือข่ายและให้บริการประชาชน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จัดหาอุปกรณ์เทคโนโลยี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สารสนเทศ</w:t>
            </w:r>
          </w:p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การให้บริการข้อมูล</w:t>
            </w:r>
          </w:p>
        </w:tc>
      </w:tr>
      <w:tr w:rsidR="00497099" w:rsidRPr="002F5202" w:rsidTr="0021046C">
        <w:tc>
          <w:tcPr>
            <w:tcW w:w="3369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สำนักงานทะเบียนเครื่องจักรกลาง</w:t>
            </w:r>
          </w:p>
        </w:tc>
        <w:tc>
          <w:tcPr>
            <w:tcW w:w="6662" w:type="dxa"/>
          </w:tcPr>
          <w:p w:rsidR="00497099" w:rsidRPr="002F5202" w:rsidRDefault="00497099" w:rsidP="0021046C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จดทะเบียนเครื่องจักร</w:t>
            </w:r>
          </w:p>
        </w:tc>
      </w:tr>
    </w:tbl>
    <w:p w:rsidR="005A45F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4</w:t>
      </w:r>
      <w:r w:rsidRPr="0060415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การระบุกระบวนงานที่สำคัญ</w:t>
      </w:r>
    </w:p>
    <w:p w:rsidR="00DF7A20" w:rsidRDefault="00DF7A20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</w:p>
    <w:p w:rsidR="00F36A2D" w:rsidRPr="00F36A2D" w:rsidRDefault="00F36A2D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12"/>
          <w:szCs w:val="12"/>
        </w:rPr>
      </w:pPr>
    </w:p>
    <w:p w:rsidR="005A45FA" w:rsidRPr="004D0BB2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2.5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ระดับผลกระทบต่อกระบวนงานที่สำคัญ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45FA" w:rsidRDefault="005A45FA" w:rsidP="00F36A2D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4D0BB2">
        <w:rPr>
          <w:rFonts w:ascii="TH SarabunPSK" w:hAnsi="TH SarabunPSK" w:cs="TH SarabunPSK"/>
          <w:sz w:val="32"/>
          <w:szCs w:val="32"/>
        </w:rPr>
        <w:tab/>
      </w:r>
      <w:r w:rsidRPr="004D0BB2">
        <w:rPr>
          <w:rFonts w:ascii="TH SarabunPSK" w:hAnsi="TH SarabunPSK" w:cs="TH SarabunPSK"/>
          <w:sz w:val="32"/>
          <w:szCs w:val="32"/>
          <w:cs/>
        </w:rPr>
        <w:t>การประเมินระดับผลกระทบต่อกระบวนงานที่สำคัญ กรมโรงงานอุตสาหกรรม กำหนดระยะเวลา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เป้าหมายในการฟื้นคืนสภาพเป็น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6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ช่วงเวลา ได้แก่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3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7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15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30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 xml:space="preserve">วัน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และมากกว่า 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30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>วัน ซึ่งระยะเวลาดังกล่าว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37372">
        <w:rPr>
          <w:rFonts w:ascii="TH SarabunPSK" w:hAnsi="TH SarabunPSK" w:cs="TH SarabunPSK"/>
          <w:spacing w:val="-4"/>
          <w:sz w:val="32"/>
          <w:szCs w:val="32"/>
          <w:cs/>
        </w:rPr>
        <w:t>หมายถึง ระยะเวลาภายหลังจากเกิดอุบัติการณ์ขึ้น ที่ทำให้การดำเนินงานหรือการให้บริการต้องกลับคืนสภาพเดิม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 กิจกรรมต้องกลับมาดำเนินการได้และทรัพยากรต้องได้รับการฟื้นฟู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จากการวิเคราะห์ผลกระทบทางธุรกิจ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>(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Business Impact Analysis)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>พบว่ากระบวนงาน</w:t>
      </w:r>
      <w:r w:rsidRPr="0043737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437372">
        <w:rPr>
          <w:rFonts w:ascii="TH SarabunPSK" w:hAnsi="TH SarabunPSK" w:cs="TH SarabunPSK"/>
          <w:spacing w:val="-6"/>
          <w:sz w:val="32"/>
          <w:szCs w:val="32"/>
          <w:cs/>
        </w:rPr>
        <w:t>ที่กรมโรงงานอุตสาหกรรมให้ความสำคัญ และกลับมาดำเนินงาน</w:t>
      </w:r>
      <w:r w:rsidRPr="004D0BB2">
        <w:rPr>
          <w:rFonts w:ascii="TH SarabunPSK" w:hAnsi="TH SarabunPSK" w:cs="TH SarabunPSK"/>
          <w:sz w:val="32"/>
          <w:szCs w:val="32"/>
          <w:cs/>
        </w:rPr>
        <w:t>หรือฟื้นคืนสภาพให้ได้ภายในระยะเวลา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ตามที่กำหนด </w:t>
      </w:r>
    </w:p>
    <w:p w:rsidR="0084600E" w:rsidRPr="0084600E" w:rsidRDefault="0084600E" w:rsidP="00F36A2D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10031" w:type="dxa"/>
        <w:tblLayout w:type="fixed"/>
        <w:tblLook w:val="04A0" w:firstRow="1" w:lastRow="0" w:firstColumn="1" w:lastColumn="0" w:noHBand="0" w:noVBand="1"/>
      </w:tblPr>
      <w:tblGrid>
        <w:gridCol w:w="3681"/>
        <w:gridCol w:w="1105"/>
        <w:gridCol w:w="879"/>
        <w:gridCol w:w="851"/>
        <w:gridCol w:w="850"/>
        <w:gridCol w:w="851"/>
        <w:gridCol w:w="850"/>
        <w:gridCol w:w="964"/>
      </w:tblGrid>
      <w:tr w:rsidR="0084600E" w:rsidRPr="004C099D" w:rsidTr="0084600E">
        <w:trPr>
          <w:tblHeader/>
        </w:trPr>
        <w:tc>
          <w:tcPr>
            <w:tcW w:w="3681" w:type="dxa"/>
            <w:vMerge w:val="restart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กระบวนงานที่สำคัญ</w:t>
            </w:r>
          </w:p>
        </w:tc>
        <w:tc>
          <w:tcPr>
            <w:tcW w:w="1105" w:type="dxa"/>
            <w:vMerge w:val="restart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*ระดับผลกระทบ</w:t>
            </w:r>
          </w:p>
        </w:tc>
        <w:tc>
          <w:tcPr>
            <w:tcW w:w="5245" w:type="dxa"/>
            <w:gridSpan w:val="6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ระยะเวลาเป้าหมายในการฟื้นคืนสภาพ</w:t>
            </w:r>
          </w:p>
        </w:tc>
      </w:tr>
      <w:tr w:rsidR="0084600E" w:rsidRPr="004C099D" w:rsidTr="0084600E">
        <w:trPr>
          <w:tblHeader/>
        </w:trPr>
        <w:tc>
          <w:tcPr>
            <w:tcW w:w="3681" w:type="dxa"/>
            <w:vMerge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1105" w:type="dxa"/>
            <w:vMerge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 วัน</w:t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 วัน</w:t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7 วัน</w:t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15 วัน</w:t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30 วัน</w:t>
            </w: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มากกว่า 30 วัน</w:t>
            </w:r>
          </w:p>
        </w:tc>
      </w:tr>
      <w:tr w:rsidR="0084600E" w:rsidRPr="004C099D" w:rsidTr="0084600E">
        <w:trPr>
          <w:trHeight w:val="419"/>
        </w:trPr>
        <w:tc>
          <w:tcPr>
            <w:tcW w:w="10031" w:type="dxa"/>
            <w:gridSpan w:val="8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สำนักงานเลขานุการกรม</w:t>
            </w: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- บริหาร</w:t>
            </w:r>
            <w:r w:rsidRPr="002F520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การเงินการคลัง 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ประชาสัมพันธ์  </w:t>
            </w:r>
          </w:p>
        </w:tc>
        <w:tc>
          <w:tcPr>
            <w:tcW w:w="1105" w:type="dxa"/>
          </w:tcPr>
          <w:p w:rsidR="0084600E" w:rsidRDefault="0084600E" w:rsidP="0084600E">
            <w:pPr>
              <w:jc w:val="center"/>
            </w:pPr>
            <w:r w:rsidRPr="002F16C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Default="0084600E" w:rsidP="0084600E">
            <w:pPr>
              <w:jc w:val="center"/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และการให้บริการการอนุญาตฯ</w:t>
            </w:r>
          </w:p>
        </w:tc>
        <w:tc>
          <w:tcPr>
            <w:tcW w:w="1105" w:type="dxa"/>
          </w:tcPr>
          <w:p w:rsidR="0084600E" w:rsidRDefault="0084600E" w:rsidP="0084600E">
            <w:pPr>
              <w:jc w:val="center"/>
            </w:pPr>
            <w:r w:rsidRPr="002F16CA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Default="0084600E" w:rsidP="0084600E">
            <w:pPr>
              <w:jc w:val="center"/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การจัดการอาคารสถานที่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Default="0084600E" w:rsidP="0084600E">
            <w:pPr>
              <w:jc w:val="center"/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การบริหารงานทั่วไป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Default="0084600E" w:rsidP="0084600E">
            <w:pPr>
              <w:jc w:val="center"/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19"/>
        </w:trPr>
        <w:tc>
          <w:tcPr>
            <w:tcW w:w="10031" w:type="dxa"/>
            <w:gridSpan w:val="8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6"/>
                <w:sz w:val="32"/>
                <w:szCs w:val="32"/>
                <w:cs/>
              </w:rPr>
              <w:t>ศูนย์บริหารและพัฒนาทรัพยากรบุคคล</w:t>
            </w: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บริหารและพัฒนาทรัพยากรบุคคล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การให้คำปรึกษาและแนะนำด้านวินัย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10031" w:type="dxa"/>
            <w:gridSpan w:val="8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b/>
                <w:bCs/>
                <w:spacing w:val="-4"/>
                <w:sz w:val="32"/>
                <w:szCs w:val="32"/>
                <w:cs/>
              </w:rPr>
              <w:t>กลุ่มตรวจสอบภายใน</w:t>
            </w: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การตรวจสอบภายใน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การให้คำปรึกษา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10031" w:type="dxa"/>
            <w:gridSpan w:val="8"/>
          </w:tcPr>
          <w:p w:rsidR="0084600E" w:rsidRPr="00B31AFD" w:rsidRDefault="0084600E" w:rsidP="0084600E">
            <w:pP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31AF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กองกฎหมาย</w:t>
            </w: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4C099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ดำเนินการเกี่ยวกับกฎหมายที่รับผิดชอบ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B31AF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พัฒนากฎหมาย</w:t>
            </w:r>
          </w:p>
        </w:tc>
        <w:tc>
          <w:tcPr>
            <w:tcW w:w="1105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10031" w:type="dxa"/>
            <w:gridSpan w:val="8"/>
          </w:tcPr>
          <w:p w:rsidR="0084600E" w:rsidRPr="00B31AF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31AF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กองบริการงานอนุญาตโรงงาน 1</w:t>
            </w: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B31AFD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กำกับดูแลโรงงาน</w:t>
            </w:r>
          </w:p>
        </w:tc>
        <w:tc>
          <w:tcPr>
            <w:tcW w:w="1105" w:type="dxa"/>
          </w:tcPr>
          <w:p w:rsidR="0084600E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3681" w:type="dxa"/>
          </w:tcPr>
          <w:p w:rsidR="0084600E" w:rsidRPr="0084600E" w:rsidRDefault="0084600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600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hyperlink r:id="rId14" w:history="1">
              <w:r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การอนุญาตประกอบกิจการโรงงาน/</w:t>
              </w:r>
              <w:r w:rsidRPr="0084600E"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ขยายโรงงาน</w:t>
              </w:r>
            </w:hyperlink>
          </w:p>
        </w:tc>
        <w:tc>
          <w:tcPr>
            <w:tcW w:w="1105" w:type="dxa"/>
          </w:tcPr>
          <w:p w:rsidR="0084600E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4600E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4600E" w:rsidRPr="004C099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4600E" w:rsidRPr="004C099D" w:rsidTr="0084600E">
        <w:trPr>
          <w:trHeight w:val="420"/>
        </w:trPr>
        <w:tc>
          <w:tcPr>
            <w:tcW w:w="10031" w:type="dxa"/>
            <w:gridSpan w:val="8"/>
          </w:tcPr>
          <w:p w:rsidR="0084600E" w:rsidRPr="00B31AFD" w:rsidRDefault="0084600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31AF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กองบริการงานอนุญาตโรงงาน 2</w:t>
            </w:r>
          </w:p>
        </w:tc>
      </w:tr>
      <w:tr w:rsidR="008328D3" w:rsidRPr="004C099D" w:rsidTr="0084600E">
        <w:trPr>
          <w:trHeight w:val="420"/>
        </w:trPr>
        <w:tc>
          <w:tcPr>
            <w:tcW w:w="3681" w:type="dxa"/>
          </w:tcPr>
          <w:p w:rsidR="008328D3" w:rsidRPr="002F5202" w:rsidRDefault="008328D3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กำกับดูแลโรงงาน</w:t>
            </w:r>
          </w:p>
        </w:tc>
        <w:tc>
          <w:tcPr>
            <w:tcW w:w="1105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328D3" w:rsidRPr="004C099D" w:rsidTr="0084600E">
        <w:trPr>
          <w:trHeight w:val="420"/>
        </w:trPr>
        <w:tc>
          <w:tcPr>
            <w:tcW w:w="3681" w:type="dxa"/>
          </w:tcPr>
          <w:p w:rsidR="008328D3" w:rsidRPr="0084600E" w:rsidRDefault="008328D3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84600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hyperlink r:id="rId15" w:history="1">
              <w:r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การอนุญาตประกอบกิจการโรงงาน/</w:t>
              </w:r>
              <w:r w:rsidRPr="0084600E">
                <w:rPr>
                  <w:rStyle w:val="Hyperlink"/>
                  <w:rFonts w:ascii="TH SarabunPSK" w:hAnsi="TH SarabunPSK" w:cs="TH SarabunPSK" w:hint="cs"/>
                  <w:color w:val="auto"/>
                  <w:spacing w:val="-4"/>
                  <w:sz w:val="32"/>
                  <w:szCs w:val="32"/>
                  <w:u w:val="none"/>
                  <w:shd w:val="clear" w:color="auto" w:fill="FFFFFF"/>
                  <w:cs/>
                </w:rPr>
                <w:t>ขยายโรงงาน</w:t>
              </w:r>
            </w:hyperlink>
          </w:p>
        </w:tc>
        <w:tc>
          <w:tcPr>
            <w:tcW w:w="1105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328D3" w:rsidRPr="004C099D" w:rsidRDefault="008328D3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328D3" w:rsidRPr="004C099D" w:rsidTr="0084600E">
        <w:trPr>
          <w:trHeight w:val="420"/>
        </w:trPr>
        <w:tc>
          <w:tcPr>
            <w:tcW w:w="10031" w:type="dxa"/>
            <w:gridSpan w:val="8"/>
          </w:tcPr>
          <w:p w:rsidR="008328D3" w:rsidRPr="00B31AF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31AF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กองบริหารจัดการกากอุตสาหกรรม</w:t>
            </w: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กำกับดูแลโรงงานประเภท 101,105,106 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กำกับดูแลกากอุตสาหกรรม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กำกับดูแลวัตถุอันตรายบัญชี 5.2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,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5.3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B31AFD" w:rsidRDefault="00825F7E" w:rsidP="008460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31AFD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การดำเนินการตามพันธกรณีอนุสัญญาบาเซล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328D3" w:rsidRPr="004C099D" w:rsidTr="0084600E">
        <w:trPr>
          <w:trHeight w:val="420"/>
        </w:trPr>
        <w:tc>
          <w:tcPr>
            <w:tcW w:w="10031" w:type="dxa"/>
            <w:gridSpan w:val="8"/>
          </w:tcPr>
          <w:p w:rsidR="008328D3" w:rsidRPr="00B31AF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B31AFD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กองบริหารจัดการวัตถุอันตราย</w:t>
            </w:r>
          </w:p>
        </w:tc>
      </w:tr>
      <w:tr w:rsidR="008328D3" w:rsidRPr="004C099D" w:rsidTr="0084600E">
        <w:trPr>
          <w:trHeight w:val="420"/>
        </w:trPr>
        <w:tc>
          <w:tcPr>
            <w:tcW w:w="3681" w:type="dxa"/>
          </w:tcPr>
          <w:p w:rsidR="008328D3" w:rsidRPr="00B31AFD" w:rsidRDefault="008328D3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กำกับดูแลวัตถุอันตราย</w:t>
            </w:r>
          </w:p>
        </w:tc>
        <w:tc>
          <w:tcPr>
            <w:tcW w:w="1105" w:type="dxa"/>
          </w:tcPr>
          <w:p w:rsidR="008328D3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328D3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328D3" w:rsidRPr="004C099D" w:rsidRDefault="008328D3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B31AFD" w:rsidRDefault="00825F7E" w:rsidP="008460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ดำเนินการตามพันธกรณีอนุสัญญา กฎ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ระเบียบ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ข้อตกลงฯ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lastRenderedPageBreak/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10031" w:type="dxa"/>
            <w:gridSpan w:val="8"/>
          </w:tcPr>
          <w:p w:rsidR="00825F7E" w:rsidRPr="00102EB2" w:rsidRDefault="00825F7E" w:rsidP="0084600E">
            <w:pPr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</w:pPr>
            <w:r w:rsidRPr="00102EB2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lastRenderedPageBreak/>
              <w:t>กองพัฒนาระบบมาตรฐานงานกำกับโรงงาน</w:t>
            </w: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102EB2" w:rsidRDefault="00825F7E" w:rsidP="008460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02EB2">
              <w:rPr>
                <w:rFonts w:ascii="TH SarabunPSK" w:hAnsi="TH SarabunPSK" w:cs="TH SarabunPSK" w:hint="cs"/>
                <w:sz w:val="32"/>
                <w:szCs w:val="32"/>
                <w:cs/>
              </w:rPr>
              <w:t>- การพัฒนาศักยภาพผู้ประกอบกิจการโรงงาน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102EB2" w:rsidRDefault="00825F7E" w:rsidP="0084600E">
            <w:pP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 w:rsidRPr="00102EB2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- การให้คำปรึกษา/แนะนำเจ้าหน้าที่ กทม.</w:t>
            </w:r>
          </w:p>
        </w:tc>
        <w:tc>
          <w:tcPr>
            <w:tcW w:w="1105" w:type="dxa"/>
          </w:tcPr>
          <w:p w:rsidR="00825F7E" w:rsidRDefault="00825F7E" w:rsidP="00825F7E">
            <w:pPr>
              <w:jc w:val="center"/>
            </w:pPr>
            <w:r w:rsidRPr="0009241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102EB2" w:rsidRDefault="00825F7E" w:rsidP="0084600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การสอบผู้ตรวจสอบเอกชน</w:t>
            </w:r>
          </w:p>
        </w:tc>
        <w:tc>
          <w:tcPr>
            <w:tcW w:w="1105" w:type="dxa"/>
          </w:tcPr>
          <w:p w:rsidR="00825F7E" w:rsidRDefault="00825F7E" w:rsidP="00825F7E">
            <w:pPr>
              <w:jc w:val="center"/>
            </w:pPr>
            <w:r w:rsidRPr="0009241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การขึ้นทะเบียนผู้ตรวจสอบเอกชน</w:t>
            </w:r>
          </w:p>
        </w:tc>
        <w:tc>
          <w:tcPr>
            <w:tcW w:w="1105" w:type="dxa"/>
          </w:tcPr>
          <w:p w:rsidR="00825F7E" w:rsidRDefault="00825F7E" w:rsidP="00825F7E">
            <w:pPr>
              <w:jc w:val="center"/>
            </w:pPr>
            <w:r w:rsidRPr="0009241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10031" w:type="dxa"/>
            <w:gridSpan w:val="8"/>
          </w:tcPr>
          <w:p w:rsidR="00825F7E" w:rsidRPr="00FD57DF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กองพัฒนาอุตสาหกรรมเชิงนิเวศ</w:t>
            </w: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FD57DF" w:rsidRDefault="00825F7E" w:rsidP="0084600E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จัดทำ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แผนการดำเนินงานการพัฒนาเมืองอุตสาหกรรมเชิงนิเวศ</w:t>
            </w:r>
          </w:p>
        </w:tc>
        <w:tc>
          <w:tcPr>
            <w:tcW w:w="1105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- การขึ้นทะเบียนบุคลากรเฉพาะ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>CSR</w:t>
            </w:r>
          </w:p>
        </w:tc>
        <w:tc>
          <w:tcPr>
            <w:tcW w:w="1105" w:type="dxa"/>
          </w:tcPr>
          <w:p w:rsidR="00825F7E" w:rsidRDefault="00825F7E">
            <w:r w:rsidRPr="00A042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FD57DF" w:rsidRDefault="00825F7E" w:rsidP="0084600E">
            <w:pPr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FD57D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- การทวนสอบ </w:t>
            </w:r>
            <w:r w:rsidRPr="00FD57DF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 xml:space="preserve">CSR-DIW </w:t>
            </w:r>
            <w:r w:rsidRPr="00FD57DF"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 xml:space="preserve">และ </w:t>
            </w:r>
            <w:r w:rsidRPr="00FD57DF">
              <w:rPr>
                <w:rFonts w:ascii="TH SarabunPSK" w:hAnsi="TH SarabunPSK" w:cs="TH SarabunPSK" w:hint="cs"/>
                <w:spacing w:val="-8"/>
                <w:sz w:val="32"/>
                <w:szCs w:val="32"/>
              </w:rPr>
              <w:t>Continuing</w:t>
            </w:r>
          </w:p>
        </w:tc>
        <w:tc>
          <w:tcPr>
            <w:tcW w:w="1105" w:type="dxa"/>
          </w:tcPr>
          <w:p w:rsidR="00825F7E" w:rsidRDefault="00825F7E">
            <w:r w:rsidRPr="00A042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การบริหารจัดการความขัดแย้ง</w:t>
            </w:r>
          </w:p>
        </w:tc>
        <w:tc>
          <w:tcPr>
            <w:tcW w:w="1105" w:type="dxa"/>
          </w:tcPr>
          <w:p w:rsidR="00825F7E" w:rsidRDefault="00825F7E">
            <w:r w:rsidRPr="00A042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ยกระดับและพัฒนาโรงงานในพื้นที่เมืองอุตสาหกรรมเชิงนิเวศ</w:t>
            </w:r>
          </w:p>
        </w:tc>
        <w:tc>
          <w:tcPr>
            <w:tcW w:w="1105" w:type="dxa"/>
          </w:tcPr>
          <w:p w:rsidR="00825F7E" w:rsidRDefault="00825F7E">
            <w:r w:rsidRPr="00A042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25F7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</w:rPr>
              <w:t xml:space="preserve">- </w:t>
            </w:r>
            <w:r w:rsidRPr="004C099D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ตรวจสอบและประเมินเมืองอุตสาหกรรมเชิงนิเวศ</w:t>
            </w:r>
          </w:p>
        </w:tc>
        <w:tc>
          <w:tcPr>
            <w:tcW w:w="1105" w:type="dxa"/>
          </w:tcPr>
          <w:p w:rsidR="00825F7E" w:rsidRDefault="00825F7E" w:rsidP="00A7366D">
            <w:r w:rsidRPr="00A0422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10031" w:type="dxa"/>
            <w:gridSpan w:val="8"/>
          </w:tcPr>
          <w:p w:rsidR="00825F7E" w:rsidRPr="00FD57DF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กองยุทธศาสตร์และแผนงาน</w:t>
            </w:r>
          </w:p>
        </w:tc>
      </w:tr>
      <w:tr w:rsidR="00825F7E" w:rsidRPr="004C099D" w:rsidTr="0084600E">
        <w:trPr>
          <w:trHeight w:val="420"/>
        </w:trPr>
        <w:tc>
          <w:tcPr>
            <w:tcW w:w="3681" w:type="dxa"/>
          </w:tcPr>
          <w:p w:rsidR="00825F7E" w:rsidRPr="004C099D" w:rsidRDefault="00825F7E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การดำเนินการด้านนโยบายและแผน</w:t>
            </w:r>
          </w:p>
        </w:tc>
        <w:tc>
          <w:tcPr>
            <w:tcW w:w="1105" w:type="dxa"/>
          </w:tcPr>
          <w:p w:rsidR="00825F7E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0735A6" w:rsidP="000735A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25F7E" w:rsidRPr="004C099D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0735A6" w:rsidRPr="004C099D" w:rsidTr="0084600E">
        <w:trPr>
          <w:trHeight w:val="420"/>
        </w:trPr>
        <w:tc>
          <w:tcPr>
            <w:tcW w:w="3681" w:type="dxa"/>
          </w:tcPr>
          <w:p w:rsidR="000735A6" w:rsidRPr="004C099D" w:rsidRDefault="000735A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การพัฒนาระบบบริหาร</w:t>
            </w:r>
          </w:p>
        </w:tc>
        <w:tc>
          <w:tcPr>
            <w:tcW w:w="1105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0735A6" w:rsidRPr="004C099D" w:rsidTr="0084600E">
        <w:trPr>
          <w:trHeight w:val="420"/>
        </w:trPr>
        <w:tc>
          <w:tcPr>
            <w:tcW w:w="3681" w:type="dxa"/>
          </w:tcPr>
          <w:p w:rsidR="000735A6" w:rsidRPr="004C099D" w:rsidRDefault="000735A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การติดตามและประเมินผล</w:t>
            </w:r>
          </w:p>
        </w:tc>
        <w:tc>
          <w:tcPr>
            <w:tcW w:w="1105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0735A6" w:rsidRPr="004C099D" w:rsidRDefault="000735A6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0735A6" w:rsidRPr="004C099D" w:rsidRDefault="000735A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25F7E" w:rsidRPr="004C099D" w:rsidTr="0084600E">
        <w:trPr>
          <w:trHeight w:val="420"/>
        </w:trPr>
        <w:tc>
          <w:tcPr>
            <w:tcW w:w="10031" w:type="dxa"/>
            <w:gridSpan w:val="8"/>
          </w:tcPr>
          <w:p w:rsidR="00825F7E" w:rsidRPr="00FD57DF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กองวิจัยและเตือนภัยมลพิษโรงงาน</w:t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การวิเคราะห์ทดสอบมลพิษอุตสาหกรรม (ในห้องปฏิบัติการฯ)</w:t>
            </w:r>
          </w:p>
        </w:tc>
        <w:tc>
          <w:tcPr>
            <w:tcW w:w="1105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Default="00526AB9" w:rsidP="00526AB9">
            <w:pPr>
              <w:jc w:val="center"/>
            </w:pPr>
            <w:r w:rsidRPr="00AD07C5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ตรวจวัดวิเคราะห์ เก็บตัวอย่างมลพิษจากโรงงานอุตสาหกรรม (ภาคสนาม)</w:t>
            </w:r>
          </w:p>
        </w:tc>
        <w:tc>
          <w:tcPr>
            <w:tcW w:w="1105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สูง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Default="00526AB9" w:rsidP="00526AB9">
            <w:pPr>
              <w:jc w:val="center"/>
            </w:pPr>
            <w:r w:rsidRPr="00AD07C5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การขึ้นทะเบียนห้องปฏิบัติการวิเคราะห์เอกชน</w:t>
            </w:r>
          </w:p>
        </w:tc>
        <w:tc>
          <w:tcPr>
            <w:tcW w:w="1105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สูง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Default="00526AB9" w:rsidP="00526AB9">
            <w:pPr>
              <w:jc w:val="center"/>
            </w:pPr>
            <w:r w:rsidRPr="00AD07C5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</w:tr>
      <w:tr w:rsidR="00825F7E" w:rsidRPr="004C099D" w:rsidTr="0084600E">
        <w:trPr>
          <w:trHeight w:val="420"/>
        </w:trPr>
        <w:tc>
          <w:tcPr>
            <w:tcW w:w="10031" w:type="dxa"/>
            <w:gridSpan w:val="8"/>
          </w:tcPr>
          <w:p w:rsidR="00825F7E" w:rsidRPr="00FD57DF" w:rsidRDefault="00825F7E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กองส่งเสริมเทคโนโลยีการผลิตและพื้นที่อุตสาหกรรม</w:t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</w:t>
            </w:r>
            <w:r w:rsidRPr="00FD57DF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D57D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ตรวจกำกับดูแลโรงงาน</w:t>
            </w:r>
          </w:p>
        </w:tc>
        <w:tc>
          <w:tcPr>
            <w:tcW w:w="1105" w:type="dxa"/>
          </w:tcPr>
          <w:p w:rsidR="00526AB9" w:rsidRDefault="00526AB9" w:rsidP="00526AB9">
            <w:pPr>
              <w:jc w:val="center"/>
            </w:pPr>
            <w:r w:rsidRPr="006D59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FD57DF" w:rsidRDefault="00526AB9" w:rsidP="0084600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sz w:val="32"/>
                <w:szCs w:val="32"/>
                <w:cs/>
              </w:rPr>
              <w:t>- ถ่ายทอด และสัมมนาเผยแพร่ความรู้ด้านเทคโนโลยีการผลิตให้กับผู้ประกอบกิจการโรงงาน</w:t>
            </w:r>
          </w:p>
        </w:tc>
        <w:tc>
          <w:tcPr>
            <w:tcW w:w="1105" w:type="dxa"/>
          </w:tcPr>
          <w:p w:rsidR="00526AB9" w:rsidRDefault="00526AB9" w:rsidP="00526AB9">
            <w:pPr>
              <w:jc w:val="center"/>
            </w:pPr>
            <w:r w:rsidRPr="006D59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lastRenderedPageBreak/>
              <w:t>- ออกหนังสือรับรองประกอบกิจการโรงงาน</w:t>
            </w:r>
            <w:r w:rsidRPr="00FD57D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ในเขตประกอบการอุตสาหกรรม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FD57D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(ข2)</w:t>
            </w:r>
          </w:p>
        </w:tc>
        <w:tc>
          <w:tcPr>
            <w:tcW w:w="1105" w:type="dxa"/>
          </w:tcPr>
          <w:p w:rsidR="00526AB9" w:rsidRDefault="00526AB9" w:rsidP="00526AB9">
            <w:pPr>
              <w:jc w:val="center"/>
            </w:pPr>
            <w:r w:rsidRPr="006D59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 ส่งเสริมและพัฒนาภาคอุตสาหกรรม โดยนำเทคโนโลยีการผลิตและนวัตกรรมมาใช้ในการประกอบกิจการโรงงาน</w:t>
            </w:r>
          </w:p>
        </w:tc>
        <w:tc>
          <w:tcPr>
            <w:tcW w:w="1105" w:type="dxa"/>
          </w:tcPr>
          <w:p w:rsidR="00526AB9" w:rsidRDefault="00526AB9" w:rsidP="00526AB9">
            <w:pPr>
              <w:jc w:val="center"/>
            </w:pPr>
            <w:r w:rsidRPr="006D5932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ต่ำ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526AB9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10031" w:type="dxa"/>
            <w:gridSpan w:val="8"/>
          </w:tcPr>
          <w:p w:rsidR="00526AB9" w:rsidRPr="00FD57DF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กองส่งเสริมเทคโนโลยีความปลอดภัยโรงงาน</w:t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ขึ้นทะเบียน/ต่ออายุบุคลากรด้าน</w:t>
            </w: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ความปลอดภัย</w:t>
            </w:r>
          </w:p>
        </w:tc>
        <w:tc>
          <w:tcPr>
            <w:tcW w:w="1105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526AB9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ถ่ายทอดเทคโนโลยี</w:t>
            </w:r>
          </w:p>
        </w:tc>
        <w:tc>
          <w:tcPr>
            <w:tcW w:w="1105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ตรวจโรงงานด้ามความปลอดภัย</w:t>
            </w:r>
          </w:p>
        </w:tc>
        <w:tc>
          <w:tcPr>
            <w:tcW w:w="1105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- ตรวจรายงานด้านความปลอดภัย</w:t>
            </w:r>
          </w:p>
        </w:tc>
        <w:tc>
          <w:tcPr>
            <w:tcW w:w="1105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ฝึกอบรมผู้ประกอบการ</w:t>
            </w:r>
          </w:p>
        </w:tc>
        <w:tc>
          <w:tcPr>
            <w:tcW w:w="1105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A7366D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10031" w:type="dxa"/>
            <w:gridSpan w:val="8"/>
          </w:tcPr>
          <w:p w:rsidR="00526AB9" w:rsidRPr="00FD57DF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กองส่งเสริมเทคโนโลยีสิ่งแวดล้อมโรงงาน</w:t>
            </w:r>
          </w:p>
        </w:tc>
      </w:tr>
      <w:tr w:rsidR="00526AB9" w:rsidRPr="004C099D" w:rsidTr="0084600E">
        <w:trPr>
          <w:trHeight w:val="420"/>
        </w:trPr>
        <w:tc>
          <w:tcPr>
            <w:tcW w:w="3681" w:type="dxa"/>
          </w:tcPr>
          <w:p w:rsidR="00526AB9" w:rsidRPr="004C099D" w:rsidRDefault="00526AB9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ถ่ายทอดเทคโนโลยีและนวัตกรรม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เพื่อเข้าสู่อุตสาหกรรมสีเขียว</w:t>
            </w:r>
          </w:p>
        </w:tc>
        <w:tc>
          <w:tcPr>
            <w:tcW w:w="1105" w:type="dxa"/>
          </w:tcPr>
          <w:p w:rsidR="00526AB9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526AB9" w:rsidRPr="004C099D" w:rsidRDefault="00876746" w:rsidP="0087674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964" w:type="dxa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- ตรวจโรงงานด้านสิ่งแวดล้อม </w:t>
            </w:r>
          </w:p>
        </w:tc>
        <w:tc>
          <w:tcPr>
            <w:tcW w:w="1105" w:type="dxa"/>
          </w:tcPr>
          <w:p w:rsidR="00876746" w:rsidRDefault="00876746"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7674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ขึ้นทะเบียน/ต่ออายุบุคลากรด้านสิ่งแวดล้อม</w:t>
            </w:r>
          </w:p>
        </w:tc>
        <w:tc>
          <w:tcPr>
            <w:tcW w:w="1105" w:type="dxa"/>
          </w:tcPr>
          <w:p w:rsidR="00876746" w:rsidRDefault="00876746"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7674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526AB9" w:rsidRPr="004C099D" w:rsidTr="0084600E">
        <w:trPr>
          <w:trHeight w:val="420"/>
        </w:trPr>
        <w:tc>
          <w:tcPr>
            <w:tcW w:w="10031" w:type="dxa"/>
            <w:gridSpan w:val="8"/>
          </w:tcPr>
          <w:p w:rsidR="00526AB9" w:rsidRPr="004C099D" w:rsidRDefault="00526AB9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ศูนย์เทคโนโลยีสารสนเทศและการสื่อสาร</w:t>
            </w: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พัฒนา/ปรับปรุงระบบสารสนเทศเพื่อสนับสนุนการปฏิบัติงาน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ของเจ้าหน้าที่ หน่วยงานเครือข่ายและให้บริการประชาชน</w:t>
            </w:r>
          </w:p>
        </w:tc>
        <w:tc>
          <w:tcPr>
            <w:tcW w:w="1105" w:type="dxa"/>
          </w:tcPr>
          <w:p w:rsidR="00876746" w:rsidRDefault="00876746" w:rsidP="00A7366D"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7674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จัดหาอุปกรณ์เทคโนโลยี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สารสนเทศ</w:t>
            </w:r>
          </w:p>
        </w:tc>
        <w:tc>
          <w:tcPr>
            <w:tcW w:w="1105" w:type="dxa"/>
          </w:tcPr>
          <w:p w:rsidR="00876746" w:rsidRDefault="00876746" w:rsidP="00A7366D"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76746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การให้บริการข้อมูล</w:t>
            </w:r>
          </w:p>
        </w:tc>
        <w:tc>
          <w:tcPr>
            <w:tcW w:w="1105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6746" w:rsidRPr="004C099D" w:rsidTr="0084600E">
        <w:trPr>
          <w:trHeight w:val="420"/>
        </w:trPr>
        <w:tc>
          <w:tcPr>
            <w:tcW w:w="10031" w:type="dxa"/>
            <w:gridSpan w:val="8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D57DF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  <w:cs/>
              </w:rPr>
              <w:t>สำนักงานทะเบียนเครื่องจักรกลาง</w:t>
            </w:r>
          </w:p>
        </w:tc>
      </w:tr>
      <w:tr w:rsidR="00876746" w:rsidRPr="004C099D" w:rsidTr="0084600E">
        <w:trPr>
          <w:trHeight w:val="420"/>
        </w:trPr>
        <w:tc>
          <w:tcPr>
            <w:tcW w:w="3681" w:type="dxa"/>
          </w:tcPr>
          <w:p w:rsidR="00876746" w:rsidRPr="004C099D" w:rsidRDefault="00876746" w:rsidP="0084600E">
            <w:pPr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2F5202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- จดทะเบียนเครื่องจักร</w:t>
            </w:r>
          </w:p>
        </w:tc>
        <w:tc>
          <w:tcPr>
            <w:tcW w:w="1105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92488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879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jc w:val="center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2A5039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Wingdings" w:char="F0FC"/>
            </w: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1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850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  <w:tc>
          <w:tcPr>
            <w:tcW w:w="964" w:type="dxa"/>
          </w:tcPr>
          <w:p w:rsidR="00876746" w:rsidRPr="004C099D" w:rsidRDefault="00876746" w:rsidP="0084600E">
            <w:pPr>
              <w:pStyle w:val="ListParagraph"/>
              <w:tabs>
                <w:tab w:val="left" w:pos="851"/>
              </w:tabs>
              <w:ind w:left="0"/>
              <w:contextualSpacing w:val="0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</w:tbl>
    <w:p w:rsidR="005A45FA" w:rsidRDefault="005A45FA" w:rsidP="00E169CE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ตารางที่ 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5</w:t>
      </w:r>
      <w:r w:rsidRPr="00604151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13858">
        <w:rPr>
          <w:rFonts w:ascii="TH SarabunPSK" w:hAnsi="TH SarabunPSK" w:cs="TH SarabunPSK" w:hint="cs"/>
          <w:sz w:val="32"/>
          <w:szCs w:val="32"/>
          <w:cs/>
        </w:rPr>
        <w:t>การวิเคราะห์ผลกระทบและ</w:t>
      </w:r>
      <w:r w:rsidRPr="00613858">
        <w:rPr>
          <w:rFonts w:ascii="TH SarabunPSK" w:hAnsi="TH SarabunPSK" w:cs="TH SarabunPSK"/>
          <w:sz w:val="32"/>
          <w:szCs w:val="32"/>
          <w:cs/>
        </w:rPr>
        <w:t>ระยะเวลาเป้าหมายในการฟื้นคืนสภาพ</w:t>
      </w:r>
      <w:r w:rsidRPr="00613858">
        <w:rPr>
          <w:rFonts w:ascii="TH SarabunPSK" w:hAnsi="TH SarabunPSK" w:cs="TH SarabunPSK" w:hint="cs"/>
          <w:sz w:val="32"/>
          <w:szCs w:val="32"/>
          <w:cs/>
        </w:rPr>
        <w:t>ของกระบวนงานที่สำคัญ</w:t>
      </w:r>
    </w:p>
    <w:p w:rsidR="00F36A2D" w:rsidRPr="00F36A2D" w:rsidRDefault="00F36A2D" w:rsidP="00E169CE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12"/>
          <w:szCs w:val="12"/>
        </w:rPr>
      </w:pPr>
    </w:p>
    <w:p w:rsidR="005A45FA" w:rsidRPr="004D0BB2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2.6 </w:t>
      </w:r>
      <w:r w:rsidRPr="004D0BB2">
        <w:rPr>
          <w:rFonts w:ascii="TH SarabunPSK" w:hAnsi="TH SarabunPSK" w:cs="TH SarabunPSK"/>
          <w:b/>
          <w:bCs/>
          <w:sz w:val="32"/>
          <w:szCs w:val="32"/>
          <w:cs/>
        </w:rPr>
        <w:t>กลยุทธ์ในการบริหารความต่อเนื่อง (</w:t>
      </w:r>
      <w:r w:rsidRPr="004D0BB2">
        <w:rPr>
          <w:rFonts w:ascii="TH SarabunPSK" w:hAnsi="TH SarabunPSK" w:cs="TH SarabunPSK"/>
          <w:b/>
          <w:bCs/>
          <w:sz w:val="32"/>
          <w:szCs w:val="32"/>
        </w:rPr>
        <w:t xml:space="preserve">Business Continuity Strategy) </w:t>
      </w:r>
    </w:p>
    <w:p w:rsidR="005A45FA" w:rsidRPr="00437372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4D0BB2">
        <w:rPr>
          <w:rFonts w:ascii="TH SarabunPSK" w:hAnsi="TH SarabunPSK" w:cs="TH SarabunPSK"/>
          <w:sz w:val="32"/>
          <w:szCs w:val="32"/>
        </w:rPr>
        <w:tab/>
      </w:r>
      <w:r w:rsidRPr="00437372">
        <w:rPr>
          <w:rFonts w:ascii="TH SarabunPSK" w:hAnsi="TH SarabunPSK" w:cs="TH SarabunPSK"/>
          <w:spacing w:val="-4"/>
          <w:sz w:val="32"/>
          <w:szCs w:val="32"/>
          <w:cs/>
        </w:rPr>
        <w:t>กลยุทธ์การบริหารความต่อเนื่อง เป็นแนวทางในการจัดหาและบริหารจัดการทรัพยากรให้มีความพร้อม</w:t>
      </w:r>
      <w:r w:rsidRPr="004D0BB2">
        <w:rPr>
          <w:rFonts w:ascii="TH SarabunPSK" w:hAnsi="TH SarabunPSK" w:cs="TH SarabunPSK"/>
          <w:sz w:val="32"/>
          <w:szCs w:val="32"/>
          <w:cs/>
        </w:rPr>
        <w:t xml:space="preserve">ต่อการปฏิบัติงานให้เกิดความต่อเนื่องเมื่อเกิดสภาวะวิกฤต ซึ่งพิจารณาตามทรัพยากรใน </w:t>
      </w:r>
      <w:r>
        <w:rPr>
          <w:rFonts w:ascii="TH SarabunPSK" w:hAnsi="TH SarabunPSK" w:cs="TH SarabunPSK"/>
          <w:sz w:val="32"/>
          <w:szCs w:val="32"/>
        </w:rPr>
        <w:t>5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>ด้าน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5A45FA" w:rsidRPr="00437372" w:rsidRDefault="005A45FA" w:rsidP="005A45FA">
      <w:pPr>
        <w:pStyle w:val="ListParagraph"/>
        <w:tabs>
          <w:tab w:val="left" w:pos="851"/>
        </w:tabs>
        <w:spacing w:after="0" w:line="240" w:lineRule="auto"/>
        <w:ind w:left="0"/>
        <w:contextualSpacing w:val="0"/>
        <w:rPr>
          <w:rFonts w:ascii="TH SarabunPSK" w:hAnsi="TH SarabunPSK" w:cs="TH SarabunPSK"/>
          <w:sz w:val="12"/>
          <w:szCs w:val="12"/>
        </w:rPr>
      </w:pPr>
    </w:p>
    <w:tbl>
      <w:tblPr>
        <w:tblW w:w="946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A0" w:firstRow="1" w:lastRow="0" w:firstColumn="1" w:lastColumn="0" w:noHBand="1" w:noVBand="1"/>
      </w:tblPr>
      <w:tblGrid>
        <w:gridCol w:w="1956"/>
        <w:gridCol w:w="1870"/>
        <w:gridCol w:w="5639"/>
      </w:tblGrid>
      <w:tr w:rsidR="005A45FA" w:rsidRPr="00347CB7" w:rsidTr="00F36A2D">
        <w:trPr>
          <w:tblHeader/>
          <w:jc w:val="center"/>
        </w:trPr>
        <w:tc>
          <w:tcPr>
            <w:tcW w:w="382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ทรัพยากร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B6DDE8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กลยุทธ์ความต่อเนื่อง</w:t>
            </w:r>
          </w:p>
        </w:tc>
      </w:tr>
      <w:tr w:rsidR="005A45FA" w:rsidRPr="00347CB7" w:rsidTr="00F36A2D">
        <w:trPr>
          <w:jc w:val="center"/>
        </w:trPr>
        <w:tc>
          <w:tcPr>
            <w:tcW w:w="1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</w:pPr>
            <w:r w:rsidRPr="00347CB7">
              <w:rPr>
                <w:rFonts w:ascii="TH SarabunPSK" w:hAnsi="TH SarabunPSK" w:cs="TH SarabunPSK"/>
                <w:noProof/>
                <w:lang w:bidi="th-TH"/>
              </w:rPr>
              <w:lastRenderedPageBreak/>
              <w:drawing>
                <wp:inline distT="0" distB="0" distL="0" distR="0">
                  <wp:extent cx="1002030" cy="647913"/>
                  <wp:effectExtent l="0" t="0" r="7620" b="0"/>
                  <wp:docPr id="2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567" cy="65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อาคาร</w:t>
            </w: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/ </w:t>
            </w: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สถานที่ปฏิบัติงานสำรอง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EB5977" w:rsidRDefault="005A45FA" w:rsidP="00F36A2D">
            <w:pPr>
              <w:numPr>
                <w:ilvl w:val="0"/>
                <w:numId w:val="31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กำหนดพื้นที่ปฏิบัติงานสำรอง </w:t>
            </w:r>
            <w:r w:rsidRPr="00EB5977">
              <w:rPr>
                <w:rFonts w:ascii="TH SarabunPSK" w:eastAsia="Batang" w:hAnsi="TH SarabunPSK" w:cs="TH SarabunPSK"/>
                <w:sz w:val="32"/>
                <w:szCs w:val="32"/>
              </w:rPr>
              <w:t>:</w:t>
            </w: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อาคารกรมโรงงานบางลำพู / ศูนย์วิจัยและเตือนภัยมลพิษโรงงานภาคตะวันออก / เช่าสถานที่เอกชน</w:t>
            </w:r>
          </w:p>
          <w:p w:rsidR="005A45FA" w:rsidRPr="00EB5977" w:rsidRDefault="005A45FA" w:rsidP="00F36A2D">
            <w:pPr>
              <w:numPr>
                <w:ilvl w:val="0"/>
                <w:numId w:val="31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กำหนดแนวทางให้เจ้าหน้าที่ปฏิบัติงานที่บ้าน (</w:t>
            </w:r>
            <w:r w:rsidRPr="00EB5977">
              <w:rPr>
                <w:rFonts w:ascii="TH SarabunPSK" w:eastAsia="Batang" w:hAnsi="TH SarabunPSK" w:cs="TH SarabunPSK"/>
                <w:sz w:val="32"/>
                <w:szCs w:val="32"/>
              </w:rPr>
              <w:t>Work From Home : WFH</w:t>
            </w: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)</w:t>
            </w:r>
            <w:r w:rsidRPr="00EB5977">
              <w:rPr>
                <w:rFonts w:ascii="TH SarabunPSK" w:eastAsia="Batang" w:hAnsi="TH SarabunPSK" w:cs="TH SarabunPSK"/>
                <w:sz w:val="32"/>
                <w:szCs w:val="32"/>
              </w:rPr>
              <w:t>:</w:t>
            </w:r>
          </w:p>
        </w:tc>
      </w:tr>
      <w:tr w:rsidR="005A45FA" w:rsidRPr="00347CB7" w:rsidTr="00F36A2D">
        <w:trPr>
          <w:jc w:val="center"/>
        </w:trPr>
        <w:tc>
          <w:tcPr>
            <w:tcW w:w="1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ja-JP" w:bidi="th-TH"/>
              </w:rPr>
            </w:pPr>
            <w:r w:rsidRPr="00347CB7">
              <w:rPr>
                <w:rFonts w:ascii="TH SarabunPSK" w:hAnsi="TH SarabunPSK" w:cs="TH SarabunPSK"/>
                <w:noProof/>
                <w:lang w:bidi="th-TH"/>
              </w:rPr>
              <w:drawing>
                <wp:inline distT="0" distB="0" distL="0" distR="0">
                  <wp:extent cx="981075" cy="832133"/>
                  <wp:effectExtent l="0" t="0" r="0" b="6350"/>
                  <wp:docPr id="3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11" cy="844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วัสดุอุปกรณ์ที่</w:t>
            </w:r>
            <w:r w:rsidRPr="00347CB7">
              <w:rPr>
                <w:rFonts w:ascii="TH SarabunPSK" w:hAnsi="TH SarabunPSK" w:cs="TH SarabunPSK"/>
                <w:b/>
                <w:bCs/>
                <w:spacing w:val="-6"/>
                <w:sz w:val="32"/>
                <w:szCs w:val="32"/>
                <w:cs/>
                <w:lang w:bidi="th-TH"/>
              </w:rPr>
              <w:t>สำคัญ / การจัดหา</w:t>
            </w: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จัดส่งวัสดุอุปกรณ์ที่สำคัญ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EB5977" w:rsidRDefault="005A45FA" w:rsidP="00F36A2D">
            <w:pPr>
              <w:numPr>
                <w:ilvl w:val="0"/>
                <w:numId w:val="32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จัดหาคอมพิวเตอร์สำรอง พร้อมอุปกรณ์ที่สามารถเชื่อมโยงผ่านอินเตอร์เน็ต</w:t>
            </w:r>
          </w:p>
          <w:p w:rsidR="005A45FA" w:rsidRPr="00EB5977" w:rsidRDefault="005A45FA" w:rsidP="00F36A2D">
            <w:pPr>
              <w:numPr>
                <w:ilvl w:val="0"/>
                <w:numId w:val="32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ใช้คอมพิวเตอร์ของเจ้าหน้าที่ผู้ปฏิบัติงานเป็นการชั่วคราว</w:t>
            </w:r>
          </w:p>
          <w:p w:rsidR="005A45FA" w:rsidRPr="00EB5977" w:rsidRDefault="005A45FA" w:rsidP="00F36A2D">
            <w:pPr>
              <w:numPr>
                <w:ilvl w:val="0"/>
                <w:numId w:val="32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EB5977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 ฝ่ายพัสดุจัดเตรียมวัสดุสิ้นเปลืองในปริมาณที่เหมาะสม</w:t>
            </w:r>
          </w:p>
        </w:tc>
      </w:tr>
      <w:tr w:rsidR="005A45FA" w:rsidRPr="00347CB7" w:rsidTr="00F36A2D">
        <w:trPr>
          <w:jc w:val="center"/>
        </w:trPr>
        <w:tc>
          <w:tcPr>
            <w:tcW w:w="1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ja-JP" w:bidi="th-TH"/>
              </w:rPr>
            </w:pPr>
            <w:r w:rsidRPr="00347CB7">
              <w:rPr>
                <w:rFonts w:ascii="TH SarabunPSK" w:hAnsi="TH SarabunPSK" w:cs="TH SarabunPSK"/>
                <w:noProof/>
                <w:lang w:bidi="th-TH"/>
              </w:rPr>
              <w:drawing>
                <wp:inline distT="0" distB="0" distL="0" distR="0">
                  <wp:extent cx="923925" cy="744914"/>
                  <wp:effectExtent l="0" t="0" r="0" b="0"/>
                  <wp:docPr id="4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087" cy="759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เทคโนโลยี</w:t>
            </w:r>
          </w:p>
          <w:p w:rsidR="005A45FA" w:rsidRPr="00347CB7" w:rsidRDefault="005A45FA" w:rsidP="00F36A2D">
            <w:pPr>
              <w:pStyle w:val="Bulletlevel1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สารสนเทศและ</w:t>
            </w:r>
          </w:p>
          <w:p w:rsidR="005A45FA" w:rsidRPr="00347CB7" w:rsidRDefault="005A45FA" w:rsidP="00F36A2D">
            <w:pPr>
              <w:pStyle w:val="Bulletlevel1"/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  <w:lang w:bidi="th-TH"/>
              </w:rPr>
              <w:t>ข้อมูลที่สำคัญ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F87A9C" w:rsidRDefault="005A45FA" w:rsidP="00F36A2D">
            <w:pPr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สำรองข้อมูลไว้ในสถานที่อื่น</w:t>
            </w:r>
          </w:p>
          <w:p w:rsidR="005A45FA" w:rsidRPr="00F87A9C" w:rsidRDefault="005A45FA" w:rsidP="00F36A2D">
            <w:pPr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สื่อสารนโยบายความมั่นคงปลอดภัยระบบสารสนเทศ ให้เจ้าหน้าที่ กรอ.และหน่วยงานที่เกี่ยวข้อง</w:t>
            </w:r>
          </w:p>
          <w:p w:rsidR="005A45FA" w:rsidRPr="00F87A9C" w:rsidRDefault="005A45FA" w:rsidP="00F36A2D">
            <w:pPr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อบรม จนท.ให้มีความรู้เกี่ยวกับระบบงานของ กรอ.</w:t>
            </w:r>
          </w:p>
          <w:p w:rsidR="005A45FA" w:rsidRPr="00F87A9C" w:rsidRDefault="005A45FA" w:rsidP="00F36A2D">
            <w:pPr>
              <w:numPr>
                <w:ilvl w:val="0"/>
                <w:numId w:val="33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จัดทำแผนป้องกัน แก้ไข และสำรองฉุกเฉินด้านระบบฐานข้อมูลและสารสนเทศ</w:t>
            </w:r>
          </w:p>
        </w:tc>
      </w:tr>
      <w:tr w:rsidR="005A45FA" w:rsidRPr="00347CB7" w:rsidTr="00F36A2D">
        <w:trPr>
          <w:jc w:val="center"/>
        </w:trPr>
        <w:tc>
          <w:tcPr>
            <w:tcW w:w="1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CB7">
              <w:rPr>
                <w:rFonts w:ascii="TH SarabunPSK" w:hAnsi="TH SarabunPSK" w:cs="TH SarabunPSK"/>
                <w:noProof/>
                <w:lang w:bidi="th-TH"/>
              </w:rPr>
              <w:drawing>
                <wp:inline distT="0" distB="0" distL="0" distR="0">
                  <wp:extent cx="1000125" cy="667170"/>
                  <wp:effectExtent l="0" t="0" r="0" b="0"/>
                  <wp:docPr id="5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149" cy="68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bidi="th-TH"/>
              </w:rPr>
            </w:pPr>
            <w:r w:rsidRPr="00347CB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บุคลากรหลัก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F87A9C" w:rsidRDefault="005A45FA" w:rsidP="00F36A2D">
            <w:pPr>
              <w:numPr>
                <w:ilvl w:val="0"/>
                <w:numId w:val="34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จัดทำ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หรือทบทวน</w:t>
            </w: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 xml:space="preserve">คู่มือ/แนวทางการปฏิบัติงาน และกำหนดบุคลากรรอง เพื่อปฏิบัติงานแทนกัน </w:t>
            </w:r>
          </w:p>
          <w:p w:rsidR="005A45FA" w:rsidRPr="00F87A9C" w:rsidRDefault="005A45FA" w:rsidP="00F36A2D">
            <w:pPr>
              <w:numPr>
                <w:ilvl w:val="0"/>
                <w:numId w:val="34"/>
              </w:numPr>
              <w:spacing w:after="0" w:line="240" w:lineRule="auto"/>
              <w:jc w:val="thaiDistribute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F87A9C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ช่วยเหลือผู้ที่ได้รับผลกระทบจากเหตุการณ์ และให้รางวัล/ยกย่องชมเชยกับบุคลากรที่สามารถมาปฏิบัติงาน ในแต่ละสถานการณ์ที่เกิดขึ้น</w:t>
            </w:r>
          </w:p>
        </w:tc>
      </w:tr>
      <w:tr w:rsidR="005A45FA" w:rsidRPr="00347CB7" w:rsidTr="00F36A2D">
        <w:trPr>
          <w:jc w:val="center"/>
        </w:trPr>
        <w:tc>
          <w:tcPr>
            <w:tcW w:w="1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eastAsia="ja-JP" w:bidi="th-TH"/>
              </w:rPr>
            </w:pPr>
            <w:r w:rsidRPr="00347CB7">
              <w:rPr>
                <w:rFonts w:ascii="TH SarabunPSK" w:hAnsi="TH SarabunPSK" w:cs="TH SarabunPSK"/>
                <w:noProof/>
                <w:lang w:bidi="th-TH"/>
              </w:rPr>
              <w:drawing>
                <wp:inline distT="0" distB="0" distL="0" distR="0">
                  <wp:extent cx="1097280" cy="813731"/>
                  <wp:effectExtent l="0" t="0" r="7620" b="5715"/>
                  <wp:docPr id="6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0489" cy="823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347CB7" w:rsidRDefault="005A45FA" w:rsidP="00F36A2D">
            <w:pPr>
              <w:pStyle w:val="Bulletlevel1"/>
              <w:spacing w:after="0" w:line="240" w:lineRule="auto"/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</w:pPr>
            <w:r w:rsidRPr="00347CB7">
              <w:rPr>
                <w:rFonts w:ascii="TH SarabunPSK" w:eastAsia="MS Mincho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คู่ค้า/ผู้ให้บริการที่สำคัญ</w:t>
            </w:r>
            <w:r w:rsidRPr="00347CB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lang w:bidi="th-TH"/>
              </w:rPr>
              <w:t>/</w:t>
            </w:r>
            <w:r w:rsidRPr="00347CB7">
              <w:rPr>
                <w:rFonts w:ascii="TH SarabunPSK" w:hAnsi="TH SarabunPSK" w:cs="TH SarabunPSK"/>
                <w:b/>
                <w:bCs/>
                <w:color w:val="auto"/>
                <w:sz w:val="32"/>
                <w:szCs w:val="32"/>
                <w:cs/>
                <w:lang w:bidi="th-TH"/>
              </w:rPr>
              <w:t>ผู้มีส่วนได้ส่วนเสีย</w:t>
            </w:r>
          </w:p>
        </w:tc>
        <w:tc>
          <w:tcPr>
            <w:tcW w:w="56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5A45FA" w:rsidRPr="00F87A9C" w:rsidRDefault="005A45FA" w:rsidP="00F36A2D">
            <w:pPr>
              <w:numPr>
                <w:ilvl w:val="0"/>
                <w:numId w:val="35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7A9C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ประชาสัมพันธ์ผ่านสื่อออนไลน์</w:t>
            </w:r>
          </w:p>
          <w:p w:rsidR="005A45FA" w:rsidRPr="00F87A9C" w:rsidRDefault="005A45FA" w:rsidP="00F36A2D">
            <w:pPr>
              <w:numPr>
                <w:ilvl w:val="0"/>
                <w:numId w:val="35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7A9C">
              <w:rPr>
                <w:rFonts w:ascii="TH SarabunPSK" w:hAnsi="TH SarabunPSK" w:cs="TH SarabunPSK"/>
                <w:sz w:val="32"/>
                <w:szCs w:val="32"/>
                <w:cs/>
              </w:rPr>
              <w:t>ให้บริการ</w:t>
            </w:r>
            <w:r w:rsidRPr="00F87A9C">
              <w:rPr>
                <w:rFonts w:ascii="TH SarabunPSK" w:hAnsi="TH SarabunPSK" w:cs="TH SarabunPSK"/>
                <w:sz w:val="32"/>
                <w:szCs w:val="32"/>
              </w:rPr>
              <w:t xml:space="preserve"> e-Service</w:t>
            </w:r>
            <w:r w:rsidRPr="00F87A9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</w:p>
          <w:p w:rsidR="005A45FA" w:rsidRPr="00F87A9C" w:rsidRDefault="005A45FA" w:rsidP="00F36A2D">
            <w:pPr>
              <w:numPr>
                <w:ilvl w:val="0"/>
                <w:numId w:val="35"/>
              </w:numPr>
              <w:spacing w:after="0" w:line="240" w:lineRule="auto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F87A9C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ติดต่อสื่อสารผ่านสื่อออนไลน์/โทรศัพท์</w:t>
            </w:r>
          </w:p>
        </w:tc>
      </w:tr>
    </w:tbl>
    <w:p w:rsidR="005A45FA" w:rsidRDefault="005A45FA" w:rsidP="005A45FA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ตารางที่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 xml:space="preserve"> 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</w:rPr>
        <w:t xml:space="preserve"> </w:t>
      </w:r>
      <w:r w:rsidRPr="004D0BB2">
        <w:rPr>
          <w:rFonts w:ascii="TH SarabunPSK" w:hAnsi="TH SarabunPSK" w:cs="TH SarabunPSK"/>
          <w:sz w:val="32"/>
          <w:szCs w:val="32"/>
          <w:cs/>
        </w:rPr>
        <w:t>กลยุทธ์การบริหารความต่อเนื่อง (</w:t>
      </w:r>
      <w:r w:rsidRPr="004D0BB2">
        <w:rPr>
          <w:rFonts w:ascii="TH SarabunPSK" w:hAnsi="TH SarabunPSK" w:cs="TH SarabunPSK"/>
          <w:sz w:val="32"/>
          <w:szCs w:val="32"/>
        </w:rPr>
        <w:t>Business Continuity Strategy)</w:t>
      </w:r>
    </w:p>
    <w:p w:rsidR="005A45FA" w:rsidRPr="00BE0994" w:rsidRDefault="005A45FA" w:rsidP="00F36A2D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BE0994">
        <w:rPr>
          <w:rFonts w:ascii="TH SarabunPSK" w:hAnsi="TH SarabunPSK" w:cs="TH SarabunPSK"/>
          <w:b/>
          <w:bCs/>
          <w:sz w:val="32"/>
          <w:szCs w:val="32"/>
        </w:rPr>
        <w:t xml:space="preserve">2.7 </w:t>
      </w:r>
      <w:r w:rsidRPr="00BE0994">
        <w:rPr>
          <w:rFonts w:ascii="TH SarabunPSK" w:hAnsi="TH SarabunPSK" w:cs="TH SarabunPSK"/>
          <w:b/>
          <w:bCs/>
          <w:sz w:val="32"/>
          <w:szCs w:val="32"/>
          <w:cs/>
        </w:rPr>
        <w:t>การระบุความต้องการทรัพยากรที่สำคัญตามระยะเวลาเป้าหมายในการฟื้นคืนสภาพ</w:t>
      </w:r>
      <w:r w:rsidRPr="00BE099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5A45FA" w:rsidRDefault="005A45FA" w:rsidP="00F36A2D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0994">
        <w:rPr>
          <w:rFonts w:ascii="TH SarabunPSK" w:hAnsi="TH SarabunPSK" w:cs="TH SarabunPSK"/>
          <w:sz w:val="32"/>
          <w:szCs w:val="32"/>
          <w:cs/>
        </w:rPr>
        <w:t xml:space="preserve">จากเกณฑ์การพิจารณาผลกระทบและการประเมินความเสี่ยงจากภัยคุกคาม </w:t>
      </w:r>
      <w:r>
        <w:rPr>
          <w:rFonts w:ascii="TH SarabunPSK" w:hAnsi="TH SarabunPSK" w:cs="TH SarabunPSK" w:hint="cs"/>
          <w:sz w:val="32"/>
          <w:szCs w:val="32"/>
          <w:cs/>
        </w:rPr>
        <w:t>กรมโรงงานอุตสาหกรรม</w:t>
      </w:r>
      <w:r w:rsidRPr="00BE0994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pacing w:val="-6"/>
          <w:sz w:val="32"/>
          <w:szCs w:val="32"/>
          <w:cs/>
        </w:rPr>
        <w:t xml:space="preserve">จึงกำหนดกลยุทธ์/แนวทางเพื่อให้องค์กรสามารถปฏิบัติงานได้อย่างต่อเนื่องในทั้ง </w:t>
      </w:r>
      <w:r w:rsidRPr="00DF23E2">
        <w:rPr>
          <w:rFonts w:ascii="TH SarabunPSK" w:hAnsi="TH SarabunPSK" w:cs="TH SarabunPSK"/>
          <w:spacing w:val="-6"/>
          <w:sz w:val="32"/>
          <w:szCs w:val="32"/>
        </w:rPr>
        <w:t xml:space="preserve">5 </w:t>
      </w:r>
      <w:r w:rsidRPr="00DF23E2">
        <w:rPr>
          <w:rFonts w:ascii="TH SarabunPSK" w:hAnsi="TH SarabunPSK" w:cs="TH SarabunPSK"/>
          <w:spacing w:val="-6"/>
          <w:sz w:val="32"/>
          <w:szCs w:val="32"/>
          <w:cs/>
        </w:rPr>
        <w:t>ด้านตามระยะเวลา</w:t>
      </w:r>
      <w:r w:rsidRPr="00DF23E2">
        <w:rPr>
          <w:rFonts w:ascii="TH SarabunPSK" w:hAnsi="TH SarabunPSK" w:cs="TH SarabunPSK"/>
          <w:spacing w:val="-6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pacing w:val="-6"/>
          <w:sz w:val="32"/>
          <w:szCs w:val="32"/>
          <w:cs/>
        </w:rPr>
        <w:t>เป้าหมาย</w:t>
      </w:r>
      <w:r w:rsidRPr="00BE0994">
        <w:rPr>
          <w:rFonts w:ascii="TH SarabunPSK" w:hAnsi="TH SarabunPSK" w:cs="TH SarabunPSK"/>
          <w:sz w:val="32"/>
          <w:szCs w:val="32"/>
          <w:cs/>
        </w:rPr>
        <w:t>ในการฟื้นคืนสภาพ ซึ่งการระบุความต้องการเป็นสิ่งจำเป็นเพื่อให้ทราบว่าหากต้องปฏิบัติงาน</w:t>
      </w:r>
      <w:r w:rsidRPr="00BE0994">
        <w:rPr>
          <w:rFonts w:ascii="TH SarabunPSK" w:hAnsi="TH SarabunPSK" w:cs="TH SarabunPSK"/>
          <w:sz w:val="32"/>
          <w:szCs w:val="32"/>
        </w:rPr>
        <w:t xml:space="preserve"> </w:t>
      </w:r>
      <w:r w:rsidRPr="00BE0994">
        <w:rPr>
          <w:rFonts w:ascii="TH SarabunPSK" w:hAnsi="TH SarabunPSK" w:cs="TH SarabunPSK"/>
          <w:sz w:val="32"/>
          <w:szCs w:val="32"/>
          <w:cs/>
        </w:rPr>
        <w:t>ให้เกิดความต่อเนื่อง ต้องไปทำงานที่สถานที่สำรองที่ใด ต้องใช้วัสดุอุปกรณ์เท่าใดและหา มาได้จาก</w:t>
      </w:r>
      <w:r w:rsidRPr="00BE0994">
        <w:rPr>
          <w:rFonts w:ascii="TH SarabunPSK" w:hAnsi="TH SarabunPSK" w:cs="TH SarabunPSK"/>
          <w:sz w:val="32"/>
          <w:szCs w:val="32"/>
        </w:rPr>
        <w:t xml:space="preserve"> </w:t>
      </w:r>
      <w:r w:rsidRPr="00BE0994">
        <w:rPr>
          <w:rFonts w:ascii="TH SarabunPSK" w:hAnsi="TH SarabunPSK" w:cs="TH SarabunPSK"/>
          <w:sz w:val="32"/>
          <w:szCs w:val="32"/>
          <w:cs/>
        </w:rPr>
        <w:t>แหล่งใด มีบุคลากรหลักจำนวนเท่าใดต้องมาปฏิบัติงาน และต้องประสานแจ้งหรือติดต่อกับผู้ให้บริการ</w:t>
      </w:r>
      <w:r w:rsidRPr="00BE0994">
        <w:rPr>
          <w:rFonts w:ascii="TH SarabunPSK" w:hAnsi="TH SarabunPSK" w:cs="TH SarabunPSK"/>
          <w:sz w:val="32"/>
          <w:szCs w:val="32"/>
        </w:rPr>
        <w:t xml:space="preserve"> </w:t>
      </w:r>
      <w:r w:rsidRPr="00BE0994">
        <w:rPr>
          <w:rFonts w:ascii="TH SarabunPSK" w:hAnsi="TH SarabunPSK" w:cs="TH SarabunPSK"/>
          <w:sz w:val="32"/>
          <w:szCs w:val="32"/>
          <w:cs/>
        </w:rPr>
        <w:t xml:space="preserve">หรือผู้มีส่วนได้ส่วนเสียใดบ้าง </w:t>
      </w:r>
    </w:p>
    <w:p w:rsidR="005A45FA" w:rsidRPr="00347CB7" w:rsidRDefault="005A45FA" w:rsidP="00F36A2D">
      <w:pPr>
        <w:pStyle w:val="ListParagraph"/>
        <w:spacing w:before="120" w:after="0" w:line="240" w:lineRule="auto"/>
        <w:ind w:left="0"/>
        <w:contextualSpacing w:val="0"/>
        <w:rPr>
          <w:rFonts w:ascii="TH SarabunPSK" w:eastAsia="MS Gothic" w:hAnsi="TH SarabunPSK" w:cs="TH SarabunPSK"/>
          <w:b/>
          <w:bCs/>
          <w:sz w:val="32"/>
          <w:szCs w:val="32"/>
        </w:rPr>
      </w:pPr>
      <w:r w:rsidRPr="00347CB7">
        <w:rPr>
          <w:rFonts w:ascii="TH SarabunPSK" w:eastAsia="MS Gothic" w:hAnsi="TH SarabunPSK" w:cs="TH SarabunPSK"/>
          <w:b/>
          <w:bCs/>
          <w:sz w:val="32"/>
          <w:szCs w:val="32"/>
          <w:cs/>
        </w:rPr>
        <w:t>การวิเคราะห์เพื่อกำหนดความต้องการทรัพยากรที่สำคัญ</w:t>
      </w:r>
    </w:p>
    <w:p w:rsidR="005A45FA" w:rsidRPr="00347CB7" w:rsidRDefault="005A45FA" w:rsidP="00F36A2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1) ด้านสถานที่ปฏิบัติงานสำรอง</w:t>
      </w:r>
      <w:r w:rsidRPr="00347CB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</w:rPr>
        <w:t>(Working Space Requirement)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5A45FA" w:rsidRPr="00437372" w:rsidRDefault="005A45FA" w:rsidP="005A45FA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tbl>
      <w:tblPr>
        <w:tblW w:w="475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8"/>
        <w:gridCol w:w="850"/>
        <w:gridCol w:w="850"/>
        <w:gridCol w:w="848"/>
        <w:gridCol w:w="850"/>
        <w:gridCol w:w="850"/>
        <w:gridCol w:w="995"/>
      </w:tblGrid>
      <w:tr w:rsidR="005A45FA" w:rsidRPr="00437372" w:rsidTr="00F36A2D">
        <w:trPr>
          <w:trHeight w:val="451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สถานที่ปฏิบัติงานสำรอง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วัน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 วัน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 วัน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มากกว่า</w:t>
            </w: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</w:tr>
      <w:tr w:rsidR="005A45FA" w:rsidRPr="00437372" w:rsidTr="00F36A2D">
        <w:trPr>
          <w:trHeight w:val="471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pacing w:val="-10"/>
                <w:sz w:val="32"/>
                <w:szCs w:val="32"/>
              </w:rPr>
            </w:pP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lastRenderedPageBreak/>
              <w:t xml:space="preserve">- </w:t>
            </w:r>
            <w:r w:rsidRPr="00437372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อาคารกรมโรงงาน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อุตสาหกรรม</w:t>
            </w:r>
            <w:r w:rsidRPr="00437372">
              <w:rPr>
                <w:rFonts w:ascii="TH SarabunPSK" w:eastAsia="Batang" w:hAnsi="TH SarabunPSK" w:cs="TH SarabunPSK"/>
                <w:sz w:val="32"/>
                <w:szCs w:val="32"/>
                <w:cs/>
              </w:rPr>
              <w:t>บางลำพู</w:t>
            </w:r>
            <w:r w:rsidRPr="00437372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หรือ</w:t>
            </w:r>
            <w:r w:rsidRPr="00437372"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เช่าสถานที่เอกชน</w:t>
            </w:r>
          </w:p>
        </w:tc>
        <w:tc>
          <w:tcPr>
            <w:tcW w:w="293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37372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พื้นที่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ประมาณ</w:t>
            </w:r>
            <w:r w:rsidRPr="00437372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900</w:t>
            </w:r>
            <w:r w:rsidRPr="00437372"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 xml:space="preserve">  ตารางเมตร</w:t>
            </w:r>
          </w:p>
        </w:tc>
      </w:tr>
      <w:tr w:rsidR="005A45FA" w:rsidRPr="00437372" w:rsidTr="00F36A2D">
        <w:trPr>
          <w:trHeight w:val="451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 xml:space="preserve">- </w:t>
            </w:r>
            <w:r w:rsidRPr="0043737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ปฏิบัติงานที่บ้าน</w:t>
            </w:r>
          </w:p>
        </w:tc>
        <w:tc>
          <w:tcPr>
            <w:tcW w:w="2936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 ตารางเมตร</w:t>
            </w:r>
          </w:p>
        </w:tc>
      </w:tr>
    </w:tbl>
    <w:p w:rsidR="005A45FA" w:rsidRDefault="005A45FA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 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537690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การระบุพื้นที่การปฏิบัติงานสำรอง</w:t>
      </w: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5A45FA" w:rsidRPr="00FC4960" w:rsidRDefault="005A45FA" w:rsidP="00F36A2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2) ความต้องการด้านวัสดุอุปกรณ์ </w:t>
      </w:r>
      <w:r w:rsidRPr="00347CB7">
        <w:rPr>
          <w:rFonts w:ascii="TH SarabunPSK" w:hAnsi="TH SarabunPSK" w:cs="TH SarabunPSK"/>
          <w:sz w:val="32"/>
          <w:szCs w:val="32"/>
        </w:rPr>
        <w:t>(Equipment &amp; Supplies Requirement)</w:t>
      </w:r>
    </w:p>
    <w:tbl>
      <w:tblPr>
        <w:tblW w:w="4750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9"/>
        <w:gridCol w:w="718"/>
        <w:gridCol w:w="850"/>
        <w:gridCol w:w="850"/>
        <w:gridCol w:w="848"/>
        <w:gridCol w:w="850"/>
        <w:gridCol w:w="857"/>
        <w:gridCol w:w="979"/>
      </w:tblGrid>
      <w:tr w:rsidR="005A45FA" w:rsidRPr="00437372" w:rsidTr="00F36A2D">
        <w:trPr>
          <w:trHeight w:val="438"/>
          <w:tblHeader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ทรัพยากร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วัน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 วัน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 วัน</w:t>
            </w:r>
          </w:p>
        </w:tc>
        <w:tc>
          <w:tcPr>
            <w:tcW w:w="4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  <w:tc>
          <w:tcPr>
            <w:tcW w:w="5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มากกว่า</w:t>
            </w: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>Notebook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0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สำหรับเจ้าหน้าที่ของแต่ละ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>iPad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เครื่อง (สำหรับผู้บริหาร)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10F56" w:rsidRDefault="005A45FA" w:rsidP="00F36A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โทรศัพท์มือถือ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10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 (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สำหรับเจ้าหน้าที่ของแต่ละ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หน่วยงาน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10F56" w:rsidRDefault="005A45FA" w:rsidP="00F36A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เครื่องถ่ายเอกสาร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ปริ้นเตอร์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2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เครื่องสแกนเนอร์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เครื่อง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F36A2D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pacing w:val="-14"/>
                <w:sz w:val="32"/>
                <w:szCs w:val="32"/>
              </w:rPr>
            </w:pPr>
            <w:r w:rsidRPr="00F36A2D">
              <w:rPr>
                <w:rFonts w:ascii="TH SarabunPSK" w:eastAsia="Batang" w:hAnsi="TH SarabunPSK" w:cs="TH SarabunPSK"/>
                <w:spacing w:val="-14"/>
                <w:sz w:val="32"/>
                <w:szCs w:val="32"/>
                <w:cs/>
              </w:rPr>
              <w:t>เครือข่ายอินเทอร์เน็ต</w:t>
            </w:r>
            <w:r w:rsidRPr="00F36A2D">
              <w:rPr>
                <w:rFonts w:ascii="TH SarabunPSK" w:eastAsia="Batang" w:hAnsi="TH SarabunPSK" w:cs="TH SarabunPSK" w:hint="cs"/>
                <w:spacing w:val="-14"/>
                <w:sz w:val="32"/>
                <w:szCs w:val="32"/>
                <w:cs/>
              </w:rPr>
              <w:t>,</w:t>
            </w:r>
            <w:r w:rsidR="00F36A2D" w:rsidRPr="00F36A2D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 xml:space="preserve"> Air</w:t>
            </w:r>
            <w:r w:rsidR="00F36A2D" w:rsidRPr="00F36A2D">
              <w:rPr>
                <w:rFonts w:ascii="TH SarabunPSK" w:hAnsi="TH SarabunPSK" w:cs="TH SarabunPSK"/>
                <w:spacing w:val="-14"/>
                <w:sz w:val="32"/>
                <w:szCs w:val="32"/>
              </w:rPr>
              <w:t xml:space="preserve"> </w:t>
            </w:r>
            <w:r w:rsidRPr="00F36A2D">
              <w:rPr>
                <w:rFonts w:ascii="TH SarabunPSK" w:hAnsi="TH SarabunPSK" w:cs="TH SarabunPSK" w:hint="cs"/>
                <w:spacing w:val="-14"/>
                <w:sz w:val="32"/>
                <w:szCs w:val="32"/>
              </w:rPr>
              <w:t>card/WiFi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ชุด</w:t>
            </w:r>
          </w:p>
        </w:tc>
      </w:tr>
      <w:tr w:rsidR="005A45FA" w:rsidRPr="00437372" w:rsidTr="00F36A2D">
        <w:trPr>
          <w:trHeight w:val="451"/>
        </w:trPr>
        <w:tc>
          <w:tcPr>
            <w:tcW w:w="16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rPr>
                <w:rFonts w:ascii="TH SarabunPSK" w:eastAsia="Batang" w:hAnsi="TH SarabunPSK" w:cs="TH SarabunPSK"/>
                <w:sz w:val="32"/>
                <w:szCs w:val="32"/>
                <w:cs/>
              </w:rPr>
            </w:pP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รถยนต์ส่วนกลาง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410F56">
              <w:rPr>
                <w:rFonts w:ascii="TH SarabunPSK" w:hAnsi="TH SarabunPSK" w:cs="TH SarabunPSK" w:hint="cs"/>
                <w:sz w:val="32"/>
                <w:szCs w:val="32"/>
                <w:cs/>
              </w:rPr>
              <w:t>พร้อม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พขร</w:t>
            </w:r>
            <w:r>
              <w:rPr>
                <w:rFonts w:ascii="TH SarabunPSK" w:eastAsia="Batang" w:hAnsi="TH SarabunPSK" w:cs="TH SarabunPSK" w:hint="cs"/>
                <w:sz w:val="32"/>
                <w:szCs w:val="32"/>
                <w:cs/>
              </w:rPr>
              <w:t>.</w:t>
            </w:r>
          </w:p>
        </w:tc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</w:t>
            </w:r>
            <w:r>
              <w:rPr>
                <w:rFonts w:ascii="TH SarabunPSK" w:eastAsia="MS Mincho" w:hAnsi="TH SarabunPSK" w:cs="TH SarabunPSK"/>
                <w:sz w:val="32"/>
                <w:szCs w:val="32"/>
              </w:rPr>
              <w:t>.</w:t>
            </w:r>
          </w:p>
        </w:tc>
        <w:tc>
          <w:tcPr>
            <w:tcW w:w="2931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43737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5 คัน</w:t>
            </w:r>
          </w:p>
        </w:tc>
      </w:tr>
    </w:tbl>
    <w:p w:rsidR="00E169CE" w:rsidRDefault="005A45FA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 8</w:t>
      </w:r>
      <w:r w:rsidRPr="00FC496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การระบุจำนวนวัสดุอุปกรณ์</w:t>
      </w:r>
    </w:p>
    <w:p w:rsidR="00F36A2D" w:rsidRPr="00F36A2D" w:rsidRDefault="00F36A2D" w:rsidP="00F36A2D">
      <w:pPr>
        <w:spacing w:before="120" w:after="0" w:line="240" w:lineRule="auto"/>
        <w:rPr>
          <w:rFonts w:ascii="TH SarabunPSK" w:hAnsi="TH SarabunPSK" w:cs="TH SarabunPSK"/>
          <w:sz w:val="12"/>
          <w:szCs w:val="12"/>
        </w:rPr>
      </w:pPr>
    </w:p>
    <w:p w:rsidR="005A45FA" w:rsidRPr="004409A1" w:rsidRDefault="005A45FA" w:rsidP="00F36A2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>3) ความต้องการด้านเทคโนโลยีสารสนเทศและข้อมูล (</w:t>
      </w:r>
      <w:r w:rsidRPr="00347CB7">
        <w:rPr>
          <w:rFonts w:ascii="TH SarabunPSK" w:hAnsi="TH SarabunPSK" w:cs="TH SarabunPSK"/>
          <w:sz w:val="32"/>
          <w:szCs w:val="32"/>
        </w:rPr>
        <w:t>IT &amp; Information  Requirement)</w:t>
      </w:r>
    </w:p>
    <w:tbl>
      <w:tblPr>
        <w:tblW w:w="4673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5"/>
        <w:gridCol w:w="1436"/>
        <w:gridCol w:w="866"/>
        <w:gridCol w:w="850"/>
        <w:gridCol w:w="850"/>
        <w:gridCol w:w="850"/>
        <w:gridCol w:w="903"/>
        <w:gridCol w:w="936"/>
      </w:tblGrid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ทรัพยากร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A45FA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แหล่งข้อมูล</w:t>
            </w:r>
            <w:r w:rsidRPr="00DF23E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/</w:t>
            </w:r>
          </w:p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DF23E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 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 วัน</w:t>
            </w: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มากกว่า</w:t>
            </w: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</w:tr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ระบบ 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Internet </w:t>
            </w:r>
          </w:p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และระบบ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 Intranet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กรอ.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ระบบทะเบียนโรงงาน/วัตถุอันตราย/ทเบียนเครื่องจักร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833D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ระบบ 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</w:rPr>
              <w:t xml:space="preserve">GFMIS </w:t>
            </w:r>
          </w:p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(ระบบเบิกจ่ายเงิน)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กรมบัญชีกลาง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ระบบ 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</w:rPr>
              <w:t>EGP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 xml:space="preserve"> </w:t>
            </w:r>
          </w:p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(ระบบจัดซื้อจัดจ้าง)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กรมบัญชีกลาง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  <w:tr w:rsidR="005A45FA" w:rsidRPr="00DF23E2" w:rsidTr="00691428">
        <w:trPr>
          <w:trHeight w:val="451"/>
        </w:trPr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ระบบสารบรรณอิเล็กทรอนิกส์</w:t>
            </w:r>
          </w:p>
        </w:tc>
        <w:tc>
          <w:tcPr>
            <w:tcW w:w="8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กรอ.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</w:p>
        </w:tc>
      </w:tr>
    </w:tbl>
    <w:p w:rsidR="005A45FA" w:rsidRDefault="005A45FA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lastRenderedPageBreak/>
        <w:t>ตาราง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 9</w:t>
      </w:r>
      <w:r w:rsidRPr="004409A1">
        <w:rPr>
          <w:rFonts w:ascii="TH SarabunPSK" w:eastAsia="MS Mincho" w:hAnsi="TH SarabunPSK" w:cs="TH SarabunPSK"/>
          <w:sz w:val="32"/>
          <w:szCs w:val="32"/>
          <w:cs/>
          <w:lang w:eastAsia="en-GB"/>
        </w:rPr>
        <w:t xml:space="preserve"> </w:t>
      </w:r>
      <w:r>
        <w:rPr>
          <w:rFonts w:ascii="TH SarabunPSK" w:eastAsia="MS Mincho" w:hAnsi="TH SarabunPSK" w:cs="TH SarabunPSK" w:hint="cs"/>
          <w:sz w:val="32"/>
          <w:szCs w:val="32"/>
          <w:cs/>
          <w:lang w:eastAsia="en-GB"/>
        </w:rPr>
        <w:t xml:space="preserve"> </w:t>
      </w:r>
      <w:r w:rsidRPr="00347CB7">
        <w:rPr>
          <w:rFonts w:ascii="TH SarabunPSK" w:eastAsia="MS Mincho" w:hAnsi="TH SarabunPSK" w:cs="TH SarabunPSK"/>
          <w:sz w:val="32"/>
          <w:szCs w:val="32"/>
          <w:cs/>
          <w:lang w:eastAsia="en-GB"/>
        </w:rPr>
        <w:t>การระบุความต้องการด้านเทคโนโลยี</w:t>
      </w: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DF7A20" w:rsidRDefault="00DF7A20" w:rsidP="00F36A2D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</w:p>
    <w:p w:rsidR="005A45FA" w:rsidRPr="004409A1" w:rsidRDefault="005A45FA" w:rsidP="00F36A2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4) ความต้องการด้านบุคลากรสำหรับความต่อเนื่องเพื่อปฏิบัติงาน </w:t>
      </w:r>
      <w:r w:rsidRPr="00347CB7">
        <w:rPr>
          <w:rFonts w:ascii="TH SarabunPSK" w:hAnsi="TH SarabunPSK" w:cs="TH SarabunPSK"/>
          <w:sz w:val="32"/>
          <w:szCs w:val="32"/>
        </w:rPr>
        <w:t>(Personnel Requirement)</w:t>
      </w:r>
      <w:r w:rsidRPr="00347CB7">
        <w:rPr>
          <w:rFonts w:ascii="TH SarabunPSK" w:hAnsi="TH SarabunPSK" w:cs="TH SarabunPSK"/>
          <w:sz w:val="32"/>
          <w:szCs w:val="32"/>
          <w:cs/>
        </w:rPr>
        <w:t xml:space="preserve"> </w:t>
      </w:r>
    </w:p>
    <w:tbl>
      <w:tblPr>
        <w:tblW w:w="4675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2"/>
        <w:gridCol w:w="851"/>
        <w:gridCol w:w="851"/>
        <w:gridCol w:w="851"/>
        <w:gridCol w:w="851"/>
        <w:gridCol w:w="907"/>
        <w:gridCol w:w="937"/>
      </w:tblGrid>
      <w:tr w:rsidR="005A45FA" w:rsidRPr="00DF23E2" w:rsidTr="00F36A2D">
        <w:trPr>
          <w:trHeight w:val="982"/>
        </w:trPr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  <w:hideMark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ประเภททรัพยากร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 วัน</w:t>
            </w:r>
          </w:p>
        </w:tc>
        <w:tc>
          <w:tcPr>
            <w:tcW w:w="4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 วัน</w:t>
            </w:r>
          </w:p>
        </w:tc>
        <w:tc>
          <w:tcPr>
            <w:tcW w:w="5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มากกว่า</w:t>
            </w: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</w:tr>
      <w:tr w:rsidR="005A45FA" w:rsidRPr="00DF23E2" w:rsidTr="00F36A2D">
        <w:trPr>
          <w:trHeight w:val="451"/>
        </w:trPr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จำนวนบุคลากรปฏิบัติงานที่</w:t>
            </w:r>
          </w:p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สำนักงาน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  <w:rtl/>
                <w:cs/>
              </w:rPr>
              <w:t xml:space="preserve">/ 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สถานที่ปฏิบัติงานสำรอง</w:t>
            </w:r>
          </w:p>
        </w:tc>
        <w:tc>
          <w:tcPr>
            <w:tcW w:w="298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  <w:cs/>
              </w:rPr>
            </w:pPr>
            <w:r w:rsidRPr="00F94F1D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ผู้บริหาร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,</w:t>
            </w:r>
            <w:r w:rsidRPr="00F94F1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ผอ.กอง/สำ</w:t>
            </w:r>
            <w:r w:rsidRPr="00F94F1D">
              <w:rPr>
                <w:rFonts w:ascii="TH SarabunPSK" w:hAnsi="TH SarabunPSK" w:cs="TH SarabunPSK" w:hint="cs"/>
                <w:sz w:val="32"/>
                <w:szCs w:val="32"/>
                <w:cs/>
              </w:rPr>
              <w:t>นักงาน/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ศูนย์ และเจ้าหน้าที่ประมาณ 50 คน หรือไม่เกินร้อยละ 20</w:t>
            </w:r>
          </w:p>
        </w:tc>
      </w:tr>
      <w:tr w:rsidR="005A45FA" w:rsidRPr="00DF23E2" w:rsidTr="00F36A2D">
        <w:trPr>
          <w:trHeight w:val="451"/>
        </w:trPr>
        <w:tc>
          <w:tcPr>
            <w:tcW w:w="2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จำนวนบุคลากรปฏิบัติงานที่บ้าน</w:t>
            </w:r>
          </w:p>
        </w:tc>
        <w:tc>
          <w:tcPr>
            <w:tcW w:w="2985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ร้อยละ 80</w:t>
            </w:r>
          </w:p>
        </w:tc>
      </w:tr>
    </w:tbl>
    <w:p w:rsidR="005A45FA" w:rsidRDefault="005A45FA" w:rsidP="005A45FA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 10</w:t>
      </w:r>
      <w:r w:rsidRPr="004409A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การระบุจำนวนบุคลากรหลักที่จำเป็น</w:t>
      </w:r>
    </w:p>
    <w:p w:rsidR="005A45FA" w:rsidRDefault="005A45FA" w:rsidP="00F36A2D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 xml:space="preserve">5) ความต้องการด้านผู้ให้บริการที่สำคัญ </w:t>
      </w:r>
      <w:r w:rsidRPr="00347CB7">
        <w:rPr>
          <w:rFonts w:ascii="TH SarabunPSK" w:hAnsi="TH SarabunPSK" w:cs="TH SarabunPSK"/>
          <w:sz w:val="32"/>
          <w:szCs w:val="32"/>
        </w:rPr>
        <w:t>(Service Requirement)</w:t>
      </w:r>
    </w:p>
    <w:tbl>
      <w:tblPr>
        <w:tblW w:w="4749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86"/>
        <w:gridCol w:w="850"/>
        <w:gridCol w:w="852"/>
        <w:gridCol w:w="848"/>
        <w:gridCol w:w="852"/>
        <w:gridCol w:w="852"/>
        <w:gridCol w:w="989"/>
      </w:tblGrid>
      <w:tr w:rsidR="005A45FA" w:rsidRPr="00DF23E2" w:rsidTr="005A45FA">
        <w:trPr>
          <w:trHeight w:val="451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hideMark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bCs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b/>
                <w:bCs/>
                <w:sz w:val="32"/>
                <w:szCs w:val="32"/>
                <w:cs/>
              </w:rPr>
              <w:t>ผู้ให้บริการ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 วัน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437372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วัน</w:t>
            </w: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 วัน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 วัน</w:t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 w:themeFill="accent4" w:themeFillTint="33"/>
            <w:vAlign w:val="center"/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มากกว่า</w:t>
            </w:r>
            <w:r w:rsidRPr="00437372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30 วัน</w:t>
            </w:r>
          </w:p>
        </w:tc>
      </w:tr>
      <w:tr w:rsidR="005A45FA" w:rsidRPr="00DF23E2" w:rsidTr="005A45FA">
        <w:trPr>
          <w:trHeight w:val="451"/>
        </w:trPr>
        <w:tc>
          <w:tcPr>
            <w:tcW w:w="20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ผู้ให้บริการเชื่อมโยงระบบเครือข่ายอินเตอร์เน</w:t>
            </w:r>
            <w:r>
              <w:rPr>
                <w:rFonts w:ascii="TH SarabunPSK" w:eastAsia="MS Mincho" w:hAnsi="TH SarabunPSK" w:cs="TH SarabunPSK" w:hint="cs"/>
                <w:sz w:val="32"/>
                <w:szCs w:val="32"/>
                <w:cs/>
              </w:rPr>
              <w:t>็</w:t>
            </w:r>
            <w:r w:rsidRPr="00DF23E2">
              <w:rPr>
                <w:rFonts w:ascii="TH SarabunPSK" w:eastAsia="MS Mincho" w:hAnsi="TH SarabunPSK" w:cs="TH SarabunPSK"/>
                <w:sz w:val="32"/>
                <w:szCs w:val="32"/>
                <w:cs/>
              </w:rPr>
              <w:t>ต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  <w:r w:rsidRPr="00DF23E2">
              <w:rPr>
                <w:rFonts w:ascii="TH SarabunPSK" w:hAnsi="TH SarabunPSK" w:cs="TH SarabunPSK"/>
                <w:sz w:val="32"/>
                <w:szCs w:val="32"/>
              </w:rPr>
              <w:sym w:font="Wingdings 2" w:char="F050"/>
            </w: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4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45FA" w:rsidRPr="00DF23E2" w:rsidRDefault="005A45F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sz w:val="32"/>
                <w:szCs w:val="32"/>
              </w:rPr>
            </w:pPr>
          </w:p>
        </w:tc>
      </w:tr>
    </w:tbl>
    <w:p w:rsidR="005A45FA" w:rsidRDefault="005A45FA" w:rsidP="005A45FA">
      <w:p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F36A2D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ตาราง</w:t>
      </w:r>
      <w:r w:rsidRPr="00F36A2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ที่ 11</w:t>
      </w:r>
      <w:r w:rsidRPr="004409A1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47CB7">
        <w:rPr>
          <w:rFonts w:ascii="TH SarabunPSK" w:hAnsi="TH SarabunPSK" w:cs="TH SarabunPSK"/>
          <w:sz w:val="32"/>
          <w:szCs w:val="32"/>
          <w:cs/>
        </w:rPr>
        <w:t>การระบุจำนวนผู้ให้บริการที่ต้องติดต่อหรือขอรับบริการ</w:t>
      </w:r>
    </w:p>
    <w:p w:rsidR="00E169CE" w:rsidRPr="00F36A2D" w:rsidRDefault="00E169CE" w:rsidP="005A45FA">
      <w:pPr>
        <w:spacing w:before="120" w:after="0" w:line="240" w:lineRule="auto"/>
        <w:rPr>
          <w:rFonts w:ascii="TH SarabunPSK" w:hAnsi="TH SarabunPSK" w:cs="TH SarabunPSK"/>
          <w:sz w:val="12"/>
          <w:szCs w:val="12"/>
        </w:rPr>
      </w:pPr>
    </w:p>
    <w:p w:rsidR="005A45FA" w:rsidRPr="00DF23E2" w:rsidRDefault="005A45FA" w:rsidP="005A45FA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F23E2">
        <w:rPr>
          <w:rFonts w:ascii="TH SarabunPSK" w:hAnsi="TH SarabunPSK" w:cs="TH SarabunPSK"/>
          <w:b/>
          <w:bCs/>
          <w:sz w:val="32"/>
          <w:szCs w:val="32"/>
        </w:rPr>
        <w:t xml:space="preserve">2.8 </w:t>
      </w:r>
      <w:r w:rsidRPr="00DF23E2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ขั้นตอนการแจ้งเหตุฉุกเฉินตาม </w:t>
      </w:r>
      <w:r w:rsidRPr="00DF23E2">
        <w:rPr>
          <w:rFonts w:ascii="TH SarabunPSK" w:hAnsi="TH SarabunPSK" w:cs="TH SarabunPSK"/>
          <w:b/>
          <w:bCs/>
          <w:sz w:val="32"/>
          <w:szCs w:val="32"/>
        </w:rPr>
        <w:t xml:space="preserve">Call Tree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2.8.1 </w:t>
      </w:r>
      <w:r w:rsidRPr="00DF23E2">
        <w:rPr>
          <w:rFonts w:ascii="TH SarabunPSK" w:hAnsi="TH SarabunPSK" w:cs="TH SarabunPSK"/>
          <w:spacing w:val="-10"/>
          <w:sz w:val="32"/>
          <w:szCs w:val="32"/>
          <w:cs/>
        </w:rPr>
        <w:t>อธิบดีกรมโรงงานอุตสาหกรรม ประกาศเหตุการณ์ฉุกเฉินและประกาศใช้แผนดำเนินธุรกิจอย่างต่อเนื่อง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สำหรับการบริหารความพร้อมต่อสภาวะวิกฤต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2.8.2 </w:t>
      </w:r>
      <w:r w:rsidRPr="00DF23E2">
        <w:rPr>
          <w:rFonts w:ascii="TH SarabunPSK" w:hAnsi="TH SarabunPSK" w:cs="TH SarabunPSK"/>
          <w:sz w:val="32"/>
          <w:szCs w:val="32"/>
          <w:cs/>
        </w:rPr>
        <w:t>ประธานคณะกรรมการฯ แจ้งให้ผู้ประสานงานฯ ทราบ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2.8.3 </w:t>
      </w:r>
      <w:r w:rsidRPr="00DF23E2">
        <w:rPr>
          <w:rFonts w:ascii="TH SarabunPSK" w:hAnsi="TH SarabunPSK" w:cs="TH SarabunPSK"/>
          <w:sz w:val="32"/>
          <w:szCs w:val="32"/>
          <w:cs/>
        </w:rPr>
        <w:t>ผู้ประสานงานฯ แจ้งหัวหน้าทีมบริหารความต่อเนื่องทราบ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2.8.4 </w:t>
      </w:r>
      <w:r w:rsidRPr="00DF23E2">
        <w:rPr>
          <w:rFonts w:ascii="TH SarabunPSK" w:hAnsi="TH SarabunPSK" w:cs="TH SarabunPSK"/>
          <w:sz w:val="32"/>
          <w:szCs w:val="32"/>
          <w:cs/>
        </w:rPr>
        <w:t>หัวหน้าทีมบริหารความต่อเนื่องแจ้งไปยังบุคลากรภายในทีมบริหารความต่อเนื่อง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</w:t>
      </w:r>
      <w:r w:rsidRPr="00DF23E2">
        <w:rPr>
          <w:rFonts w:ascii="TH SarabunPSK" w:hAnsi="TH SarabunPSK" w:cs="TH SarabunPSK"/>
          <w:sz w:val="32"/>
          <w:szCs w:val="32"/>
          <w:cs/>
        </w:rPr>
        <w:t>ให้รับทราบเหตุการณ์ฉุกเฉิน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2.8.5 </w:t>
      </w:r>
      <w:r w:rsidRPr="00DF23E2">
        <w:rPr>
          <w:rFonts w:ascii="TH SarabunPSK" w:hAnsi="TH SarabunPSK" w:cs="TH SarabunPSK"/>
          <w:sz w:val="32"/>
          <w:szCs w:val="32"/>
          <w:cs/>
        </w:rPr>
        <w:t>หัวหน้าทีมบริหารความต่อเนื่องแจ้งกลับมายังผู้ประสานงานคณะทำงานฯ เพื่อรายงานสรุปความพร้อมของสำนักงาน/กอง/กลุ่ม/ศูนย์ในการบริหารความพร้อมต่อสภาวะวิกฤต รวมทั้งความปลอดภัยในชีวิตและทรัพย์สินของเจ้าหน้าที่ทั้งหมดในสำนักงาน/กอง/กลุ่ม/ศูนย์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pacing w:val="-10"/>
          <w:sz w:val="32"/>
          <w:szCs w:val="32"/>
        </w:rPr>
        <w:t xml:space="preserve">2.8.6 </w:t>
      </w:r>
      <w:r w:rsidRPr="00DF23E2">
        <w:rPr>
          <w:rFonts w:ascii="TH SarabunPSK" w:hAnsi="TH SarabunPSK" w:cs="TH SarabunPSK"/>
          <w:spacing w:val="-10"/>
          <w:sz w:val="32"/>
          <w:szCs w:val="32"/>
          <w:cs/>
        </w:rPr>
        <w:t>ผู้ประสานงานคณะทำงานฯ รายงานสถานการณ์ทั้งหมดของกรมโรงงานอุตสาหกรรมให้คณะกรรมการ</w:t>
      </w:r>
      <w:r w:rsidRPr="00DF23E2">
        <w:rPr>
          <w:rFonts w:ascii="TH SarabunPSK" w:hAnsi="TH SarabunPSK" w:cs="TH SarabunPSK"/>
          <w:sz w:val="32"/>
          <w:szCs w:val="32"/>
          <w:cs/>
        </w:rPr>
        <w:t>บริหารความต่อเนื่องทราบ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  <w:cs/>
        </w:rPr>
        <w:t>ในกรณีที่บุคลาก</w:t>
      </w:r>
      <w:r>
        <w:rPr>
          <w:rFonts w:ascii="TH SarabunPSK" w:hAnsi="TH SarabunPSK" w:cs="TH SarabunPSK"/>
          <w:sz w:val="32"/>
          <w:szCs w:val="32"/>
          <w:cs/>
        </w:rPr>
        <w:t>รหลักไม่สามารถปฏิบัติหน้าที่ได้</w:t>
      </w:r>
      <w:r w:rsidRPr="00DF23E2">
        <w:rPr>
          <w:rFonts w:ascii="TH SarabunPSK" w:hAnsi="TH SarabunPSK" w:cs="TH SarabunPSK"/>
          <w:sz w:val="32"/>
          <w:szCs w:val="32"/>
          <w:cs/>
        </w:rPr>
        <w:t>ให้บุคลากรสำรองรับผิดชอบบทบาทของบุคลากรหลักจนกว่าจะมีการมอบหมายหรือได้แต่งตั้งบุคลากรหลักใหม่ หรือในกรณีที่ไม่สามารถติดต่อหัวหน้าทีมบริหารความต่อเนื่องได้ ให้ติดต่อไปยังบุคลากรสำรอง โดยพิจารณา ดังนี้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pStyle w:val="ListParagraph"/>
        <w:numPr>
          <w:ilvl w:val="0"/>
          <w:numId w:val="36"/>
        </w:num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  <w:cs/>
        </w:rPr>
        <w:lastRenderedPageBreak/>
        <w:t>ถ้าเหตุการณ์เกิดขึ้นในเวลาทำการ ให้ดำเนินการติดต่อบุคลากรหลักโดยติดต่อผ่าน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เบอร์โทรศัพท์ของหน่วยงานเป็นช่องทางแรก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pStyle w:val="ListParagraph"/>
        <w:numPr>
          <w:ilvl w:val="0"/>
          <w:numId w:val="36"/>
        </w:num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  <w:cs/>
        </w:rPr>
        <w:t>ถ้าเหตุการณ์เกิดขึ้นนอกเวลาทำการหรือสถานที่ปฏิบัติงานหลักได้รับผลกระทบ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ให้ดำเนินการติดต่อบุคลากรหลักโดยติดต่อผ่านเบอร์โทรศัพท์มือถือเป็นช่องทางแรก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pStyle w:val="ListParagraph"/>
        <w:numPr>
          <w:ilvl w:val="0"/>
          <w:numId w:val="36"/>
        </w:numPr>
        <w:spacing w:before="120" w:after="0" w:line="240" w:lineRule="auto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  <w:cs/>
        </w:rPr>
        <w:t>ถ้าสามารถติดต่อบุคลากรหลักได้ให้แจ้งข้อมูลแก่บุคลากรหลักของหน่วยงานทราบ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ดังต่อไปนี้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: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- </w:t>
      </w:r>
      <w:r w:rsidRPr="00DF23E2">
        <w:rPr>
          <w:rFonts w:ascii="TH SarabunPSK" w:hAnsi="TH SarabunPSK" w:cs="TH SarabunPSK"/>
          <w:sz w:val="32"/>
          <w:szCs w:val="32"/>
          <w:cs/>
        </w:rPr>
        <w:t>สรุปสถานการณ์ของเหตุการณ์ฉุกเฉินและการประกาศใช้แผนดำเนินธุรกิจอย่างต่อเนื่องฯ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- </w:t>
      </w:r>
      <w:r w:rsidRPr="00DF23E2">
        <w:rPr>
          <w:rFonts w:ascii="TH SarabunPSK" w:hAnsi="TH SarabunPSK" w:cs="TH SarabunPSK"/>
          <w:sz w:val="32"/>
          <w:szCs w:val="32"/>
          <w:cs/>
        </w:rPr>
        <w:t>เวลาและสถานที่สำหรับการนัดประชุมเร่งด่วนสำหรับผู้บริหารและคณะทำงานบริหาร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ความต่อเนื่อง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DF23E2">
        <w:rPr>
          <w:rFonts w:ascii="TH SarabunPSK" w:hAnsi="TH SarabunPSK" w:cs="TH SarabunPSK"/>
          <w:sz w:val="32"/>
          <w:szCs w:val="32"/>
        </w:rPr>
        <w:t xml:space="preserve">- </w:t>
      </w:r>
      <w:r w:rsidRPr="00DF23E2">
        <w:rPr>
          <w:rFonts w:ascii="TH SarabunPSK" w:hAnsi="TH SarabunPSK" w:cs="TH SarabunPSK"/>
          <w:sz w:val="32"/>
          <w:szCs w:val="32"/>
          <w:cs/>
        </w:rPr>
        <w:t>ขั้นตอนและวิธีปฏิบัติเพื่อบริหารความพร้อมต่อสภาวะวิกฤตต่อไป เช่น สถานที่รวมพลในกรณีที่มีการย้ายสถานที่ทำการ ฯลฯ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</w:p>
    <w:p w:rsidR="005A45FA" w:rsidRPr="00DF23E2" w:rsidRDefault="005A45FA" w:rsidP="005A45FA">
      <w:pPr>
        <w:spacing w:before="120"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F23E2">
        <w:rPr>
          <w:rFonts w:ascii="TH SarabunPSK" w:hAnsi="TH SarabunPSK" w:cs="TH SarabunPSK"/>
          <w:spacing w:val="-4"/>
          <w:sz w:val="32"/>
          <w:szCs w:val="32"/>
          <w:cs/>
        </w:rPr>
        <w:t>รายละเอียดผังกระบวนการตามขั้นตอนการแจ้งเหตุฉุกเฉินดังกล่าว ปรากฏตาม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ผังกระบวนการแจ้งเหตุฉุกเฉิน </w:t>
      </w:r>
      <w:r w:rsidRPr="00DF23E2">
        <w:rPr>
          <w:rFonts w:ascii="TH SarabunPSK" w:hAnsi="TH SarabunPSK" w:cs="TH SarabunPSK"/>
          <w:spacing w:val="-4"/>
          <w:sz w:val="32"/>
          <w:szCs w:val="32"/>
          <w:cs/>
        </w:rPr>
        <w:t>ทั้งนี้ ทีมบริหาร</w:t>
      </w:r>
      <w:r w:rsidRPr="00DF23E2">
        <w:rPr>
          <w:rFonts w:ascii="TH SarabunPSK" w:hAnsi="TH SarabunPSK" w:cs="TH SarabunPSK"/>
          <w:sz w:val="32"/>
          <w:szCs w:val="32"/>
          <w:cs/>
        </w:rPr>
        <w:t>ความต่อเนื่องมีหน้าที่ในการปรับปรุงข้อมูลสำหรับการติดต่อให้เป็นปัจจุบันอยู่เสมอ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เพื่อให้กระบวนการติดต่อบุคลากรภายใน</w:t>
      </w:r>
      <w:r>
        <w:rPr>
          <w:rFonts w:ascii="TH SarabunPSK" w:hAnsi="TH SarabunPSK" w:cs="TH SarabunPSK" w:hint="cs"/>
          <w:sz w:val="32"/>
          <w:szCs w:val="32"/>
          <w:cs/>
        </w:rPr>
        <w:t>กรมโรงงานอุตสาหกรรม</w:t>
      </w:r>
      <w:r w:rsidRPr="00DF23E2">
        <w:rPr>
          <w:rFonts w:ascii="TH SarabunPSK" w:hAnsi="TH SarabunPSK" w:cs="TH SarabunPSK"/>
          <w:sz w:val="32"/>
          <w:szCs w:val="32"/>
          <w:cs/>
        </w:rPr>
        <w:t xml:space="preserve"> สามารถดำเนินต่อไปได้อย่างต่อเนื่องและ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สำเร็จลุล่วงภายในระยะเวลาที่คาดหวัง ในกรณีที่เกิดเหตุการณ์ฉุกเฉินและมีการประกาศใช้แผนดำเนินธุรกิจ</w:t>
      </w:r>
      <w:r w:rsidRPr="00DF23E2">
        <w:rPr>
          <w:rFonts w:ascii="TH SarabunPSK" w:hAnsi="TH SarabunPSK" w:cs="TH SarabunPSK"/>
          <w:sz w:val="32"/>
          <w:szCs w:val="32"/>
        </w:rPr>
        <w:t xml:space="preserve"> </w:t>
      </w:r>
      <w:r w:rsidRPr="00DF23E2">
        <w:rPr>
          <w:rFonts w:ascii="TH SarabunPSK" w:hAnsi="TH SarabunPSK" w:cs="TH SarabunPSK"/>
          <w:sz w:val="32"/>
          <w:szCs w:val="32"/>
          <w:cs/>
        </w:rPr>
        <w:t>อย่างต่อเนื่องฯ</w:t>
      </w:r>
    </w:p>
    <w:p w:rsidR="005A45FA" w:rsidRPr="00D64FC3" w:rsidRDefault="005A45FA" w:rsidP="005A45FA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B16BFE" w:rsidRPr="005A45FA" w:rsidRDefault="00B16BFE" w:rsidP="00B16BFE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B16BFE" w:rsidRPr="005A45FA" w:rsidSect="00F36A2D">
          <w:footerReference w:type="default" r:id="rId21"/>
          <w:pgSz w:w="11906" w:h="16838"/>
          <w:pgMar w:top="1247" w:right="1077" w:bottom="426" w:left="1644" w:header="709" w:footer="709" w:gutter="0"/>
          <w:pgNumType w:start="1"/>
          <w:cols w:space="708"/>
          <w:docGrid w:linePitch="360"/>
        </w:sectPr>
      </w:pPr>
    </w:p>
    <w:p w:rsidR="005A45FA" w:rsidRPr="005A45FA" w:rsidRDefault="005A45FA" w:rsidP="00FA5AE1">
      <w:pPr>
        <w:pStyle w:val="ListParagraph"/>
        <w:spacing w:after="120"/>
        <w:rPr>
          <w:rFonts w:ascii="TH SarabunPSK" w:hAnsi="TH SarabunPSK" w:cs="TH SarabunPSK"/>
          <w:spacing w:val="-8"/>
          <w:sz w:val="32"/>
          <w:szCs w:val="32"/>
        </w:rPr>
      </w:pPr>
      <w:r w:rsidRPr="00FA5AE1">
        <w:rPr>
          <w:rFonts w:ascii="TH SarabunPSK" w:hAnsi="TH SarabunPSK" w:cs="TH SarabunPSK" w:hint="cs"/>
          <w:sz w:val="32"/>
          <w:szCs w:val="32"/>
          <w:u w:val="single"/>
          <w:cs/>
        </w:rPr>
        <w:lastRenderedPageBreak/>
        <w:t xml:space="preserve">ตารางที่ </w:t>
      </w:r>
      <w:r w:rsidR="00FA5AE1" w:rsidRPr="00FA5AE1">
        <w:rPr>
          <w:rFonts w:ascii="TH SarabunPSK" w:hAnsi="TH SarabunPSK" w:cs="TH SarabunPSK"/>
          <w:sz w:val="32"/>
          <w:szCs w:val="32"/>
          <w:u w:val="single"/>
        </w:rPr>
        <w:t>12</w:t>
      </w:r>
      <w:r w:rsidR="00FA5AE1">
        <w:rPr>
          <w:rFonts w:ascii="TH SarabunPSK" w:hAnsi="TH SarabunPSK" w:cs="TH SarabunPSK"/>
          <w:sz w:val="32"/>
          <w:szCs w:val="32"/>
        </w:rPr>
        <w:t xml:space="preserve"> </w:t>
      </w:r>
      <w:r w:rsidRPr="005A45FA">
        <w:rPr>
          <w:rFonts w:ascii="TH SarabunPSK" w:hAnsi="TH SarabunPSK" w:cs="TH SarabunPSK" w:hint="cs"/>
          <w:sz w:val="32"/>
          <w:szCs w:val="32"/>
        </w:rPr>
        <w:t xml:space="preserve"> </w:t>
      </w:r>
      <w:r w:rsidRPr="005A45FA">
        <w:rPr>
          <w:rFonts w:ascii="TH SarabunPSK" w:hAnsi="TH SarabunPSK" w:cs="TH SarabunPSK" w:hint="cs"/>
          <w:sz w:val="32"/>
          <w:szCs w:val="32"/>
          <w:cs/>
        </w:rPr>
        <w:t xml:space="preserve">ผังกระบวนการแจ้งเหตุฉุกเฉินตาม </w:t>
      </w:r>
      <w:r w:rsidRPr="005A45FA">
        <w:rPr>
          <w:rFonts w:ascii="TH SarabunPSK" w:hAnsi="TH SarabunPSK" w:cs="TH SarabunPSK" w:hint="cs"/>
          <w:sz w:val="32"/>
          <w:szCs w:val="32"/>
        </w:rPr>
        <w:t>Call Tree</w:t>
      </w:r>
    </w:p>
    <w:tbl>
      <w:tblPr>
        <w:tblStyle w:val="TableGrid"/>
        <w:tblW w:w="15735" w:type="dxa"/>
        <w:tblInd w:w="-743" w:type="dxa"/>
        <w:tblLook w:val="04A0" w:firstRow="1" w:lastRow="0" w:firstColumn="1" w:lastColumn="0" w:noHBand="0" w:noVBand="1"/>
      </w:tblPr>
      <w:tblGrid>
        <w:gridCol w:w="851"/>
        <w:gridCol w:w="4820"/>
        <w:gridCol w:w="2835"/>
        <w:gridCol w:w="7229"/>
      </w:tblGrid>
      <w:tr w:rsidR="00B16BFE" w:rsidRPr="00BD404C" w:rsidTr="00C26E0C"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cs/>
              </w:rPr>
            </w:pPr>
            <w:r w:rsidRPr="00BD404C">
              <w:rPr>
                <w:rFonts w:ascii="TH SarabunPSK" w:hAnsi="TH SarabunPSK" w:cs="TH SarabunPSK"/>
                <w:b/>
                <w:bCs/>
                <w:cs/>
              </w:rPr>
              <w:t>ลำดับ</w:t>
            </w:r>
          </w:p>
        </w:tc>
        <w:tc>
          <w:tcPr>
            <w:tcW w:w="4820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04C">
              <w:rPr>
                <w:rFonts w:ascii="TH SarabunPSK" w:hAnsi="TH SarabunPSK" w:cs="TH SarabunPSK"/>
                <w:b/>
                <w:bCs/>
                <w:cs/>
              </w:rPr>
              <w:t>ผังกระบวนการ</w:t>
            </w:r>
          </w:p>
        </w:tc>
        <w:tc>
          <w:tcPr>
            <w:tcW w:w="2835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04C">
              <w:rPr>
                <w:rFonts w:ascii="TH SarabunPSK" w:hAnsi="TH SarabunPSK" w:cs="TH SarabunPSK"/>
                <w:b/>
                <w:bCs/>
                <w:cs/>
              </w:rPr>
              <w:t>ผู้รับผิดชอบ</w:t>
            </w:r>
          </w:p>
        </w:tc>
        <w:tc>
          <w:tcPr>
            <w:tcW w:w="7229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BD404C">
              <w:rPr>
                <w:rFonts w:ascii="TH SarabunPSK" w:hAnsi="TH SarabunPSK" w:cs="TH SarabunPSK"/>
                <w:b/>
                <w:bCs/>
                <w:cs/>
              </w:rPr>
              <w:t>รายละเอียดงาน</w:t>
            </w:r>
          </w:p>
        </w:tc>
      </w:tr>
      <w:tr w:rsidR="00B16BFE" w:rsidRPr="00BD404C" w:rsidTr="00B16BFE">
        <w:trPr>
          <w:trHeight w:val="1152"/>
        </w:trPr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1</w:t>
            </w:r>
          </w:p>
        </w:tc>
        <w:tc>
          <w:tcPr>
            <w:tcW w:w="4820" w:type="dxa"/>
          </w:tcPr>
          <w:p w:rsidR="00B16BFE" w:rsidRPr="00BD404C" w:rsidRDefault="00C25824" w:rsidP="00C26E0C">
            <w:pPr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211455</wp:posOffset>
                      </wp:positionH>
                      <wp:positionV relativeFrom="paragraph">
                        <wp:posOffset>46990</wp:posOffset>
                      </wp:positionV>
                      <wp:extent cx="2199640" cy="597535"/>
                      <wp:effectExtent l="0" t="0" r="10160" b="12065"/>
                      <wp:wrapNone/>
                      <wp:docPr id="36" name="Oval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9640" cy="59753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B16BFE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B16BFE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ประกาศเหตุฉุกเฉินและประกาศใช้แผนดำเนินธุรกิจ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106" o:spid="_x0000_s1047" style="position:absolute;margin-left:16.65pt;margin-top:3.7pt;width:173.2pt;height:47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" strokeweight="1.5pt">
                      <v:textbox>
                        <w:txbxContent>
                          <w:p w:rsidR="00FC2EC0" w:rsidRPr="00B16BFE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6BF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ประกาศเหตุฉุกเฉินและประกาศใช้แผนดำเนินธุรกิจ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B16BFE" w:rsidRPr="00BD404C" w:rsidRDefault="00C25824" w:rsidP="00C26E0C">
            <w:pPr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51424" behindDoc="0" locked="0" layoutInCell="1" allowOverlap="1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398145</wp:posOffset>
                      </wp:positionV>
                      <wp:extent cx="0" cy="153670"/>
                      <wp:effectExtent l="95250" t="0" r="57150" b="55880"/>
                      <wp:wrapNone/>
                      <wp:docPr id="35" name="AutoShape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1" o:spid="_x0000_s1026" type="#_x0000_t32" style="position:absolute;margin-left:101.05pt;margin-top:31.35pt;width:0;height:12.1pt;z-index:2517514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B16BFE" w:rsidRPr="00BD404C" w:rsidRDefault="00B16BFE" w:rsidP="00C26E0C">
            <w:pPr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อรอ.</w:t>
            </w:r>
          </w:p>
        </w:tc>
        <w:tc>
          <w:tcPr>
            <w:tcW w:w="7229" w:type="dxa"/>
          </w:tcPr>
          <w:p w:rsidR="00B16BFE" w:rsidRPr="00BD404C" w:rsidRDefault="00B16BFE" w:rsidP="00C26E0C">
            <w:pPr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ประกาศเหตุฉุกเฉินและประกาศใช้แผนดำเนินธุรกิจอย่างต่อเนื่อง ฯ</w:t>
            </w:r>
          </w:p>
        </w:tc>
      </w:tr>
      <w:tr w:rsidR="00B16BFE" w:rsidRPr="00BD404C" w:rsidTr="00C26E0C"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2</w:t>
            </w:r>
          </w:p>
        </w:tc>
        <w:tc>
          <w:tcPr>
            <w:tcW w:w="4820" w:type="dxa"/>
          </w:tcPr>
          <w:p w:rsidR="00B16BFE" w:rsidRPr="00BD404C" w:rsidRDefault="00C25824" w:rsidP="00C26E0C">
            <w:pPr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52448" behindDoc="0" locked="0" layoutInCell="1" allowOverlap="1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359410</wp:posOffset>
                      </wp:positionV>
                      <wp:extent cx="0" cy="153670"/>
                      <wp:effectExtent l="95250" t="0" r="57150" b="55880"/>
                      <wp:wrapNone/>
                      <wp:docPr id="34" name="AutoShape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2" o:spid="_x0000_s1026" type="#_x0000_t32" style="position:absolute;margin-left:101.05pt;margin-top:28.3pt;width:0;height:12.1pt;z-index:25175244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31115</wp:posOffset>
                      </wp:positionV>
                      <wp:extent cx="1121410" cy="310515"/>
                      <wp:effectExtent l="0" t="0" r="21590" b="13335"/>
                      <wp:wrapNone/>
                      <wp:docPr id="33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B16BFE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B16BFE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แจ้งเหตุฉุกเฉิน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7" o:spid="_x0000_s1048" style="position:absolute;margin-left:55.5pt;margin-top:2.45pt;width:88.3pt;height:24.4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" strokecolor="black [3213]" strokeweight="1.5pt">
                      <v:textbox>
                        <w:txbxContent>
                          <w:p w:rsidR="00FC2EC0" w:rsidRPr="00B16BFE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B16BFE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แจ้งเหตุฉุกเฉิน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:rsidR="00B16BFE" w:rsidRPr="00F103AC" w:rsidRDefault="00B16BFE" w:rsidP="00C26E0C">
            <w:pPr>
              <w:jc w:val="center"/>
              <w:rPr>
                <w:rFonts w:ascii="TH SarabunPSK" w:hAnsi="TH SarabunPSK" w:cs="TH SarabunPSK"/>
                <w:spacing w:val="-16"/>
              </w:rPr>
            </w:pPr>
            <w:r w:rsidRPr="00F103AC">
              <w:rPr>
                <w:rFonts w:ascii="TH SarabunPSK" w:hAnsi="TH SarabunPSK" w:cs="TH SarabunPSK"/>
                <w:spacing w:val="-16"/>
                <w:cs/>
              </w:rPr>
              <w:t>ประธานคณะกรรมการบริหารความพร้อมต่อสภาวะวิกฤตของ กรอ.</w:t>
            </w:r>
          </w:p>
        </w:tc>
        <w:tc>
          <w:tcPr>
            <w:tcW w:w="7229" w:type="dxa"/>
          </w:tcPr>
          <w:p w:rsidR="00B16BFE" w:rsidRPr="00BD404C" w:rsidRDefault="00B16BFE" w:rsidP="00C26E0C">
            <w:pPr>
              <w:rPr>
                <w:rFonts w:ascii="TH SarabunPSK" w:hAnsi="TH SarabunPSK" w:cs="TH SarabunPSK"/>
                <w:cs/>
              </w:rPr>
            </w:pPr>
            <w:r w:rsidRPr="00BD404C">
              <w:rPr>
                <w:rFonts w:ascii="TH SarabunPSK" w:hAnsi="TH SarabunPSK" w:cs="TH SarabunPSK"/>
                <w:cs/>
              </w:rPr>
              <w:t>แจ้ง</w:t>
            </w:r>
            <w:r w:rsidR="00AA25A4" w:rsidRPr="00BD404C">
              <w:rPr>
                <w:rFonts w:ascii="TH SarabunPSK" w:hAnsi="TH SarabunPSK" w:cs="TH SarabunPSK"/>
                <w:cs/>
              </w:rPr>
              <w:t>เหตุฉุกเฉิน</w:t>
            </w:r>
            <w:r w:rsidRPr="00BD404C">
              <w:rPr>
                <w:rFonts w:ascii="TH SarabunPSK" w:hAnsi="TH SarabunPSK" w:cs="TH SarabunPSK"/>
                <w:cs/>
              </w:rPr>
              <w:t>ให้ผู้ประสานงาน</w:t>
            </w:r>
            <w:r w:rsidR="00AA25A4">
              <w:rPr>
                <w:rFonts w:ascii="TH SarabunPSK" w:hAnsi="TH SarabunPSK" w:cs="TH SarabunPSK" w:hint="cs"/>
                <w:cs/>
              </w:rPr>
              <w:t xml:space="preserve">ฯ </w:t>
            </w:r>
            <w:r w:rsidRPr="00BD404C">
              <w:rPr>
                <w:rFonts w:ascii="TH SarabunPSK" w:hAnsi="TH SarabunPSK" w:cs="TH SarabunPSK"/>
                <w:cs/>
              </w:rPr>
              <w:t>ทราบ</w:t>
            </w:r>
          </w:p>
        </w:tc>
      </w:tr>
      <w:tr w:rsidR="00B16BFE" w:rsidRPr="00BD404C" w:rsidTr="00543947">
        <w:trPr>
          <w:trHeight w:val="3176"/>
        </w:trPr>
        <w:tc>
          <w:tcPr>
            <w:tcW w:w="851" w:type="dxa"/>
          </w:tcPr>
          <w:p w:rsidR="00B16BFE" w:rsidRPr="00BD404C" w:rsidRDefault="00C25824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699770</wp:posOffset>
                      </wp:positionV>
                      <wp:extent cx="1121410" cy="310515"/>
                      <wp:effectExtent l="0" t="0" r="0" b="0"/>
                      <wp:wrapNone/>
                      <wp:docPr id="32" name="Rectangle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10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2EC0" w:rsidRPr="00543947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ในเวลาทำการ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3" o:spid="_x0000_s1049" style="position:absolute;left:0;text-align:left;margin-left:28.3pt;margin-top:55.1pt;width:88.3pt;height:24.4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" filled="f" stroked="f" strokecolor="black [3213]" strokeweight="1.5pt">
                      <v:textbox>
                        <w:txbxContent>
                          <w:p w:rsidR="00FC2EC0" w:rsidRPr="00543947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ในเวลาทำการ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16BFE" w:rsidRPr="00BD404C">
              <w:rPr>
                <w:rFonts w:ascii="TH SarabunPSK" w:hAnsi="TH SarabunPSK" w:cs="TH SarabunPSK"/>
                <w:cs/>
              </w:rPr>
              <w:t>3</w:t>
            </w:r>
          </w:p>
        </w:tc>
        <w:tc>
          <w:tcPr>
            <w:tcW w:w="4820" w:type="dxa"/>
          </w:tcPr>
          <w:p w:rsidR="00B16BFE" w:rsidRPr="00BD404C" w:rsidRDefault="00C25824" w:rsidP="00C26E0C">
            <w:pPr>
              <w:tabs>
                <w:tab w:val="left" w:pos="3016"/>
                <w:tab w:val="right" w:pos="3988"/>
              </w:tabs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106045</wp:posOffset>
                      </wp:positionV>
                      <wp:extent cx="1121410" cy="310515"/>
                      <wp:effectExtent l="0" t="0" r="21590" b="13335"/>
                      <wp:wrapNone/>
                      <wp:docPr id="31" name="Rectangl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แจ้งเหตุฉุกเฉิน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8" o:spid="_x0000_s1050" style="position:absolute;margin-left:55.5pt;margin-top:8.35pt;width:88.3pt;height:24.4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" strokeweight="1.5pt">
                      <v:textbox>
                        <w:txbxContent>
                          <w:p w:rsidR="00FC2EC0" w:rsidRPr="00543947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แจ้งเหตุฉุกเฉิน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B16BFE" w:rsidRPr="00BD404C">
              <w:rPr>
                <w:rFonts w:ascii="TH SarabunPSK" w:hAnsi="TH SarabunPSK" w:cs="TH SarabunPSK"/>
              </w:rPr>
              <w:tab/>
            </w:r>
            <w:r w:rsidR="00B16BFE" w:rsidRPr="00BD404C">
              <w:rPr>
                <w:rFonts w:ascii="TH SarabunPSK" w:hAnsi="TH SarabunPSK" w:cs="TH SarabunPSK"/>
              </w:rPr>
              <w:tab/>
            </w:r>
          </w:p>
          <w:p w:rsidR="00B16BFE" w:rsidRPr="00BD404C" w:rsidRDefault="00B16BFE" w:rsidP="00C26E0C">
            <w:pPr>
              <w:rPr>
                <w:rFonts w:ascii="TH SarabunPSK" w:hAnsi="TH SarabunPSK" w:cs="TH SarabunPSK"/>
              </w:rPr>
            </w:pPr>
          </w:p>
          <w:p w:rsidR="00B16BFE" w:rsidRPr="00BD404C" w:rsidRDefault="00C25824" w:rsidP="00C26E0C">
            <w:pPr>
              <w:tabs>
                <w:tab w:val="left" w:pos="2744"/>
              </w:tabs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1617345</wp:posOffset>
                      </wp:positionV>
                      <wp:extent cx="1032510" cy="310515"/>
                      <wp:effectExtent l="0" t="0" r="15240" b="13335"/>
                      <wp:wrapNone/>
                      <wp:docPr id="30" name="Rectangl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2510" cy="310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แจ้งเหตุฉุกเฉิน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09" o:spid="_x0000_s1051" style="position:absolute;margin-left:55.5pt;margin-top:127.35pt;width:81.3pt;height:24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" strokeweight="1.5pt">
                      <v:textbox>
                        <w:txbxContent>
                          <w:p w:rsidR="00FC2EC0" w:rsidRPr="00543947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แจ้งเหตุฉุกเฉิน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56544" behindDoc="0" locked="0" layoutInCell="1" allowOverlap="1">
                      <wp:simplePos x="0" y="0"/>
                      <wp:positionH relativeFrom="column">
                        <wp:posOffset>940434</wp:posOffset>
                      </wp:positionH>
                      <wp:positionV relativeFrom="paragraph">
                        <wp:posOffset>1063625</wp:posOffset>
                      </wp:positionV>
                      <wp:extent cx="0" cy="561975"/>
                      <wp:effectExtent l="76200" t="0" r="76200" b="47625"/>
                      <wp:wrapNone/>
                      <wp:docPr id="29" name="AutoShape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6" o:spid="_x0000_s1026" type="#_x0000_t32" style="position:absolute;margin-left:74.05pt;margin-top:83.75pt;width:0;height:44.25pt;z-index:25175654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940435</wp:posOffset>
                      </wp:positionH>
                      <wp:positionV relativeFrom="paragraph">
                        <wp:posOffset>1398904</wp:posOffset>
                      </wp:positionV>
                      <wp:extent cx="1047750" cy="0"/>
                      <wp:effectExtent l="38100" t="76200" r="0" b="95250"/>
                      <wp:wrapNone/>
                      <wp:docPr id="28" name="AutoShape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477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6" o:spid="_x0000_s1026" type="#_x0000_t32" style="position:absolute;margin-left:74.05pt;margin-top:110.15pt;width:82.5pt;height:0;flip:x;z-index:2517667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65760" behindDoc="0" locked="0" layoutInCell="1" allowOverlap="1">
                      <wp:simplePos x="0" y="0"/>
                      <wp:positionH relativeFrom="column">
                        <wp:posOffset>1988184</wp:posOffset>
                      </wp:positionH>
                      <wp:positionV relativeFrom="paragraph">
                        <wp:posOffset>1265555</wp:posOffset>
                      </wp:positionV>
                      <wp:extent cx="0" cy="133350"/>
                      <wp:effectExtent l="0" t="0" r="19050" b="19050"/>
                      <wp:wrapNone/>
                      <wp:docPr id="27" name="AutoShape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5" o:spid="_x0000_s1026" type="#_x0000_t32" style="position:absolute;margin-left:156.55pt;margin-top:99.65pt;width:0;height:10.5pt;z-index:2517657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61664" behindDoc="0" locked="0" layoutInCell="1" allowOverlap="1">
                      <wp:simplePos x="0" y="0"/>
                      <wp:positionH relativeFrom="column">
                        <wp:posOffset>2893694</wp:posOffset>
                      </wp:positionH>
                      <wp:positionV relativeFrom="paragraph">
                        <wp:posOffset>309245</wp:posOffset>
                      </wp:positionV>
                      <wp:extent cx="0" cy="751840"/>
                      <wp:effectExtent l="0" t="0" r="19050" b="10160"/>
                      <wp:wrapNone/>
                      <wp:docPr id="26" name="AutoShape 1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75184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1" o:spid="_x0000_s1026" type="#_x0000_t32" style="position:absolute;margin-left:227.85pt;margin-top:24.35pt;width:0;height:59.2pt;z-index:2517616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" strokeweight="1.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>
                      <wp:simplePos x="0" y="0"/>
                      <wp:positionH relativeFrom="column">
                        <wp:posOffset>1584325</wp:posOffset>
                      </wp:positionH>
                      <wp:positionV relativeFrom="paragraph">
                        <wp:posOffset>829310</wp:posOffset>
                      </wp:positionV>
                      <wp:extent cx="1118870" cy="436245"/>
                      <wp:effectExtent l="0" t="0" r="24130" b="20955"/>
                      <wp:wrapNone/>
                      <wp:docPr id="25" name="Rectangle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8870" cy="4362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5439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ผ่านเบอร์</w:t>
                                  </w:r>
                                </w:p>
                                <w:p w:rsidR="00FC2EC0" w:rsidRPr="00543947" w:rsidRDefault="00FC2EC0" w:rsidP="005439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โทรศัพท์มือถือ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5" o:spid="_x0000_s1052" style="position:absolute;margin-left:124.75pt;margin-top:65.3pt;width:88.1pt;height:34.3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" strokecolor="black [3213]" strokeweight="1.5pt">
                      <v:textbox>
                        <w:txbxContent>
                          <w:p w:rsidR="00FC2EC0" w:rsidRPr="00543947" w:rsidRDefault="00FC2EC0" w:rsidP="005439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ผ่านเบอร์</w:t>
                            </w:r>
                          </w:p>
                          <w:p w:rsidR="00FC2EC0" w:rsidRPr="00543947" w:rsidRDefault="00FC2EC0" w:rsidP="005439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โทรศัพท์มือถือ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2703195</wp:posOffset>
                      </wp:positionH>
                      <wp:positionV relativeFrom="paragraph">
                        <wp:posOffset>1061084</wp:posOffset>
                      </wp:positionV>
                      <wp:extent cx="190500" cy="0"/>
                      <wp:effectExtent l="38100" t="76200" r="0" b="95250"/>
                      <wp:wrapNone/>
                      <wp:docPr id="24" name="AutoShape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905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2" o:spid="_x0000_s1026" type="#_x0000_t32" style="position:absolute;margin-left:212.85pt;margin-top:83.55pt;width:15pt;height:0;flip:x;z-index:2517626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>
                      <wp:simplePos x="0" y="0"/>
                      <wp:positionH relativeFrom="column">
                        <wp:posOffset>200025</wp:posOffset>
                      </wp:positionH>
                      <wp:positionV relativeFrom="paragraph">
                        <wp:posOffset>638175</wp:posOffset>
                      </wp:positionV>
                      <wp:extent cx="1169035" cy="422910"/>
                      <wp:effectExtent l="0" t="0" r="12065" b="15240"/>
                      <wp:wrapNone/>
                      <wp:docPr id="23" name="Rectangle 1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9035" cy="4229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5439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ผ่านเบอร์โทรศัพท์             ของหน่วยงาน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14" o:spid="_x0000_s1053" style="position:absolute;margin-left:15.75pt;margin-top:50.25pt;width:92.05pt;height:3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" strokecolor="black [3213]" strokeweight="1.5pt">
                      <v:textbox>
                        <w:txbxContent>
                          <w:p w:rsidR="00FC2EC0" w:rsidRPr="00543947" w:rsidRDefault="00FC2EC0" w:rsidP="005439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ผ่านเบอร์โทรศัพท์             ของหน่วยงาน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857249</wp:posOffset>
                      </wp:positionV>
                      <wp:extent cx="220980" cy="0"/>
                      <wp:effectExtent l="0" t="76200" r="26670" b="95250"/>
                      <wp:wrapNone/>
                      <wp:docPr id="22" name="AutoShape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209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9" o:spid="_x0000_s1026" type="#_x0000_t32" style="position:absolute;margin-left:-.75pt;margin-top:67.5pt;width:17.4pt;height:0;z-index:2517596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" strokeweight="1.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316865</wp:posOffset>
                      </wp:positionV>
                      <wp:extent cx="635" cy="540385"/>
                      <wp:effectExtent l="0" t="0" r="37465" b="12065"/>
                      <wp:wrapNone/>
                      <wp:docPr id="21" name="AutoShape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540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8" o:spid="_x0000_s1026" type="#_x0000_t32" style="position:absolute;margin-left:-1.65pt;margin-top:24.95pt;width:.05pt;height:42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JYPIgIAAEA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" strokeweight="1.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1885950</wp:posOffset>
                      </wp:positionH>
                      <wp:positionV relativeFrom="paragraph">
                        <wp:posOffset>273685</wp:posOffset>
                      </wp:positionV>
                      <wp:extent cx="1121410" cy="310515"/>
                      <wp:effectExtent l="0" t="0" r="0" b="0"/>
                      <wp:wrapNone/>
                      <wp:docPr id="20" name="Rectangle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10" cy="310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9050">
                                    <a:solidFill>
                                      <a:schemeClr val="tx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FC2EC0" w:rsidRPr="00543947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นอกเวลาทำการ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4" o:spid="_x0000_s1054" style="position:absolute;margin-left:148.5pt;margin-top:21.55pt;width:88.3pt;height:24.4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" filled="f" stroked="f" strokecolor="black [3213]" strokeweight="1.5pt">
                      <v:textbox>
                        <w:txbxContent>
                          <w:p w:rsidR="00FC2EC0" w:rsidRPr="00543947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นอกเวลาทำการ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57568" behindDoc="0" locked="0" layoutInCell="1" allowOverlap="1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313689</wp:posOffset>
                      </wp:positionV>
                      <wp:extent cx="589915" cy="0"/>
                      <wp:effectExtent l="0" t="0" r="19685" b="19050"/>
                      <wp:wrapNone/>
                      <wp:docPr id="19" name="AutoShape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5899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7" o:spid="_x0000_s1026" type="#_x0000_t32" style="position:absolute;margin-left:-1.65pt;margin-top:24.7pt;width:46.45pt;height:0;flip:x;z-index:2517575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" strokeweight="1.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1988185</wp:posOffset>
                      </wp:positionH>
                      <wp:positionV relativeFrom="paragraph">
                        <wp:posOffset>313690</wp:posOffset>
                      </wp:positionV>
                      <wp:extent cx="905510" cy="1270"/>
                      <wp:effectExtent l="0" t="0" r="27940" b="36830"/>
                      <wp:wrapNone/>
                      <wp:docPr id="18" name="AutoShap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05510" cy="12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0" o:spid="_x0000_s1026" type="#_x0000_t32" style="position:absolute;margin-left:156.55pt;margin-top:24.7pt;width:71.3pt;height:.1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" strokeweight="1.5pt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>
                      <wp:simplePos x="0" y="0"/>
                      <wp:positionH relativeFrom="column">
                        <wp:posOffset>568960</wp:posOffset>
                      </wp:positionH>
                      <wp:positionV relativeFrom="paragraph">
                        <wp:posOffset>121920</wp:posOffset>
                      </wp:positionV>
                      <wp:extent cx="1419225" cy="399415"/>
                      <wp:effectExtent l="38100" t="19050" r="9525" b="38735"/>
                      <wp:wrapNone/>
                      <wp:docPr id="17" name="AutoShap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19225" cy="399415"/>
                              </a:xfrm>
                              <a:prstGeom prst="flowChartDecision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B16BFE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  <w:cs/>
                                    </w:rPr>
                                    <w:t>ช่วงเวลา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0" coordsize="21600,21600" o:spt="110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110" o:spid="_x0000_s1055" type="#_x0000_t110" style="position:absolute;margin-left:44.8pt;margin-top:9.6pt;width:111.75pt;height:31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" strokeweight="1.5pt">
                      <v:textbox>
                        <w:txbxContent>
                          <w:p w:rsidR="00FC2EC0" w:rsidRPr="00543947" w:rsidRDefault="00FC2EC0" w:rsidP="00B16BFE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  <w:cs/>
                              </w:rPr>
                              <w:t>ช่วงเวลา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53472" behindDoc="0" locked="0" layoutInCell="1" allowOverlap="1">
                      <wp:simplePos x="0" y="0"/>
                      <wp:positionH relativeFrom="column">
                        <wp:posOffset>1283334</wp:posOffset>
                      </wp:positionH>
                      <wp:positionV relativeFrom="paragraph">
                        <wp:posOffset>41275</wp:posOffset>
                      </wp:positionV>
                      <wp:extent cx="0" cy="153670"/>
                      <wp:effectExtent l="95250" t="0" r="57150" b="55880"/>
                      <wp:wrapNone/>
                      <wp:docPr id="16" name="AutoShape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13" o:spid="_x0000_s1026" type="#_x0000_t32" style="position:absolute;margin-left:101.05pt;margin-top:3.25pt;width:0;height:12.1pt;z-index:25175347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  <w:r w:rsidR="00B16BFE" w:rsidRPr="00BD404C">
              <w:rPr>
                <w:rFonts w:ascii="TH SarabunPSK" w:hAnsi="TH SarabunPSK" w:cs="TH SarabunPSK"/>
              </w:rPr>
              <w:tab/>
            </w:r>
          </w:p>
        </w:tc>
        <w:tc>
          <w:tcPr>
            <w:tcW w:w="2835" w:type="dxa"/>
          </w:tcPr>
          <w:p w:rsidR="00B16BFE" w:rsidRPr="00BD404C" w:rsidRDefault="00B16BFE" w:rsidP="00C26E0C">
            <w:pPr>
              <w:jc w:val="center"/>
              <w:rPr>
                <w:rFonts w:ascii="TH SarabunPSK" w:hAnsi="TH SarabunPSK" w:cs="TH SarabunPSK"/>
                <w:cs/>
              </w:rPr>
            </w:pPr>
            <w:r w:rsidRPr="00BD404C">
              <w:rPr>
                <w:rFonts w:ascii="TH SarabunPSK" w:hAnsi="TH SarabunPSK" w:cs="TH SarabunPSK"/>
                <w:cs/>
              </w:rPr>
              <w:t>ผู้ประสานงาน</w:t>
            </w:r>
            <w:r w:rsidRPr="00BD404C">
              <w:rPr>
                <w:rFonts w:ascii="TH SarabunPSK" w:hAnsi="TH SarabunPSK" w:cs="TH SarabunPSK"/>
              </w:rPr>
              <w:t xml:space="preserve"> </w:t>
            </w:r>
            <w:r w:rsidRPr="00BD404C">
              <w:rPr>
                <w:rFonts w:ascii="TH SarabunPSK" w:hAnsi="TH SarabunPSK" w:cs="TH SarabunPSK"/>
                <w:cs/>
              </w:rPr>
              <w:t>ฯ</w:t>
            </w:r>
          </w:p>
        </w:tc>
        <w:tc>
          <w:tcPr>
            <w:tcW w:w="7229" w:type="dxa"/>
          </w:tcPr>
          <w:p w:rsidR="00B16BFE" w:rsidRDefault="00AA25A4" w:rsidP="00C26E0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แจ้ง</w:t>
            </w:r>
            <w:r w:rsidR="00B16BFE">
              <w:rPr>
                <w:rFonts w:ascii="TH SarabunPSK" w:hAnsi="TH SarabunPSK" w:cs="TH SarabunPSK" w:hint="cs"/>
                <w:cs/>
              </w:rPr>
              <w:t>หัวหน้าทีมบริหารความต่อเนื่อง</w:t>
            </w:r>
            <w:r>
              <w:rPr>
                <w:rFonts w:ascii="TH SarabunPSK" w:hAnsi="TH SarabunPSK" w:cs="TH SarabunPSK" w:hint="cs"/>
                <w:cs/>
              </w:rPr>
              <w:t>ของทุกกอง</w:t>
            </w:r>
            <w:r w:rsidR="00B16BFE">
              <w:rPr>
                <w:rFonts w:ascii="TH SarabunPSK" w:hAnsi="TH SarabunPSK" w:cs="TH SarabunPSK" w:hint="cs"/>
                <w:cs/>
              </w:rPr>
              <w:t>ทราบ</w:t>
            </w:r>
          </w:p>
          <w:p w:rsidR="00B16BFE" w:rsidRDefault="00B16BFE" w:rsidP="00C26E0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1. ถ้าเหตุการณ์เกิดขึ้นในเวลาทำการ ให้ดำเนินการติดต่อบุคลากรหลักโดยติดต่อผ่านเบอร์โทรศัพท์ของหน่วยงานเป็นช่องทางแรก</w:t>
            </w:r>
          </w:p>
          <w:p w:rsidR="00B16BFE" w:rsidRPr="00F103AC" w:rsidRDefault="00B16BFE" w:rsidP="00C26E0C">
            <w:pPr>
              <w:rPr>
                <w:rFonts w:ascii="TH SarabunPSK" w:hAnsi="TH SarabunPSK" w:cs="TH SarabunPSK"/>
                <w:spacing w:val="-4"/>
              </w:rPr>
            </w:pPr>
            <w:r w:rsidRPr="00F103AC">
              <w:rPr>
                <w:rFonts w:ascii="TH SarabunPSK" w:hAnsi="TH SarabunPSK" w:cs="TH SarabunPSK" w:hint="cs"/>
                <w:spacing w:val="-4"/>
                <w:cs/>
              </w:rPr>
              <w:t>2. ถ้าเหตุการณ์เกิดขึ้นนอกเวลาทำการหรือสถานที่ปฏิบัติงานหลักได้รับผลกระทบ ให้ดำเนินการติดต่อบุคลากรหลักโดยติดต่อผ่านเบอร์โทรศัพท์มือถือเป็นช่องทางแรก</w:t>
            </w:r>
          </w:p>
          <w:p w:rsidR="00B16BFE" w:rsidRPr="00BD404C" w:rsidRDefault="00B16BFE" w:rsidP="00C26E0C">
            <w:pPr>
              <w:rPr>
                <w:rFonts w:ascii="TH SarabunPSK" w:hAnsi="TH SarabunPSK" w:cs="TH SarabunPSK"/>
                <w:cs/>
              </w:rPr>
            </w:pPr>
            <w:r>
              <w:rPr>
                <w:rFonts w:ascii="TH SarabunPSK" w:hAnsi="TH SarabunPSK" w:cs="TH SarabunPSK" w:hint="cs"/>
                <w:cs/>
              </w:rPr>
              <w:t>***ถ้าสามารถติดต่อได้ ให้แจ้งข้อมูลแก่บุคลากรของสำนักงาน</w:t>
            </w:r>
            <w:r w:rsidRPr="00BD404C">
              <w:rPr>
                <w:rFonts w:ascii="TH SarabunPSK" w:hAnsi="TH SarabunPSK" w:cs="TH SarabunPSK" w:hint="cs"/>
                <w:cs/>
              </w:rPr>
              <w:t>/กอง/กลุ่ม/ศูนย์</w:t>
            </w:r>
            <w:r>
              <w:rPr>
                <w:rFonts w:ascii="TH SarabunPSK" w:hAnsi="TH SarabunPSK" w:cs="TH SarabunPSK" w:hint="cs"/>
                <w:cs/>
              </w:rPr>
              <w:t>ทราบ ดังต่อไปนี้</w:t>
            </w:r>
          </w:p>
          <w:p w:rsidR="00B16BFE" w:rsidRPr="00F103AC" w:rsidRDefault="00B16BFE" w:rsidP="00C26E0C">
            <w:pPr>
              <w:rPr>
                <w:rFonts w:ascii="TH SarabunPSK" w:hAnsi="TH SarabunPSK" w:cs="TH SarabunPSK"/>
                <w:spacing w:val="-12"/>
              </w:rPr>
            </w:pPr>
            <w:r w:rsidRPr="00F103AC">
              <w:rPr>
                <w:rFonts w:ascii="TH SarabunPSK" w:hAnsi="TH SarabunPSK" w:cs="TH SarabunPSK" w:hint="cs"/>
                <w:spacing w:val="-12"/>
                <w:cs/>
              </w:rPr>
              <w:t>- สรุปสถานการณ์ของเหตุการณ์ฉุกเฉินและการประกาศใช้แผนดำเนินธุรกิจอย่างต่อเนื่อง ฯ</w:t>
            </w:r>
          </w:p>
          <w:p w:rsidR="00B16BFE" w:rsidRPr="00543947" w:rsidRDefault="00B16BFE" w:rsidP="00C26E0C">
            <w:pPr>
              <w:rPr>
                <w:rFonts w:ascii="TH SarabunPSK" w:hAnsi="TH SarabunPSK" w:cs="TH SarabunPSK"/>
                <w:spacing w:val="-8"/>
              </w:rPr>
            </w:pPr>
            <w:r w:rsidRPr="00543947">
              <w:rPr>
                <w:rFonts w:ascii="TH SarabunPSK" w:hAnsi="TH SarabunPSK" w:cs="TH SarabunPSK" w:hint="cs"/>
                <w:spacing w:val="-8"/>
                <w:cs/>
              </w:rPr>
              <w:t>- เวลาและสถานที่สำหรับการนัดประชุมเร่งด่วนสำหรับผู้บริหาร และคณะทำงานบริหารความต่อเนื่อง</w:t>
            </w:r>
          </w:p>
          <w:p w:rsidR="00B16BFE" w:rsidRPr="00BD404C" w:rsidRDefault="00B16BFE" w:rsidP="00C26E0C">
            <w:pPr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- ขั้นตอนและวิธีปฏิบัติ เพื่อบริหารความพร้อมต่อสภาวะวิกฤตต่อไป เช่น สถานที่รวมพลในกรณีที่มีการย้ายสถานที่ทำการ ฯลฯ</w:t>
            </w:r>
          </w:p>
        </w:tc>
      </w:tr>
      <w:tr w:rsidR="00B16BFE" w:rsidRPr="00BD404C" w:rsidTr="00C26E0C"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4</w:t>
            </w:r>
          </w:p>
        </w:tc>
        <w:tc>
          <w:tcPr>
            <w:tcW w:w="4820" w:type="dxa"/>
          </w:tcPr>
          <w:p w:rsidR="00B16BFE" w:rsidRPr="00BD404C" w:rsidRDefault="00B16BFE" w:rsidP="00C26E0C">
            <w:pPr>
              <w:spacing w:before="120"/>
              <w:rPr>
                <w:rFonts w:ascii="TH SarabunPSK" w:hAnsi="TH SarabunPSK" w:cs="TH SarabunPSK"/>
              </w:rPr>
            </w:pPr>
          </w:p>
        </w:tc>
        <w:tc>
          <w:tcPr>
            <w:tcW w:w="2835" w:type="dxa"/>
          </w:tcPr>
          <w:p w:rsidR="00B16BFE" w:rsidRPr="00BD404C" w:rsidRDefault="00B16BFE" w:rsidP="00C26E0C">
            <w:pPr>
              <w:jc w:val="center"/>
              <w:rPr>
                <w:rFonts w:ascii="TH SarabunPSK" w:hAnsi="TH SarabunPSK" w:cs="TH SarabunPSK"/>
                <w:cs/>
              </w:rPr>
            </w:pPr>
            <w:r w:rsidRPr="00BD404C">
              <w:rPr>
                <w:rFonts w:ascii="TH SarabunPSK" w:hAnsi="TH SarabunPSK" w:cs="TH SarabunPSK"/>
                <w:cs/>
              </w:rPr>
              <w:t>หัวหน้าทีมบริหารความต่อเนื่อง</w:t>
            </w:r>
          </w:p>
        </w:tc>
        <w:tc>
          <w:tcPr>
            <w:tcW w:w="7229" w:type="dxa"/>
          </w:tcPr>
          <w:p w:rsidR="00B16BFE" w:rsidRPr="00543947" w:rsidRDefault="00B16BFE" w:rsidP="00C26E0C">
            <w:pPr>
              <w:rPr>
                <w:rFonts w:ascii="TH SarabunPSK" w:hAnsi="TH SarabunPSK" w:cs="TH SarabunPSK"/>
                <w:spacing w:val="-10"/>
                <w:cs/>
              </w:rPr>
            </w:pPr>
            <w:r w:rsidRPr="00543947">
              <w:rPr>
                <w:rFonts w:ascii="TH SarabunPSK" w:hAnsi="TH SarabunPSK" w:cs="TH SarabunPSK" w:hint="cs"/>
                <w:spacing w:val="-10"/>
                <w:cs/>
              </w:rPr>
              <w:t>แจ้งข้อมูลทั้งหมดของสถานการณ์ไปยังบุคลากรภายในทีม ฯ ให้รับทราบเหตุการณ์</w:t>
            </w:r>
            <w:r w:rsidR="00AA25A4">
              <w:rPr>
                <w:rFonts w:ascii="TH SarabunPSK" w:hAnsi="TH SarabunPSK" w:cs="TH SarabunPSK" w:hint="cs"/>
                <w:spacing w:val="-10"/>
                <w:cs/>
              </w:rPr>
              <w:t>ฯ</w:t>
            </w:r>
          </w:p>
        </w:tc>
      </w:tr>
      <w:tr w:rsidR="00B16BFE" w:rsidRPr="00BD404C" w:rsidTr="00C26E0C"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5</w:t>
            </w:r>
          </w:p>
        </w:tc>
        <w:tc>
          <w:tcPr>
            <w:tcW w:w="4820" w:type="dxa"/>
          </w:tcPr>
          <w:p w:rsidR="00B16BFE" w:rsidRPr="00BD404C" w:rsidRDefault="00C25824" w:rsidP="00C26E0C">
            <w:pPr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71904" behindDoc="0" locked="0" layoutInCell="1" allowOverlap="1">
                      <wp:simplePos x="0" y="0"/>
                      <wp:positionH relativeFrom="column">
                        <wp:posOffset>1207769</wp:posOffset>
                      </wp:positionH>
                      <wp:positionV relativeFrom="paragraph">
                        <wp:posOffset>450850</wp:posOffset>
                      </wp:positionV>
                      <wp:extent cx="0" cy="153670"/>
                      <wp:effectExtent l="95250" t="0" r="57150" b="55880"/>
                      <wp:wrapNone/>
                      <wp:docPr id="15" name="AutoShap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31" o:spid="_x0000_s1026" type="#_x0000_t32" style="position:absolute;margin-left:95.1pt;margin-top:35.5pt;width:0;height:12.1pt;z-index:251771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551815</wp:posOffset>
                      </wp:positionH>
                      <wp:positionV relativeFrom="paragraph">
                        <wp:posOffset>158115</wp:posOffset>
                      </wp:positionV>
                      <wp:extent cx="1307465" cy="286385"/>
                      <wp:effectExtent l="0" t="0" r="26035" b="18415"/>
                      <wp:wrapNone/>
                      <wp:docPr id="14" name="Rectangle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07465" cy="2863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5439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ผ่านเบอร์โทรศัพท์มือถือ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27" o:spid="_x0000_s1056" style="position:absolute;margin-left:43.45pt;margin-top:12.45pt;width:102.95pt;height:22.5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" strokecolor="black [3213]" strokeweight="1.5pt">
                      <v:textbox>
                        <w:txbxContent>
                          <w:p w:rsidR="00FC2EC0" w:rsidRPr="00543947" w:rsidRDefault="00FC2EC0" w:rsidP="005439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ผ่านเบอร์โทรศัพท์มือถือ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68832" behindDoc="0" locked="0" layoutInCell="1" allowOverlap="1">
                      <wp:simplePos x="0" y="0"/>
                      <wp:positionH relativeFrom="column">
                        <wp:posOffset>1207769</wp:posOffset>
                      </wp:positionH>
                      <wp:positionV relativeFrom="paragraph">
                        <wp:posOffset>4445</wp:posOffset>
                      </wp:positionV>
                      <wp:extent cx="0" cy="153670"/>
                      <wp:effectExtent l="95250" t="0" r="57150" b="55880"/>
                      <wp:wrapNone/>
                      <wp:docPr id="13" name="AutoShape 1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5367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8" o:spid="_x0000_s1026" type="#_x0000_t32" style="position:absolute;margin-left:95.1pt;margin-top:.35pt;width:0;height:12.1pt;z-index:2517688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" strokeweight="2.25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835" w:type="dxa"/>
          </w:tcPr>
          <w:p w:rsidR="00B16BFE" w:rsidRPr="00BD404C" w:rsidRDefault="00B16BFE" w:rsidP="00C26E0C">
            <w:pPr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หัวหน้าทีมบริหารความต่อเนื่อง</w:t>
            </w:r>
          </w:p>
        </w:tc>
        <w:tc>
          <w:tcPr>
            <w:tcW w:w="7229" w:type="dxa"/>
          </w:tcPr>
          <w:p w:rsidR="00B16BFE" w:rsidRPr="00543947" w:rsidRDefault="00B16BFE" w:rsidP="00C26E0C">
            <w:pPr>
              <w:rPr>
                <w:rFonts w:ascii="TH SarabunPSK" w:hAnsi="TH SarabunPSK" w:cs="TH SarabunPSK"/>
                <w:spacing w:val="-8"/>
              </w:rPr>
            </w:pPr>
            <w:r w:rsidRPr="00543947">
              <w:rPr>
                <w:rFonts w:ascii="TH SarabunPSK" w:hAnsi="TH SarabunPSK" w:cs="TH SarabunPSK" w:hint="cs"/>
                <w:spacing w:val="-8"/>
                <w:cs/>
              </w:rPr>
              <w:t>แจ้งกลับมายังผู้ประสานงานฯ เพื่อรายงานสรุปความพร้อมของสำนักงาน/กอง/กลุ่ม/ศูนย์ ในการบริหารความพร้อมต่อสภาวะวิกฤต รวมทั้งความปลอดภัยในชีวิตและทรัพย์สินของสำนักงาน/กอง/กลุ่ม/ศูนย์ และเจ้าหน้าที่ทั้งหมดในสำนักงาน/กอง/กลุ่ม/ศูนย์</w:t>
            </w:r>
          </w:p>
        </w:tc>
      </w:tr>
      <w:tr w:rsidR="00B16BFE" w:rsidRPr="00BD404C" w:rsidTr="00C26E0C">
        <w:tc>
          <w:tcPr>
            <w:tcW w:w="851" w:type="dxa"/>
          </w:tcPr>
          <w:p w:rsidR="00B16BFE" w:rsidRPr="00BD404C" w:rsidRDefault="00B16BFE" w:rsidP="00C26E0C">
            <w:pPr>
              <w:spacing w:before="120"/>
              <w:jc w:val="center"/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6</w:t>
            </w:r>
          </w:p>
        </w:tc>
        <w:tc>
          <w:tcPr>
            <w:tcW w:w="4820" w:type="dxa"/>
          </w:tcPr>
          <w:p w:rsidR="00B16BFE" w:rsidRPr="00BD404C" w:rsidRDefault="00C25824" w:rsidP="00C26E0C">
            <w:pPr>
              <w:spacing w:before="12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299" distR="114299" simplePos="0" relativeHeight="251769856" behindDoc="0" locked="0" layoutInCell="1" allowOverlap="1">
                      <wp:simplePos x="0" y="0"/>
                      <wp:positionH relativeFrom="column">
                        <wp:posOffset>1207769</wp:posOffset>
                      </wp:positionH>
                      <wp:positionV relativeFrom="paragraph">
                        <wp:posOffset>266065</wp:posOffset>
                      </wp:positionV>
                      <wp:extent cx="0" cy="247015"/>
                      <wp:effectExtent l="95250" t="0" r="57150" b="38735"/>
                      <wp:wrapNone/>
                      <wp:docPr id="12" name="AutoShape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0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29" o:spid="_x0000_s1026" type="#_x0000_t32" style="position:absolute;margin-left:95.1pt;margin-top:20.95pt;width:0;height:19.45pt;z-index:2517698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" strokeweight="2.25pt">
                      <v:stroke endarrow="block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321310</wp:posOffset>
                      </wp:positionH>
                      <wp:positionV relativeFrom="paragraph">
                        <wp:posOffset>-5080</wp:posOffset>
                      </wp:positionV>
                      <wp:extent cx="1772920" cy="271145"/>
                      <wp:effectExtent l="0" t="0" r="17780" b="14605"/>
                      <wp:wrapNone/>
                      <wp:docPr id="11" name="Rectangle 1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2920" cy="2711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C2EC0" w:rsidRPr="00543947" w:rsidRDefault="00FC2EC0" w:rsidP="00543947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24"/>
                                      <w:szCs w:val="24"/>
                                    </w:rPr>
                                  </w:pPr>
                                  <w:r w:rsidRPr="00543947">
                                    <w:rPr>
                                      <w:rFonts w:ascii="TH SarabunPSK" w:hAnsi="TH SarabunPSK" w:cs="TH SarabunPSK" w:hint="cs"/>
                                      <w:sz w:val="24"/>
                                      <w:szCs w:val="24"/>
                                      <w:cs/>
                                    </w:rPr>
                                    <w:t>รายงานสถานการณ์ทั้งหมด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0" o:spid="_x0000_s1057" style="position:absolute;margin-left:25.3pt;margin-top:-.4pt;width:139.6pt;height:21.3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" strokecolor="black [3213]" strokeweight="1.5pt">
                      <v:textbox>
                        <w:txbxContent>
                          <w:p w:rsidR="00FC2EC0" w:rsidRPr="00543947" w:rsidRDefault="00FC2EC0" w:rsidP="00543947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4"/>
                                <w:szCs w:val="24"/>
                              </w:rPr>
                            </w:pPr>
                            <w:r w:rsidRPr="00543947">
                              <w:rPr>
                                <w:rFonts w:ascii="TH SarabunPSK" w:hAnsi="TH SarabunPSK" w:cs="TH SarabunPSK" w:hint="cs"/>
                                <w:sz w:val="24"/>
                                <w:szCs w:val="24"/>
                                <w:cs/>
                              </w:rPr>
                              <w:t>รายงานสถานการณ์ทั้งหมด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2835" w:type="dxa"/>
          </w:tcPr>
          <w:p w:rsidR="00B16BFE" w:rsidRPr="00BD404C" w:rsidRDefault="00B16BFE" w:rsidP="00C26E0C">
            <w:pPr>
              <w:jc w:val="center"/>
              <w:rPr>
                <w:rFonts w:ascii="TH SarabunPSK" w:hAnsi="TH SarabunPSK" w:cs="TH SarabunPSK"/>
                <w:cs/>
              </w:rPr>
            </w:pPr>
            <w:r w:rsidRPr="00BD404C">
              <w:rPr>
                <w:rFonts w:ascii="TH SarabunPSK" w:hAnsi="TH SarabunPSK" w:cs="TH SarabunPSK"/>
                <w:cs/>
              </w:rPr>
              <w:t>ผู้ประสานงาน</w:t>
            </w:r>
            <w:r w:rsidRPr="00BD404C">
              <w:rPr>
                <w:rFonts w:ascii="TH SarabunPSK" w:hAnsi="TH SarabunPSK" w:cs="TH SarabunPSK"/>
              </w:rPr>
              <w:t xml:space="preserve"> </w:t>
            </w:r>
            <w:r w:rsidRPr="00BD404C">
              <w:rPr>
                <w:rFonts w:ascii="TH SarabunPSK" w:hAnsi="TH SarabunPSK" w:cs="TH SarabunPSK"/>
                <w:cs/>
              </w:rPr>
              <w:t>ฯ</w:t>
            </w:r>
          </w:p>
        </w:tc>
        <w:tc>
          <w:tcPr>
            <w:tcW w:w="7229" w:type="dxa"/>
          </w:tcPr>
          <w:p w:rsidR="00B16BFE" w:rsidRPr="00BD404C" w:rsidRDefault="00B16BFE" w:rsidP="00C26E0C">
            <w:pPr>
              <w:rPr>
                <w:rFonts w:ascii="TH SarabunPSK" w:hAnsi="TH SarabunPSK" w:cs="TH SarabunPSK"/>
              </w:rPr>
            </w:pPr>
            <w:r w:rsidRPr="00BD404C">
              <w:rPr>
                <w:rFonts w:ascii="TH SarabunPSK" w:hAnsi="TH SarabunPSK" w:cs="TH SarabunPSK"/>
                <w:cs/>
              </w:rPr>
              <w:t>รายงานสถานการณ์ทั้งหมดของ</w:t>
            </w:r>
            <w:r w:rsidR="00AA25A4">
              <w:rPr>
                <w:rFonts w:ascii="TH SarabunPSK" w:hAnsi="TH SarabunPSK" w:cs="TH SarabunPSK" w:hint="cs"/>
                <w:cs/>
              </w:rPr>
              <w:t>กรมโรงงานอุตสาหกรรม</w:t>
            </w:r>
            <w:r w:rsidRPr="00BD404C">
              <w:rPr>
                <w:rFonts w:ascii="TH SarabunPSK" w:hAnsi="TH SarabunPSK" w:cs="TH SarabunPSK"/>
                <w:cs/>
              </w:rPr>
              <w:t xml:space="preserve"> ให้คณะบริหารความต่อเนื่องทราบ</w:t>
            </w:r>
          </w:p>
        </w:tc>
      </w:tr>
    </w:tbl>
    <w:p w:rsidR="00B16BFE" w:rsidRPr="00B16BFE" w:rsidRDefault="00C25824" w:rsidP="00B16BFE">
      <w:pPr>
        <w:pStyle w:val="ListParagraph"/>
        <w:rPr>
          <w:rFonts w:ascii="TH SarabunPSK" w:hAnsi="TH SarabunPSK" w:cs="TH SarabunPSK"/>
          <w:spacing w:val="-8"/>
          <w:sz w:val="32"/>
          <w:szCs w:val="32"/>
          <w:cs/>
        </w:rPr>
        <w:sectPr w:rsidR="00B16BFE" w:rsidRPr="00B16BFE" w:rsidSect="00B16BFE">
          <w:pgSz w:w="16838" w:h="11906" w:orient="landscape"/>
          <w:pgMar w:top="567" w:right="1247" w:bottom="1077" w:left="1191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noProof/>
          <w:spacing w:val="-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105410</wp:posOffset>
                </wp:positionV>
                <wp:extent cx="476250" cy="352425"/>
                <wp:effectExtent l="0" t="0" r="19050" b="28575"/>
                <wp:wrapNone/>
                <wp:docPr id="10" name="Oval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3524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C2EC0" w:rsidRPr="008F3440" w:rsidRDefault="00FC2EC0" w:rsidP="00543947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</w:pPr>
                            <w:r w:rsidRPr="008F344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cs/>
                              </w:rPr>
                              <w:t>จบ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2" o:spid="_x0000_s1058" style="position:absolute;left:0;text-align:left;margin-left:80.85pt;margin-top:8.3pt;width:37.5pt;height:27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" strokeweight="1.5pt">
                <v:textbox>
                  <w:txbxContent>
                    <w:p w:rsidR="00FC2EC0" w:rsidRPr="008F3440" w:rsidRDefault="00FC2EC0" w:rsidP="00543947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</w:pPr>
                      <w:r w:rsidRPr="008F3440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cs/>
                        </w:rPr>
                        <w:t>จบ</w:t>
                      </w:r>
                    </w:p>
                  </w:txbxContent>
                </v:textbox>
              </v:oval>
            </w:pict>
          </mc:Fallback>
        </mc:AlternateContent>
      </w:r>
    </w:p>
    <w:p w:rsidR="00DE3B22" w:rsidRPr="00DE3B22" w:rsidRDefault="00DE3B22" w:rsidP="00513B51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3B22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บทที่ </w:t>
      </w:r>
      <w:r w:rsidRPr="00DE3B22">
        <w:rPr>
          <w:rFonts w:ascii="TH SarabunPSK" w:hAnsi="TH SarabunPSK" w:cs="TH SarabunPSK"/>
          <w:b/>
          <w:bCs/>
          <w:sz w:val="32"/>
          <w:szCs w:val="32"/>
        </w:rPr>
        <w:t>3</w:t>
      </w:r>
    </w:p>
    <w:p w:rsidR="00DE3B22" w:rsidRPr="00DE3B22" w:rsidRDefault="00DE3B22" w:rsidP="00513B51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DE3B22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ขั้นตอนการบริหารความพร้อมต่อสภาวะวิกฤต และการกอบกู้กระบวนการปฏิบัติงาน</w:t>
      </w:r>
    </w:p>
    <w:p w:rsidR="00DE3B22" w:rsidRPr="00E169CE" w:rsidRDefault="00DE3B22" w:rsidP="00513B51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center"/>
        <w:rPr>
          <w:rFonts w:ascii="TH SarabunPSK" w:hAnsi="TH SarabunPSK" w:cs="TH SarabunPSK"/>
          <w:b/>
          <w:bCs/>
          <w:sz w:val="28"/>
        </w:rPr>
      </w:pPr>
    </w:p>
    <w:p w:rsidR="00DE3B22" w:rsidRPr="00DE3B22" w:rsidRDefault="00DE3B22" w:rsidP="00F36A2D">
      <w:pPr>
        <w:pStyle w:val="ListParagraph"/>
        <w:tabs>
          <w:tab w:val="left" w:pos="851"/>
        </w:tabs>
        <w:spacing w:before="120" w:after="0" w:line="240" w:lineRule="auto"/>
        <w:ind w:left="0"/>
        <w:contextualSpacing w:val="0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DE3B22">
        <w:rPr>
          <w:rFonts w:ascii="TH SarabunPSK" w:hAnsi="TH SarabunPSK" w:cs="TH SarabunPSK"/>
          <w:sz w:val="32"/>
          <w:szCs w:val="32"/>
          <w:cs/>
        </w:rPr>
        <w:tab/>
        <w:t>ในขณะเกิดวิกฤต เพื่อให้สามารถตอบสนองต่อสถานการณ์วิกฤตของหน่วยงาน และปฏิบัติงานได้</w:t>
      </w:r>
      <w:r w:rsidRPr="00FC0CE9">
        <w:rPr>
          <w:rFonts w:ascii="TH SarabunPSK" w:hAnsi="TH SarabunPSK" w:cs="TH SarabunPSK"/>
          <w:spacing w:val="-6"/>
          <w:sz w:val="32"/>
          <w:szCs w:val="32"/>
          <w:cs/>
        </w:rPr>
        <w:t xml:space="preserve">อย่างต่อเนื่อง </w:t>
      </w:r>
      <w:r w:rsidRPr="00FC0CE9">
        <w:rPr>
          <w:rFonts w:ascii="TH SarabunPSK" w:hAnsi="TH SarabunPSK" w:cs="TH SarabunPSK" w:hint="cs"/>
          <w:spacing w:val="-6"/>
          <w:sz w:val="32"/>
          <w:szCs w:val="32"/>
          <w:cs/>
        </w:rPr>
        <w:t>กรมโรงงานอุตสาหกรรม</w:t>
      </w:r>
      <w:r w:rsidRPr="00FC0CE9">
        <w:rPr>
          <w:rFonts w:ascii="TH SarabunPSK" w:hAnsi="TH SarabunPSK" w:cs="TH SarabunPSK"/>
          <w:spacing w:val="-6"/>
          <w:sz w:val="32"/>
          <w:szCs w:val="32"/>
          <w:cs/>
        </w:rPr>
        <w:t>ได้กำหนดแนวทางในการบริหารความพร้อมต่อสภาวะวิกฤตในช่วงเกิดเหตุ</w:t>
      </w:r>
      <w:r w:rsidRPr="00DE3B22">
        <w:rPr>
          <w:rFonts w:ascii="TH SarabunPSK" w:hAnsi="TH SarabunPSK" w:cs="TH SarabunPSK"/>
          <w:sz w:val="32"/>
          <w:szCs w:val="32"/>
          <w:cs/>
        </w:rPr>
        <w:t xml:space="preserve">ในระยะสั้น และการฟื้นคืนในระยะกลาง เป็น </w:t>
      </w:r>
      <w:r w:rsidRPr="00DE3B22">
        <w:rPr>
          <w:rFonts w:ascii="TH SarabunPSK" w:hAnsi="TH SarabunPSK" w:cs="TH SarabunPSK"/>
          <w:sz w:val="32"/>
          <w:szCs w:val="32"/>
        </w:rPr>
        <w:t xml:space="preserve">3 </w:t>
      </w:r>
      <w:r w:rsidRPr="00DE3B22">
        <w:rPr>
          <w:rFonts w:ascii="TH SarabunPSK" w:hAnsi="TH SarabunPSK" w:cs="TH SarabunPSK"/>
          <w:sz w:val="32"/>
          <w:szCs w:val="32"/>
          <w:cs/>
        </w:rPr>
        <w:t xml:space="preserve">ระยะ ได้แก่ การตอบสนองต่อเหตุการณ์ทันทีภายใน </w:t>
      </w:r>
      <w:r w:rsidRPr="00DE3B22">
        <w:rPr>
          <w:rFonts w:ascii="TH SarabunPSK" w:hAnsi="TH SarabunPSK" w:cs="TH SarabunPSK"/>
          <w:sz w:val="32"/>
          <w:szCs w:val="32"/>
        </w:rPr>
        <w:t xml:space="preserve">24 </w:t>
      </w:r>
      <w:r w:rsidRPr="00DE3B22">
        <w:rPr>
          <w:rFonts w:ascii="TH SarabunPSK" w:hAnsi="TH SarabunPSK" w:cs="TH SarabunPSK"/>
          <w:sz w:val="32"/>
          <w:szCs w:val="32"/>
          <w:cs/>
        </w:rPr>
        <w:t xml:space="preserve">ชั่วโมง การตอบสนองต่อเหตุการณ์ในระยะแรก ภายใน </w:t>
      </w:r>
      <w:r w:rsidRPr="00DE3B22">
        <w:rPr>
          <w:rFonts w:ascii="TH SarabunPSK" w:hAnsi="TH SarabunPSK" w:cs="TH SarabunPSK"/>
          <w:sz w:val="32"/>
          <w:szCs w:val="32"/>
        </w:rPr>
        <w:t xml:space="preserve">7 </w:t>
      </w:r>
      <w:r w:rsidRPr="00DE3B22">
        <w:rPr>
          <w:rFonts w:ascii="TH SarabunPSK" w:hAnsi="TH SarabunPSK" w:cs="TH SarabunPSK"/>
          <w:sz w:val="32"/>
          <w:szCs w:val="32"/>
          <w:cs/>
        </w:rPr>
        <w:t>วัน และการตอบสนองต่อ</w:t>
      </w:r>
      <w:r w:rsidRPr="00DE3B22">
        <w:rPr>
          <w:rFonts w:ascii="TH SarabunPSK" w:hAnsi="TH SarabunPSK" w:cs="TH SarabunPSK"/>
          <w:sz w:val="32"/>
          <w:szCs w:val="32"/>
        </w:rPr>
        <w:t xml:space="preserve"> </w:t>
      </w:r>
      <w:r w:rsidRPr="00DE3B22">
        <w:rPr>
          <w:rFonts w:ascii="TH SarabunPSK" w:hAnsi="TH SarabunPSK" w:cs="TH SarabunPSK"/>
          <w:sz w:val="32"/>
          <w:szCs w:val="32"/>
          <w:cs/>
        </w:rPr>
        <w:t>เหตุการณ์และกู้คืนกระบวนการ</w:t>
      </w:r>
      <w:r w:rsidRPr="00FC0CE9">
        <w:rPr>
          <w:rFonts w:ascii="TH SarabunPSK" w:hAnsi="TH SarabunPSK" w:cs="TH SarabunPSK"/>
          <w:spacing w:val="-8"/>
          <w:sz w:val="32"/>
          <w:szCs w:val="32"/>
          <w:cs/>
        </w:rPr>
        <w:t xml:space="preserve">ปฏิบัติงานในระยะเวลาเกิน </w:t>
      </w:r>
      <w:r w:rsidRPr="00FC0CE9">
        <w:rPr>
          <w:rFonts w:ascii="TH SarabunPSK" w:hAnsi="TH SarabunPSK" w:cs="TH SarabunPSK"/>
          <w:spacing w:val="-8"/>
          <w:sz w:val="32"/>
          <w:szCs w:val="32"/>
        </w:rPr>
        <w:t xml:space="preserve">7 </w:t>
      </w:r>
      <w:r w:rsidRPr="00FC0CE9">
        <w:rPr>
          <w:rFonts w:ascii="TH SarabunPSK" w:hAnsi="TH SarabunPSK" w:cs="TH SarabunPSK"/>
          <w:spacing w:val="-8"/>
          <w:sz w:val="32"/>
          <w:szCs w:val="32"/>
          <w:cs/>
        </w:rPr>
        <w:t>วันเพื่อให้การตอบสนองต่อเหตุการณ์</w:t>
      </w:r>
      <w:r w:rsidRPr="00FC0CE9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FC0CE9">
        <w:rPr>
          <w:rFonts w:ascii="TH SarabunPSK" w:hAnsi="TH SarabunPSK" w:cs="TH SarabunPSK"/>
          <w:spacing w:val="-8"/>
          <w:sz w:val="32"/>
          <w:szCs w:val="32"/>
          <w:cs/>
        </w:rPr>
        <w:t>มีประสิทธิภาพ และ</w:t>
      </w:r>
      <w:r w:rsidRPr="00FC0CE9">
        <w:rPr>
          <w:rFonts w:ascii="TH SarabunPSK" w:hAnsi="TH SarabunPSK" w:cs="TH SarabunPSK" w:hint="cs"/>
          <w:spacing w:val="-8"/>
          <w:sz w:val="32"/>
          <w:szCs w:val="32"/>
          <w:cs/>
        </w:rPr>
        <w:t>กรมโรงงานอุตสาหกรรม</w:t>
      </w:r>
      <w:r w:rsidRPr="00DE3B22">
        <w:rPr>
          <w:rFonts w:ascii="TH SarabunPSK" w:hAnsi="TH SarabunPSK" w:cs="TH SarabunPSK"/>
          <w:sz w:val="32"/>
          <w:szCs w:val="32"/>
          <w:cs/>
        </w:rPr>
        <w:t xml:space="preserve"> สามารถกลับมาดำเนินภารกิจได้อย่างรวดเร็วตามเวลาที่กำหนด</w:t>
      </w:r>
      <w:r w:rsidRPr="00DE3B22">
        <w:rPr>
          <w:rFonts w:ascii="TH SarabunPSK" w:hAnsi="TH SarabunPSK" w:cs="TH SarabunPSK"/>
          <w:sz w:val="32"/>
          <w:szCs w:val="32"/>
        </w:rPr>
        <w:t xml:space="preserve"> </w:t>
      </w:r>
      <w:r w:rsidRPr="00DE3B22">
        <w:rPr>
          <w:rFonts w:ascii="TH SarabunPSK" w:hAnsi="TH SarabunPSK" w:cs="TH SarabunPSK"/>
          <w:sz w:val="32"/>
          <w:szCs w:val="32"/>
          <w:cs/>
        </w:rPr>
        <w:t>ทั้งนี้ ให้เป็นหน้าที่ของทีมบริหารความต่อเนื่อง ต้องดำเนินการรวบรวม ตรวจสอบสถานการณ์</w:t>
      </w:r>
      <w:r w:rsidRPr="00DE3B22">
        <w:rPr>
          <w:rFonts w:ascii="TH SarabunPSK" w:hAnsi="TH SarabunPSK" w:cs="TH SarabunPSK"/>
          <w:sz w:val="32"/>
          <w:szCs w:val="32"/>
        </w:rPr>
        <w:t xml:space="preserve"> </w:t>
      </w:r>
      <w:r w:rsidRPr="00DE3B22">
        <w:rPr>
          <w:rFonts w:ascii="TH SarabunPSK" w:hAnsi="TH SarabunPSK" w:cs="TH SarabunPSK"/>
          <w:sz w:val="32"/>
          <w:szCs w:val="32"/>
          <w:cs/>
        </w:rPr>
        <w:t>และรายงานให้คณะ</w:t>
      </w:r>
      <w:r>
        <w:rPr>
          <w:rFonts w:ascii="TH SarabunPSK" w:hAnsi="TH SarabunPSK" w:cs="TH SarabunPSK" w:hint="cs"/>
          <w:sz w:val="32"/>
          <w:szCs w:val="32"/>
          <w:cs/>
        </w:rPr>
        <w:t>กรรมการ</w:t>
      </w:r>
      <w:r w:rsidRPr="00DE3B22">
        <w:rPr>
          <w:rFonts w:ascii="TH SarabunPSK" w:hAnsi="TH SarabunPSK" w:cs="TH SarabunPSK"/>
          <w:sz w:val="32"/>
          <w:szCs w:val="32"/>
          <w:cs/>
        </w:rPr>
        <w:t>บริหารความ</w:t>
      </w:r>
      <w:r w:rsidR="00FC0CE9">
        <w:rPr>
          <w:rFonts w:ascii="TH SarabunPSK" w:hAnsi="TH SarabunPSK" w:cs="TH SarabunPSK" w:hint="cs"/>
          <w:sz w:val="32"/>
          <w:szCs w:val="32"/>
          <w:cs/>
        </w:rPr>
        <w:t>พร้อมต่อสภาวะวิ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กฤต </w:t>
      </w:r>
      <w:r w:rsidRPr="00DE3B22">
        <w:rPr>
          <w:rFonts w:ascii="TH SarabunPSK" w:hAnsi="TH SarabunPSK" w:cs="TH SarabunPSK"/>
          <w:sz w:val="32"/>
          <w:szCs w:val="32"/>
          <w:cs/>
        </w:rPr>
        <w:t>ทราบเป็นระยะ ๆ ตามกรอบเวลา โดยตรวจสอบ</w:t>
      </w:r>
      <w:r w:rsidRPr="00DE3B22">
        <w:rPr>
          <w:rFonts w:ascii="TH SarabunPSK" w:hAnsi="TH SarabunPSK" w:cs="TH SarabunPSK"/>
          <w:sz w:val="32"/>
          <w:szCs w:val="32"/>
        </w:rPr>
        <w:t xml:space="preserve"> </w:t>
      </w:r>
      <w:r w:rsidRPr="00DE3B22">
        <w:rPr>
          <w:rFonts w:ascii="TH SarabunPSK" w:hAnsi="TH SarabunPSK" w:cs="TH SarabunPSK"/>
          <w:sz w:val="32"/>
          <w:szCs w:val="32"/>
          <w:cs/>
        </w:rPr>
        <w:t>การดำเนินงานตามขั้นตอนและกิจกรรมของผู้รับผิดชอบ ดังนี้</w:t>
      </w:r>
    </w:p>
    <w:p w:rsidR="00DE3B22" w:rsidRDefault="00DE3B22" w:rsidP="00F36A2D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E3B22">
        <w:rPr>
          <w:rFonts w:ascii="TH SarabunPSK" w:hAnsi="TH SarabunPSK" w:cs="TH SarabunPSK"/>
          <w:b/>
          <w:bCs/>
          <w:sz w:val="32"/>
          <w:szCs w:val="32"/>
          <w:cs/>
        </w:rPr>
        <w:t>ขั้นตอนการบริหารความต่อเนื่องและกอบกู้กระบวนการ</w:t>
      </w:r>
    </w:p>
    <w:p w:rsidR="00FC0CE9" w:rsidRPr="00FC0CE9" w:rsidRDefault="00FC0CE9" w:rsidP="0066335E">
      <w:pPr>
        <w:spacing w:after="0" w:line="240" w:lineRule="auto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239"/>
        <w:gridCol w:w="2568"/>
        <w:gridCol w:w="1594"/>
      </w:tblGrid>
      <w:tr w:rsidR="00DE3B22" w:rsidRPr="00FC0CE9" w:rsidTr="00367B7B">
        <w:trPr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/>
            <w:hideMark/>
          </w:tcPr>
          <w:p w:rsidR="00DE3B22" w:rsidRPr="00FC0CE9" w:rsidRDefault="00DE3B22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z w:val="32"/>
                <w:szCs w:val="32"/>
                <w:lang w:val="en-GB" w:eastAsia="en-GB" w:bidi="ar-SA"/>
              </w:rPr>
            </w:pPr>
            <w:r w:rsidRPr="00FC0CE9">
              <w:rPr>
                <w:rFonts w:ascii="TH SarabunPSK" w:eastAsia="MS Mincho" w:hAnsi="TH SarabunPSK" w:cs="TH SarabunPSK"/>
                <w:bCs/>
                <w:sz w:val="32"/>
                <w:szCs w:val="32"/>
                <w:cs/>
                <w:lang w:val="en-GB" w:eastAsia="en-GB"/>
              </w:rPr>
              <w:t>วันที่</w:t>
            </w:r>
            <w:r w:rsidRPr="00FC0CE9">
              <w:rPr>
                <w:rFonts w:ascii="TH SarabunPSK" w:eastAsia="MS Mincho" w:hAnsi="TH SarabunPSK" w:cs="TH SarabunPSK"/>
                <w:b/>
                <w:sz w:val="32"/>
                <w:szCs w:val="32"/>
                <w:cs/>
                <w:lang w:val="en-GB" w:eastAsia="en-GB"/>
              </w:rPr>
              <w:t xml:space="preserve"> </w:t>
            </w:r>
            <w:r w:rsidRPr="00FC0CE9">
              <w:rPr>
                <w:rFonts w:ascii="TH SarabunPSK" w:eastAsia="MS Mincho" w:hAnsi="TH SarabunPSK" w:cs="TH SarabunPSK"/>
                <w:bCs/>
                <w:sz w:val="32"/>
                <w:szCs w:val="32"/>
                <w:cs/>
                <w:lang w:val="en-GB" w:eastAsia="en-GB"/>
              </w:rPr>
              <w:t>1</w:t>
            </w:r>
            <w:r w:rsidRPr="00FC0CE9">
              <w:rPr>
                <w:rFonts w:ascii="TH SarabunPSK" w:eastAsia="MS Mincho" w:hAnsi="TH SarabunPSK" w:cs="TH SarabunPSK"/>
                <w:b/>
                <w:sz w:val="32"/>
                <w:szCs w:val="32"/>
                <w:cs/>
                <w:lang w:val="en-GB" w:eastAsia="en-GB"/>
              </w:rPr>
              <w:t xml:space="preserve"> </w:t>
            </w:r>
            <w:r w:rsidRPr="00FC0CE9">
              <w:rPr>
                <w:rFonts w:ascii="TH SarabunPSK" w:eastAsia="MS Mincho" w:hAnsi="TH SarabunPSK" w:cs="TH SarabunPSK"/>
                <w:bCs/>
                <w:sz w:val="32"/>
                <w:szCs w:val="32"/>
                <w:cs/>
                <w:lang w:val="en-GB" w:eastAsia="en-GB"/>
              </w:rPr>
              <w:t>การตอบสนองต่อเหตุการณ์ทันที</w:t>
            </w:r>
            <w:r w:rsidRPr="00FC0CE9">
              <w:rPr>
                <w:rFonts w:ascii="TH SarabunPSK" w:eastAsia="MS Mincho" w:hAnsi="TH SarabunPSK" w:cs="TH SarabunPSK"/>
                <w:b/>
                <w:sz w:val="32"/>
                <w:szCs w:val="32"/>
                <w:cs/>
                <w:lang w:val="en-GB" w:eastAsia="en-GB"/>
              </w:rPr>
              <w:t xml:space="preserve"> (ภายใน</w:t>
            </w:r>
            <w:r w:rsidRPr="00FC0CE9">
              <w:rPr>
                <w:rFonts w:ascii="TH SarabunPSK" w:eastAsia="MS Mincho" w:hAnsi="TH SarabunPSK" w:cs="TH SarabunPSK"/>
                <w:bCs/>
                <w:sz w:val="32"/>
                <w:szCs w:val="32"/>
                <w:cs/>
                <w:lang w:val="en-GB" w:eastAsia="en-GB"/>
              </w:rPr>
              <w:t xml:space="preserve"> </w:t>
            </w:r>
            <w:r w:rsidRPr="00FC0CE9">
              <w:rPr>
                <w:rFonts w:ascii="TH SarabunPSK" w:eastAsia="MS Mincho" w:hAnsi="TH SarabunPSK" w:cs="TH SarabunPSK"/>
                <w:bCs/>
                <w:sz w:val="32"/>
                <w:szCs w:val="32"/>
                <w:lang w:val="en-GB" w:eastAsia="en-GB" w:bidi="ar-SA"/>
              </w:rPr>
              <w:t>24</w:t>
            </w:r>
            <w:r w:rsidRPr="00FC0CE9">
              <w:rPr>
                <w:rFonts w:ascii="TH SarabunPSK" w:eastAsia="MS Mincho" w:hAnsi="TH SarabunPSK" w:cs="TH SarabunPSK"/>
                <w:b/>
                <w:sz w:val="32"/>
                <w:szCs w:val="32"/>
                <w:lang w:val="en-GB" w:eastAsia="en-GB" w:bidi="ar-SA"/>
              </w:rPr>
              <w:t xml:space="preserve"> </w:t>
            </w:r>
            <w:r w:rsidRPr="00FC0CE9">
              <w:rPr>
                <w:rFonts w:ascii="TH SarabunPSK" w:eastAsia="MS Mincho" w:hAnsi="TH SarabunPSK" w:cs="TH SarabunPSK"/>
                <w:b/>
                <w:sz w:val="32"/>
                <w:szCs w:val="32"/>
                <w:cs/>
                <w:lang w:val="en-GB" w:eastAsia="en-GB"/>
              </w:rPr>
              <w:t>ชั่วโมง)</w:t>
            </w:r>
          </w:p>
        </w:tc>
      </w:tr>
      <w:tr w:rsidR="00DE3B22" w:rsidRPr="00FC0CE9" w:rsidTr="00F36A2D">
        <w:trPr>
          <w:trHeight w:val="388"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E169CE" w:rsidRPr="00E169CE" w:rsidRDefault="00E169CE" w:rsidP="00F36A2D">
            <w:pPr>
              <w:keepNext/>
              <w:spacing w:after="0" w:line="240" w:lineRule="auto"/>
              <w:ind w:firstLine="851"/>
              <w:outlineLvl w:val="5"/>
              <w:rPr>
                <w:rFonts w:ascii="TH SarabunPSK" w:eastAsia="MS Mincho" w:hAnsi="TH SarabunPSK" w:cs="TH SarabunPSK"/>
                <w:b/>
                <w:spacing w:val="-4"/>
                <w:sz w:val="16"/>
                <w:szCs w:val="16"/>
                <w:lang w:val="en-GB" w:eastAsia="en-GB"/>
              </w:rPr>
            </w:pPr>
          </w:p>
          <w:p w:rsidR="00DE3B22" w:rsidRPr="00FC0CE9" w:rsidRDefault="00DE3B22" w:rsidP="00F36A2D">
            <w:pPr>
              <w:keepNext/>
              <w:spacing w:after="0" w:line="240" w:lineRule="auto"/>
              <w:ind w:firstLine="851"/>
              <w:outlineLvl w:val="5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eastAsia="en-GB" w:bidi="ar-SA"/>
              </w:rPr>
            </w:pPr>
            <w:r w:rsidRPr="00FC0CE9"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cs/>
                <w:lang w:val="en-GB" w:eastAsia="en-GB"/>
              </w:rPr>
              <w:t>การปฏิบัติการใด ๆ ให้บุคลากรของทุกกลุ่ม คำนึงถึงความปลอดภัยในชีวิตของตนเองและบุคลากรอื่น และปฏิบัติตามแนวทาง แผนเผชิญเหตุ และขั้นตอนการปฏิบัติงานที่กำหนดอย่างเคร่งครัด</w:t>
            </w:r>
          </w:p>
        </w:tc>
      </w:tr>
      <w:tr w:rsidR="00DE3B22" w:rsidRPr="00FC0CE9" w:rsidTr="0067798A">
        <w:trPr>
          <w:trHeight w:val="388"/>
          <w:tblHeader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FC0CE9" w:rsidRDefault="00DE3B22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FC0CE9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ขั้นตอนและกิจกรรม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FC0CE9" w:rsidRDefault="00DE3B22" w:rsidP="00F36A2D">
            <w:pPr>
              <w:spacing w:after="0" w:line="240" w:lineRule="auto"/>
              <w:ind w:right="-102"/>
              <w:jc w:val="center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FC0CE9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บทบาทความรับผิดชอบ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FC0CE9" w:rsidRDefault="00DE3B22" w:rsidP="00F36A2D">
            <w:pPr>
              <w:keepNext/>
              <w:spacing w:after="0" w:line="240" w:lineRule="auto"/>
              <w:ind w:left="-109" w:right="-128"/>
              <w:jc w:val="center"/>
              <w:outlineLvl w:val="5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FC0CE9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ดำเนินการ</w:t>
            </w:r>
            <w:r w:rsidRPr="00FC0CE9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br/>
              <w:t>แล้วเสร็จ</w:t>
            </w:r>
          </w:p>
        </w:tc>
      </w:tr>
      <w:tr w:rsidR="00DE3B22" w:rsidRPr="00FC0CE9" w:rsidTr="0066335E">
        <w:trPr>
          <w:trHeight w:val="343"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22" w:rsidRPr="00381DEE" w:rsidRDefault="00DE3B22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  <w:cs/>
              </w:rPr>
            </w:pPr>
            <w:r w:rsidRPr="00381DEE">
              <w:rPr>
                <w:rFonts w:hint="cs"/>
                <w:color w:val="auto"/>
                <w:spacing w:val="-4"/>
                <w:sz w:val="32"/>
                <w:szCs w:val="32"/>
              </w:rPr>
              <w:t xml:space="preserve">- </w:t>
            </w:r>
            <w:r w:rsidR="00381DEE" w:rsidRPr="00381DEE">
              <w:rPr>
                <w:rFonts w:hint="cs"/>
                <w:sz w:val="32"/>
                <w:szCs w:val="32"/>
                <w:cs/>
              </w:rPr>
              <w:t xml:space="preserve">แจ้งเหตุฉุกเฉิน วิกฤต ตามกระบวนการ </w:t>
            </w:r>
            <w:r w:rsidR="00381DEE" w:rsidRPr="00381DEE">
              <w:rPr>
                <w:rFonts w:hint="cs"/>
                <w:sz w:val="32"/>
                <w:szCs w:val="32"/>
              </w:rPr>
              <w:t xml:space="preserve">Call Tree </w:t>
            </w:r>
            <w:r w:rsidR="00381DEE" w:rsidRPr="00381DEE">
              <w:rPr>
                <w:rFonts w:hint="cs"/>
                <w:sz w:val="32"/>
                <w:szCs w:val="32"/>
                <w:cs/>
              </w:rPr>
              <w:t>ให้กับบุคลากรในสำนักงาน/กอง/กลุ่ม/ศูนย์ ภายหลัง</w:t>
            </w:r>
            <w:r w:rsidR="00381DEE" w:rsidRPr="00381DEE">
              <w:rPr>
                <w:rFonts w:hint="cs"/>
                <w:sz w:val="32"/>
                <w:szCs w:val="32"/>
              </w:rPr>
              <w:t xml:space="preserve"> </w:t>
            </w:r>
            <w:r w:rsidR="00381DEE" w:rsidRPr="00381DEE">
              <w:rPr>
                <w:rFonts w:hint="cs"/>
                <w:sz w:val="32"/>
                <w:szCs w:val="32"/>
                <w:cs/>
              </w:rPr>
              <w:t>ได้รับแจ้งจากคณะบริหารความต่อเนื่อง</w:t>
            </w:r>
            <w:r w:rsidR="00381DEE" w:rsidRPr="00381DEE">
              <w:rPr>
                <w:rFonts w:hint="cs"/>
                <w:color w:val="auto"/>
                <w:spacing w:val="-4"/>
                <w:sz w:val="32"/>
                <w:szCs w:val="32"/>
                <w:cs/>
              </w:rPr>
              <w:t>ของกรม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EE" w:rsidRDefault="00DE3B22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หัวหน้าทีม</w:t>
            </w:r>
            <w:r w:rsidR="00381DEE" w:rsidRPr="00FC0CE9">
              <w:rPr>
                <w:color w:val="auto"/>
                <w:spacing w:val="-4"/>
                <w:sz w:val="32"/>
                <w:szCs w:val="32"/>
                <w:cs/>
              </w:rPr>
              <w:t>บริหาร</w:t>
            </w:r>
          </w:p>
          <w:p w:rsidR="00DE3B22" w:rsidRPr="00FC0CE9" w:rsidRDefault="00381DEE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ความต่อเนื่อง</w:t>
            </w:r>
            <w:r w:rsidR="00DE3B22"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F36A2D" w:rsidRPr="00FC0CE9" w:rsidTr="0084600E">
        <w:trPr>
          <w:trHeight w:val="2170"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36A2D" w:rsidRPr="00FC0CE9" w:rsidRDefault="00F36A2D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จัดประชุมทีมงานบริหารความต่อเนื่อง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เพื่อประเมินความเสียหาย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ผลกระทบต่อการดำเนินงาน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การให้บริการ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และทรัพยากรสำคัญที่ต้องใช้ในการบริหารความต่อเนื่อง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  <w:p w:rsidR="00F36A2D" w:rsidRPr="00FC0CE9" w:rsidRDefault="00F36A2D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spacing w:val="-4"/>
                <w:sz w:val="32"/>
                <w:szCs w:val="32"/>
                <w:cs/>
              </w:rPr>
              <w:t>ทบทวนกระบวนงานที่มีความเร่งด่วน</w:t>
            </w:r>
            <w:r w:rsidRPr="00FC0CE9">
              <w:rPr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spacing w:val="-4"/>
                <w:sz w:val="32"/>
                <w:szCs w:val="32"/>
                <w:cs/>
              </w:rPr>
              <w:t>หรือส่งผลกระทบอย่างสูง</w:t>
            </w:r>
            <w:r w:rsidRPr="00FC0CE9">
              <w:rPr>
                <w:spacing w:val="-4"/>
                <w:sz w:val="32"/>
                <w:szCs w:val="32"/>
              </w:rPr>
              <w:t xml:space="preserve"> (</w:t>
            </w:r>
            <w:r w:rsidRPr="00FC0CE9">
              <w:rPr>
                <w:spacing w:val="-4"/>
                <w:sz w:val="32"/>
                <w:szCs w:val="32"/>
                <w:cs/>
              </w:rPr>
              <w:t>หากไม่ดำเนินการ</w:t>
            </w:r>
            <w:r w:rsidRPr="00FC0CE9">
              <w:rPr>
                <w:spacing w:val="-4"/>
                <w:sz w:val="32"/>
                <w:szCs w:val="32"/>
              </w:rPr>
              <w:t xml:space="preserve">) </w:t>
            </w:r>
            <w:r w:rsidRPr="00FC0CE9">
              <w:rPr>
                <w:spacing w:val="-4"/>
                <w:sz w:val="32"/>
                <w:szCs w:val="32"/>
                <w:cs/>
              </w:rPr>
              <w:t>ดังนั้น</w:t>
            </w:r>
            <w:r w:rsidRPr="00FC0CE9">
              <w:rPr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spacing w:val="-4"/>
                <w:sz w:val="32"/>
                <w:szCs w:val="32"/>
                <w:cs/>
              </w:rPr>
              <w:t>จำเป็นต้องดำเนินงานหรือปฏิบัติด้วยมือ</w:t>
            </w:r>
            <w:r w:rsidRPr="00FC0CE9">
              <w:rPr>
                <w:spacing w:val="-4"/>
                <w:sz w:val="32"/>
                <w:szCs w:val="32"/>
              </w:rPr>
              <w:t xml:space="preserve"> (Manual Processing)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A2D" w:rsidRPr="00FC0CE9" w:rsidRDefault="00F36A2D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 xml:space="preserve">ทีมงานบริหารความต่อเนื่องของกอง/สำนัก/ศูนย์   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36A2D" w:rsidRPr="00FC0CE9" w:rsidRDefault="00F36A2D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rPr>
          <w:trHeight w:val="707"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22" w:rsidRPr="00FC0CE9" w:rsidRDefault="00DE3B22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 xml:space="preserve">ระบุและสรุปรายชื่อบุคลากรในแต่ละ กอง/สำนัก/ศูนย์   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ที่ได้รับบาดเจ็บ/ป่วยหรือเสียชีวิต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หัวหน้ากลุ่ม/ฝ่าย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67798A" w:rsidRPr="00FC0CE9" w:rsidTr="00F36A2D">
        <w:trPr>
          <w:trHeight w:val="2667"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67798A" w:rsidRPr="00FC0CE9" w:rsidRDefault="0067798A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</w:rPr>
              <w:t>-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ab/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รายงานหัวหน้าคณะบริหารความต่อเนื่อง ทราบ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โดย</w:t>
            </w:r>
          </w:p>
          <w:p w:rsidR="0067798A" w:rsidRPr="00FC0CE9" w:rsidRDefault="0067798A" w:rsidP="00F36A2D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ครอบคลุมประเด็น ดังนี้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  <w:p w:rsidR="0067798A" w:rsidRPr="00FC0CE9" w:rsidRDefault="0067798A" w:rsidP="00F36A2D">
            <w:pPr>
              <w:pStyle w:val="Default"/>
              <w:numPr>
                <w:ilvl w:val="0"/>
                <w:numId w:val="37"/>
              </w:numPr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จำนวนและรายชื่อบุคลากรที่ได้รับบาดเจ็บ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>/</w:t>
            </w: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เสียชีวิต</w:t>
            </w:r>
            <w:r w:rsidRPr="00FC0CE9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  <w:p w:rsidR="0067798A" w:rsidRPr="00F36A2D" w:rsidRDefault="0067798A" w:rsidP="00F36A2D">
            <w:pPr>
              <w:pStyle w:val="Default"/>
              <w:numPr>
                <w:ilvl w:val="0"/>
                <w:numId w:val="37"/>
              </w:numPr>
              <w:ind w:left="142" w:hanging="142"/>
              <w:jc w:val="thaiDistribute"/>
              <w:rPr>
                <w:color w:val="auto"/>
                <w:spacing w:val="-10"/>
                <w:sz w:val="32"/>
                <w:szCs w:val="32"/>
              </w:rPr>
            </w:pPr>
            <w:r w:rsidRPr="00F36A2D">
              <w:rPr>
                <w:color w:val="auto"/>
                <w:spacing w:val="-10"/>
                <w:sz w:val="32"/>
                <w:szCs w:val="32"/>
                <w:cs/>
              </w:rPr>
              <w:t>ความเสียหายและผลกระทบต่อการดำเนินงานและการให้บริการ</w:t>
            </w:r>
          </w:p>
          <w:p w:rsidR="0067798A" w:rsidRPr="00FC0CE9" w:rsidRDefault="0067798A" w:rsidP="00F36A2D">
            <w:pPr>
              <w:pStyle w:val="Default"/>
              <w:numPr>
                <w:ilvl w:val="0"/>
                <w:numId w:val="37"/>
              </w:numPr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ทรัพยากรสำคัญที่ต้องใช้ในการบริหารความต่อเนื่อง</w:t>
            </w:r>
          </w:p>
          <w:p w:rsidR="0067798A" w:rsidRPr="0067798A" w:rsidRDefault="0067798A" w:rsidP="00F36A2D">
            <w:pPr>
              <w:numPr>
                <w:ilvl w:val="0"/>
                <w:numId w:val="37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8"/>
                <w:sz w:val="32"/>
                <w:szCs w:val="32"/>
              </w:rPr>
            </w:pPr>
            <w:r w:rsidRPr="0067798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กระบวนงานที่มีความเร่งด่วนและส่งผลกระทบอย่างสูงหากไม่ดำเนินการ</w:t>
            </w:r>
            <w:r w:rsidRPr="0067798A">
              <w:rPr>
                <w:rFonts w:ascii="TH SarabunPSK" w:hAnsi="TH SarabunPSK" w:cs="TH SarabunPSK"/>
                <w:spacing w:val="-8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>และจำเป็นต้องดำเนินงานหรือปฏิบัติงานด้วยมือ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81DEE" w:rsidRDefault="0067798A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หัวหน้าทีม</w:t>
            </w:r>
            <w:r w:rsidR="00381DEE" w:rsidRPr="00FC0CE9">
              <w:rPr>
                <w:color w:val="auto"/>
                <w:spacing w:val="-4"/>
                <w:sz w:val="32"/>
                <w:szCs w:val="32"/>
                <w:cs/>
              </w:rPr>
              <w:t>บริหาร</w:t>
            </w:r>
          </w:p>
          <w:p w:rsidR="0067798A" w:rsidRPr="00FC0CE9" w:rsidRDefault="00381DEE" w:rsidP="00F36A2D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FC0CE9">
              <w:rPr>
                <w:color w:val="auto"/>
                <w:spacing w:val="-4"/>
                <w:sz w:val="32"/>
                <w:szCs w:val="32"/>
                <w:cs/>
              </w:rPr>
              <w:t>ความต่อเนื่อง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cs/>
                <w:lang w:val="en-GB" w:eastAsia="en-GB"/>
              </w:rPr>
            </w:pPr>
          </w:p>
          <w:p w:rsidR="0067798A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สื่อสารและรายงานสถานการณ์แก่บุคลากรในกอง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ให้ทราบ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ตามเนื้อหาและข้อความที่ได้รับการพิจารณาและเห็นชอบจากคณะบริหารความต่อเนื่องของหน่วยงานแล้ว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1DEE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lastRenderedPageBreak/>
              <w:t>หัวหน้าทีม</w:t>
            </w:r>
            <w:r w:rsidR="00381DEE" w:rsidRPr="00FC0CE9">
              <w:rPr>
                <w:spacing w:val="-4"/>
                <w:sz w:val="32"/>
                <w:szCs w:val="32"/>
                <w:cs/>
              </w:rPr>
              <w:t>บริหาร</w:t>
            </w:r>
          </w:p>
          <w:p w:rsidR="00DE3B22" w:rsidRPr="00FC0CE9" w:rsidRDefault="00381DEE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0CE9">
              <w:rPr>
                <w:spacing w:val="-4"/>
                <w:sz w:val="32"/>
                <w:szCs w:val="32"/>
                <w:cs/>
              </w:rPr>
              <w:lastRenderedPageBreak/>
              <w:t>ความต่อเนื่อง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lastRenderedPageBreak/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lastRenderedPageBreak/>
              <w:t xml:space="preserve">-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ประเมินและระบุกระบวนการหลัก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และงานเร่งด่วน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br/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ที่จำเป็นต้องดำเนินการให้แล้วเสร็จ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ภายใน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1- 5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วัน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ประเมินศักยภาพและความสามารถของหน่วยงาน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ในการดำเนินงานเร่งด่วนข้างต้น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ภายใต้ข้อจำกัดและสภาวะวิกฤต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พร้อมระบุทรัพยากรที่จำเป็นต้องใช้ในการบริหารความต่อเนื่องตามแผนการจัดหาทรัพยากร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หัวหน้าและทีมงาน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บริหารความต่อเนื่อง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รายงานความคืบหน้าให้แก่หัวหน้าคณะฯ ทราบ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พร้อมขออนุมัติการดำเนินงานหรือปฏิบัติงานด้วยมือ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(Manual Processing) 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สำหรับกระบวนงานที่มีความเร่งด่วนและส่งผลกระทบอย่างสูงหากไม่ดำเนินการ</w:t>
            </w:r>
            <w:r w:rsidRPr="00FC0CE9">
              <w:rPr>
                <w:rFonts w:ascii="TH SarabunPSK" w:hAnsi="TH SarabunPSK" w:cs="TH SarabunPSK"/>
                <w:b/>
                <w:bCs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หัวหน้าทีม</w:t>
            </w:r>
            <w:r w:rsidR="0066335E"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>บริหารความต่อเนื่อง</w:t>
            </w:r>
          </w:p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rPr>
          <w:trHeight w:val="2672"/>
        </w:trPr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ติดต่อและประสานงานกับหน่วยงานที่เกี่ยวข้องในการจัดหาทรัพยากรที่จำเป็นต้องใช้ในการบริหารความ ต่อเนื่องได้แก่</w:t>
            </w:r>
          </w:p>
          <w:p w:rsidR="00DE3B22" w:rsidRPr="00FC0CE9" w:rsidRDefault="00F36A2D" w:rsidP="00F36A2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สถานที่ปฏิบัติงานสำรอง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F36A2D" w:rsidP="00F36A2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วัสดุอุปกรณ์ที่สำคัญ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F36A2D" w:rsidP="00F36A2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เทคโนโลยีสารสนเทศและข้อมูลที่สำคัญ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F36A2D" w:rsidP="00F36A2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บุคลากรหลัก</w:t>
            </w:r>
          </w:p>
          <w:p w:rsidR="00DE3B22" w:rsidRPr="00FC0CE9" w:rsidRDefault="00F36A2D" w:rsidP="00F36A2D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คู่ค้า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>/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ผู้ให้บริการที่สำคัญ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>/</w:t>
            </w:r>
            <w:r w:rsidR="00DE3B22"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หัวหน้าและทีมงาน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บริหารความต่อเนื่อง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ของกอง</w:t>
            </w:r>
          </w:p>
          <w:p w:rsidR="00DE3B22" w:rsidRPr="00FC0CE9" w:rsidRDefault="0067798A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67798A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67798A" w:rsidP="00F36A2D">
            <w:pPr>
              <w:autoSpaceDE w:val="0"/>
              <w:autoSpaceDN w:val="0"/>
              <w:adjustRightInd w:val="0"/>
              <w:spacing w:after="0" w:line="240" w:lineRule="auto"/>
              <w:ind w:left="176" w:right="-102" w:hanging="176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ฝ่ายบริหารทั่วไป/หน่วยงาน</w:t>
            </w:r>
          </w:p>
          <w:p w:rsidR="00381DEE" w:rsidRPr="00FC0CE9" w:rsidRDefault="00381DEE" w:rsidP="00F36A2D">
            <w:pPr>
              <w:autoSpaceDE w:val="0"/>
              <w:autoSpaceDN w:val="0"/>
              <w:adjustRightInd w:val="0"/>
              <w:spacing w:after="0" w:line="240" w:lineRule="auto"/>
              <w:ind w:left="176" w:right="-102" w:hanging="176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หน่วยงาน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FC0CE9" w:rsidRDefault="00381DEE" w:rsidP="00F36A2D">
            <w:pPr>
              <w:autoSpaceDE w:val="0"/>
              <w:autoSpaceDN w:val="0"/>
              <w:adjustRightInd w:val="0"/>
              <w:spacing w:after="0" w:line="240" w:lineRule="auto"/>
              <w:ind w:left="176" w:right="-102" w:hanging="176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หน่วยงาน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/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FF2" w:rsidRDefault="00CE6FF2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</w:p>
          <w:p w:rsidR="0067798A" w:rsidRPr="00FC0CE9" w:rsidRDefault="0067798A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</w:p>
          <w:p w:rsidR="00DE3B22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พิจารณาดำเนินการหรือปฏิบัติงานด้วยมือ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(Manual)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เฉพาะงานเร่งด่วน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หากไม่ดำเนินการจะส่งผลกระทบอย่างสูงและไม่สามารถรอได้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ทั้งนี้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ต้องได้รับการอนุมัติ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ระบุหน่วยงานที่เป็นคู่ค้า</w:t>
            </w:r>
            <w:r w:rsidRPr="0067798A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</w:rPr>
              <w:t>/</w:t>
            </w:r>
            <w:r w:rsidRPr="0067798A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ผู้ให้บริการสำหรับงานเร่งด่วน</w:t>
            </w:r>
            <w:r w:rsidRPr="0067798A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12"/>
                <w:sz w:val="32"/>
                <w:szCs w:val="32"/>
                <w:cs/>
              </w:rPr>
              <w:t>เพื่อแจ้งสถานการณ์และแนวทางในการบริหารงานให้มีความต่อเนื่องตามความเห็นของคณะบริหารความต่อเนื่องของหน่วยงา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บันทึก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(Log Book)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และทบทวนกิจกรรมและงานต่าง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ๆ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ที่ทีมงานบริหารความต่อเนื่องของกอง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ต้องดำเนินการ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(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พร้อมระบุรายละเอียด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ผู้ดำเนินการ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และเวลา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)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อย่างสม่ำเสมอ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ทีมงานบริหารความต่อเนื่อง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9CE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แจ้งสรุปสถานการณ์และขั้นตอนการดำเนินการ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สำหรับ    ในวันถัดไป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ให้กับบุคลากรหลักในกอง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เพื่อรับทราบและดำเนินการ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อาทิ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แจ้งวัน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เวลา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และสถานที่ปฏิบัติงานสำรอง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หัวหน้าทีม</w:t>
            </w:r>
            <w:r w:rsidR="00381DEE"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บริหารความต่อเนื่อง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FC0CE9" w:rsidTr="0067798A">
        <w:tc>
          <w:tcPr>
            <w:tcW w:w="2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รายงานความคืบหน้าให้แก่หัวหน้าคณะฯ อย่างสม่ำเสมอหรือตามที่ได้กำหนดไว้</w:t>
            </w:r>
          </w:p>
        </w:tc>
        <w:tc>
          <w:tcPr>
            <w:tcW w:w="13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DE3B22" w:rsidP="00F36A2D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หัวหน้าและทีมงาน</w:t>
            </w:r>
            <w:r w:rsidRPr="00FC0CE9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บริหารความต่อเนื่อง</w:t>
            </w:r>
            <w:r w:rsidRPr="00FC0CE9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ของกอง</w:t>
            </w:r>
          </w:p>
        </w:tc>
        <w:tc>
          <w:tcPr>
            <w:tcW w:w="8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FC0CE9" w:rsidRDefault="0066335E" w:rsidP="00F36A2D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</w:tbl>
    <w:p w:rsidR="00DE3B22" w:rsidRPr="00367B7B" w:rsidRDefault="00DE3B22" w:rsidP="0066335E">
      <w:pPr>
        <w:spacing w:after="0" w:line="240" w:lineRule="auto"/>
        <w:rPr>
          <w:rFonts w:ascii="TH SarabunPSK" w:hAnsi="TH SarabunPSK" w:cs="TH SarabunPSK"/>
          <w:b/>
          <w:spacing w:val="-4"/>
          <w:sz w:val="32"/>
          <w:szCs w:val="32"/>
        </w:rPr>
      </w:pPr>
    </w:p>
    <w:tbl>
      <w:tblPr>
        <w:tblW w:w="494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4728"/>
        <w:gridCol w:w="2676"/>
        <w:gridCol w:w="1888"/>
      </w:tblGrid>
      <w:tr w:rsidR="00DE3B22" w:rsidRPr="0067798A" w:rsidTr="00F36A2D">
        <w:trPr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E3B22" w:rsidRPr="0067798A" w:rsidRDefault="00DE3B22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32"/>
                <w:szCs w:val="32"/>
                <w:rtl/>
                <w:cs/>
                <w:lang w:eastAsia="en-GB"/>
              </w:rPr>
            </w:pP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lang w:eastAsia="en-GB"/>
              </w:rPr>
              <w:br w:type="page"/>
            </w: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  <w:t xml:space="preserve">วันที่ </w:t>
            </w:r>
            <w:r w:rsidRPr="0067798A"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  <w:t>2-7</w:t>
            </w: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lang w:eastAsia="en-GB"/>
              </w:rPr>
              <w:t xml:space="preserve"> </w:t>
            </w: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  <w:t>การตอบสนองในระยะสั้น</w:t>
            </w:r>
          </w:p>
        </w:tc>
      </w:tr>
      <w:tr w:rsidR="00DE3B22" w:rsidRPr="0067798A" w:rsidTr="00F36A2D">
        <w:trPr>
          <w:trHeight w:val="388"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DE3B22" w:rsidRPr="0067798A" w:rsidRDefault="0067798A" w:rsidP="0066335E">
            <w:pPr>
              <w:keepNext/>
              <w:spacing w:after="0" w:line="240" w:lineRule="auto"/>
              <w:jc w:val="thaiDistribute"/>
              <w:outlineLvl w:val="5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 w:rsidRPr="0067798A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  <w:lang w:eastAsia="en-GB"/>
              </w:rPr>
              <w:t xml:space="preserve">     </w:t>
            </w:r>
            <w:r w:rsidR="00DE3B22" w:rsidRPr="0067798A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  <w:lang w:eastAsia="en-GB"/>
              </w:rPr>
              <w:t>การปฏิบัติการใดๆ ให้บุคลากรของทุกกลุ่ม คำนึงถึงความปลอดภัยในชีวิตของตนเองและบุคลากรอื่น</w:t>
            </w:r>
            <w:r w:rsidRPr="0067798A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  <w:lang w:eastAsia="en-GB"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b/>
                <w:spacing w:val="-4"/>
                <w:sz w:val="32"/>
                <w:szCs w:val="32"/>
                <w:cs/>
                <w:lang w:eastAsia="en-GB"/>
              </w:rPr>
              <w:t>และปฏิบัติตามแนวทาง แผนเผชิญเหตุ และขั้นตอนการปฏิบัติงานที่กำหนดอย่างเคร่งครัด</w:t>
            </w:r>
          </w:p>
        </w:tc>
      </w:tr>
      <w:tr w:rsidR="00DE3B22" w:rsidRPr="0067798A" w:rsidTr="00763412">
        <w:trPr>
          <w:trHeight w:val="388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B22" w:rsidRPr="0067798A" w:rsidRDefault="00DE3B22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</w:pP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  <w:t>ขั้นตอนและกิจกรรม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B22" w:rsidRPr="0067798A" w:rsidRDefault="00DE3B22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Cs/>
                <w:spacing w:val="-4"/>
                <w:sz w:val="32"/>
                <w:szCs w:val="32"/>
                <w:lang w:eastAsia="en-GB"/>
              </w:rPr>
            </w:pP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  <w:t>บทบาทความรับผิดชอบ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3B22" w:rsidRPr="0067798A" w:rsidRDefault="00DE3B22" w:rsidP="0066335E">
            <w:pPr>
              <w:keepNext/>
              <w:spacing w:after="0" w:line="240" w:lineRule="auto"/>
              <w:jc w:val="center"/>
              <w:outlineLvl w:val="5"/>
              <w:rPr>
                <w:rFonts w:ascii="TH SarabunPSK" w:hAnsi="TH SarabunPSK" w:cs="TH SarabunPSK"/>
                <w:bCs/>
                <w:spacing w:val="-4"/>
                <w:sz w:val="32"/>
                <w:szCs w:val="32"/>
                <w:lang w:eastAsia="en-GB"/>
              </w:rPr>
            </w:pPr>
            <w:r w:rsidRPr="0067798A">
              <w:rPr>
                <w:rFonts w:ascii="TH SarabunPSK" w:hAnsi="TH SarabunPSK" w:cs="TH SarabunPSK"/>
                <w:bCs/>
                <w:spacing w:val="-4"/>
                <w:sz w:val="32"/>
                <w:szCs w:val="32"/>
                <w:cs/>
                <w:lang w:eastAsia="en-GB"/>
              </w:rPr>
              <w:t>ดำเนินการแล้วเสร็จ</w:t>
            </w:r>
          </w:p>
        </w:tc>
      </w:tr>
      <w:tr w:rsidR="00DE3B22" w:rsidRPr="0067798A" w:rsidTr="00763412">
        <w:trPr>
          <w:trHeight w:val="343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spacing w:val="-4"/>
                <w:sz w:val="32"/>
                <w:szCs w:val="32"/>
                <w:cs/>
              </w:rPr>
              <w:t xml:space="preserve">ติดตามสถานะภาพการกอบกู้คืนมาของทรัพยากรที่ได้รับผลกระทบ ประเมินความจำเป็นและระยะเวลาที่ต้องใช้ในการกอบกู้คืน 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right="-109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  <w:cs/>
              </w:rPr>
              <w:t>หัวหน้าและ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ทีมงานบริหารความต่อเนื่อง</w:t>
            </w:r>
            <w:r w:rsidRPr="0067798A">
              <w:rPr>
                <w:spacing w:val="-4"/>
                <w:sz w:val="32"/>
                <w:szCs w:val="32"/>
                <w:cs/>
              </w:rPr>
              <w:t>ของกอง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763412">
        <w:trPr>
          <w:trHeight w:val="343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spacing w:val="-4"/>
                <w:sz w:val="32"/>
                <w:szCs w:val="32"/>
                <w:cs/>
              </w:rPr>
              <w:t>ตรวจสอบกับหน่วยงาน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ความพร้อมและข้อจำกัดในการจัดหาทรัพยากรที่จำเป็นต้องใช้ในการบริหารความต่อเนื่อง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ได้แก่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สถานที่ปฏิบัติงานสำรอง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วัสดุอุปกรณ์ที่สำคัญ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pStyle w:val="Default"/>
              <w:numPr>
                <w:ilvl w:val="0"/>
                <w:numId w:val="39"/>
              </w:numPr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เทคโนโลยีสารสนเทศและข้อมูลที่สำคัญ</w:t>
            </w:r>
          </w:p>
          <w:p w:rsidR="00DE3B22" w:rsidRPr="0067798A" w:rsidRDefault="0067798A" w:rsidP="0066335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บุคลากรหลัก</w:t>
            </w:r>
          </w:p>
          <w:p w:rsidR="00DE3B22" w:rsidRPr="0067798A" w:rsidRDefault="0067798A" w:rsidP="0066335E">
            <w:pPr>
              <w:numPr>
                <w:ilvl w:val="0"/>
                <w:numId w:val="39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คู่ค้า/ผู้ให้บริการที่สำคัญ/ผู้มีส่วนได้ส่วนเสีย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</w:p>
          <w:p w:rsidR="0067798A" w:rsidRDefault="0067798A" w:rsidP="0066335E">
            <w:pPr>
              <w:pStyle w:val="Default"/>
              <w:ind w:left="180"/>
              <w:rPr>
                <w:spacing w:val="-4"/>
                <w:sz w:val="32"/>
                <w:szCs w:val="32"/>
              </w:rPr>
            </w:pPr>
          </w:p>
          <w:p w:rsidR="00DE3B22" w:rsidRPr="0067798A" w:rsidRDefault="0067798A" w:rsidP="0066335E">
            <w:pPr>
              <w:pStyle w:val="Default"/>
              <w:ind w:left="180" w:hanging="180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-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67798A">
              <w:rPr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pStyle w:val="Default"/>
              <w:ind w:left="180" w:hanging="180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-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67798A">
              <w:rPr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pStyle w:val="Default"/>
              <w:ind w:left="180" w:hanging="180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-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67798A">
              <w:rPr>
                <w:spacing w:val="-4"/>
                <w:sz w:val="32"/>
                <w:szCs w:val="32"/>
              </w:rPr>
              <w:t>/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หน่วยงาน</w:t>
            </w:r>
            <w:r w:rsidR="00DE3B22" w:rsidRPr="0067798A">
              <w:rPr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pStyle w:val="Default"/>
              <w:ind w:left="180" w:hanging="180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-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หน่วยงาน</w:t>
            </w:r>
            <w:r w:rsidR="00DE3B22" w:rsidRPr="0067798A">
              <w:rPr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67798A" w:rsidP="0066335E">
            <w:pPr>
              <w:pStyle w:val="Default"/>
              <w:ind w:left="180" w:hanging="180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-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หน่วยงาน</w:t>
            </w:r>
            <w:r w:rsidR="00DE3B22" w:rsidRPr="0067798A">
              <w:rPr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Default="00DE3B22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Pr="0067798A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763412">
        <w:trPr>
          <w:trHeight w:val="707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รายงานหัวหน้าคณะฯความพร้อม ข้อจำกัด และข้อเสนอแนะ ในการจัดหาทรัพยากรที่จำเป็นต้องใช้ในการบริหารความต่อเนื่อง</w:t>
            </w:r>
            <w:r w:rsidRPr="0067798A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right="-109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 xml:space="preserve">หัวหน้าทีมฯ 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66335E" w:rsidRPr="0067798A" w:rsidTr="0066335E">
        <w:trPr>
          <w:trHeight w:val="853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66335E" w:rsidRPr="0067798A" w:rsidRDefault="0066335E" w:rsidP="0066335E">
            <w:pPr>
              <w:pStyle w:val="Default"/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spacing w:val="-4"/>
                <w:sz w:val="32"/>
                <w:szCs w:val="32"/>
                <w:cs/>
              </w:rPr>
              <w:t xml:space="preserve">ประสานงานและดำเนินการจัดหาทรัพยากร   </w:t>
            </w:r>
          </w:p>
          <w:p w:rsidR="0066335E" w:rsidRPr="0067798A" w:rsidRDefault="0066335E" w:rsidP="0066335E">
            <w:pPr>
              <w:pStyle w:val="Default"/>
              <w:ind w:left="142" w:hanging="142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  <w:cs/>
              </w:rPr>
              <w:t>ที่จำเป็นต้องใช้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ในการบริหารความต่อเนื่อง ได้แก่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6335E" w:rsidRPr="0067798A" w:rsidRDefault="0066335E" w:rsidP="0066335E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67798A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0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Pr="0067798A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66335E" w:rsidRPr="0067798A" w:rsidTr="00BF441E">
        <w:trPr>
          <w:trHeight w:val="1703"/>
        </w:trPr>
        <w:tc>
          <w:tcPr>
            <w:tcW w:w="254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5E" w:rsidRPr="0067798A" w:rsidRDefault="0066335E" w:rsidP="0066335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สถานที่ปฏิบัติงานสำรอง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66335E" w:rsidRPr="0067798A" w:rsidRDefault="0066335E" w:rsidP="0066335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วัสดุอุปกรณ์ที่สำคัญ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66335E" w:rsidRPr="0067798A" w:rsidRDefault="0066335E" w:rsidP="0066335E">
            <w:pPr>
              <w:pStyle w:val="Default"/>
              <w:numPr>
                <w:ilvl w:val="0"/>
                <w:numId w:val="40"/>
              </w:numPr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เทคโนโลยีสารสนเทศและข้อมูลที่สำคัญ</w:t>
            </w:r>
          </w:p>
          <w:p w:rsidR="0066335E" w:rsidRPr="0067798A" w:rsidRDefault="0066335E" w:rsidP="0066335E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บุคลากรหลัก</w:t>
            </w:r>
          </w:p>
          <w:p w:rsidR="0066335E" w:rsidRPr="0067798A" w:rsidRDefault="0066335E" w:rsidP="0066335E">
            <w:pPr>
              <w:pStyle w:val="Default"/>
              <w:numPr>
                <w:ilvl w:val="0"/>
                <w:numId w:val="40"/>
              </w:numPr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คู่ค้า</w:t>
            </w:r>
            <w:r w:rsidRPr="0067798A">
              <w:rPr>
                <w:spacing w:val="-4"/>
                <w:sz w:val="32"/>
                <w:szCs w:val="32"/>
              </w:rPr>
              <w:t>/</w:t>
            </w:r>
            <w:r w:rsidRPr="0067798A">
              <w:rPr>
                <w:spacing w:val="-4"/>
                <w:sz w:val="32"/>
                <w:szCs w:val="32"/>
                <w:cs/>
              </w:rPr>
              <w:t>ผู้ให้บริการที่สำคัญ</w:t>
            </w:r>
            <w:r w:rsidRPr="0067798A">
              <w:rPr>
                <w:spacing w:val="-4"/>
                <w:sz w:val="32"/>
                <w:szCs w:val="32"/>
              </w:rPr>
              <w:t>/</w:t>
            </w:r>
            <w:r w:rsidRPr="0067798A">
              <w:rPr>
                <w:spacing w:val="-4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144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5E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66335E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66335E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ฝ่ายบริหารทั่วไป/หน่วยงาน</w:t>
            </w:r>
          </w:p>
          <w:p w:rsidR="0066335E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หน่วยงาน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66335E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0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35E" w:rsidRPr="0067798A" w:rsidRDefault="0066335E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</w:tc>
      </w:tr>
      <w:tr w:rsidR="00DE3B22" w:rsidRPr="0067798A" w:rsidTr="00763412">
        <w:trPr>
          <w:trHeight w:val="889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ดำเนินการกอบกู้และจัดหาข้อมูลและรายงาน  ต่างๆ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ที่จำเป็นต้องใช้ในการดำเนินงานและให้บริการตามแผนฯ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66335E" w:rsidP="0066335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95687F">
        <w:trPr>
          <w:trHeight w:val="2539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 w:rsidRPr="0067798A">
              <w:rPr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spacing w:val="-4"/>
                <w:sz w:val="32"/>
                <w:szCs w:val="32"/>
                <w:cs/>
              </w:rPr>
              <w:t>ดำเนินงานและให้บริการภายใต้ทรัพยากรที่จัดหาเพื่อ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 xml:space="preserve">บริหารความต่อเนื่อง </w:t>
            </w:r>
            <w:r w:rsidRPr="0067798A">
              <w:rPr>
                <w:color w:val="auto"/>
                <w:spacing w:val="-4"/>
                <w:sz w:val="32"/>
                <w:szCs w:val="32"/>
              </w:rPr>
              <w:t>:</w:t>
            </w:r>
          </w:p>
          <w:p w:rsidR="00DE3B22" w:rsidRPr="0067798A" w:rsidRDefault="0095687F" w:rsidP="0066335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สถานที่ปฏิบัติงานสำรอง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วัสดุอุปกรณ์ที่สำคัญ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pStyle w:val="Default"/>
              <w:numPr>
                <w:ilvl w:val="0"/>
                <w:numId w:val="41"/>
              </w:numPr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เทคโนโลยีสารสนเทศและข้อมูลที่สำคัญ</w:t>
            </w:r>
          </w:p>
          <w:p w:rsidR="00DE3B22" w:rsidRPr="0067798A" w:rsidRDefault="0095687F" w:rsidP="0066335E">
            <w:pPr>
              <w:numPr>
                <w:ilvl w:val="0"/>
                <w:numId w:val="41"/>
              </w:num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บุคลากรหลัก</w:t>
            </w:r>
          </w:p>
          <w:p w:rsidR="00DE3B22" w:rsidRPr="0067798A" w:rsidRDefault="0095687F" w:rsidP="0066335E">
            <w:pPr>
              <w:pStyle w:val="Default"/>
              <w:numPr>
                <w:ilvl w:val="0"/>
                <w:numId w:val="41"/>
              </w:numPr>
              <w:ind w:left="142" w:hanging="142"/>
              <w:jc w:val="thaiDistribute"/>
              <w:rPr>
                <w:spacing w:val="-4"/>
                <w:sz w:val="32"/>
                <w:szCs w:val="32"/>
              </w:rPr>
            </w:pPr>
            <w:r>
              <w:rPr>
                <w:rFonts w:hint="cs"/>
                <w:spacing w:val="-4"/>
                <w:sz w:val="32"/>
                <w:szCs w:val="32"/>
                <w:cs/>
              </w:rPr>
              <w:t xml:space="preserve"> 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คู่ค้า</w:t>
            </w:r>
            <w:r w:rsidR="00DE3B22" w:rsidRPr="0067798A">
              <w:rPr>
                <w:spacing w:val="-4"/>
                <w:sz w:val="32"/>
                <w:szCs w:val="32"/>
              </w:rPr>
              <w:t>/</w:t>
            </w:r>
            <w:r w:rsidR="00DE3B22" w:rsidRPr="0067798A">
              <w:rPr>
                <w:spacing w:val="-4"/>
                <w:sz w:val="32"/>
                <w:szCs w:val="32"/>
                <w:cs/>
              </w:rPr>
              <w:t>ผู้ให้บริการที่สำคัญ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right="-102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67798A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>-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ฝ่ายบริหารทั่วไป/หน่วยงาน</w:t>
            </w:r>
          </w:p>
          <w:p w:rsidR="00DE3B22" w:rsidRPr="0067798A" w:rsidRDefault="0095687F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หน่วยงาน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67798A" w:rsidRDefault="0095687F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</w:t>
            </w:r>
            <w:r w:rsidR="00DE3B22" w:rsidRPr="0067798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DE3B22" w:rsidRPr="0067798A">
              <w:rPr>
                <w:rFonts w:ascii="TH SarabunPSK" w:hAnsi="TH SarabunPSK" w:cs="TH SarabunPSK"/>
                <w:color w:val="000000"/>
                <w:spacing w:val="-4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687F" w:rsidRDefault="0095687F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  <w:p w:rsidR="0066335E" w:rsidRPr="0067798A" w:rsidRDefault="0066335E" w:rsidP="0066335E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spacing w:val="-4"/>
                <w:sz w:val="32"/>
                <w:szCs w:val="32"/>
                <w:lang w:eastAsia="en-GB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95687F">
        <w:trPr>
          <w:trHeight w:val="704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</w:rPr>
              <w:lastRenderedPageBreak/>
              <w:t xml:space="preserve">- </w:t>
            </w:r>
            <w:r w:rsidRPr="0095687F">
              <w:rPr>
                <w:color w:val="auto"/>
                <w:spacing w:val="-10"/>
                <w:sz w:val="32"/>
                <w:szCs w:val="32"/>
                <w:cs/>
              </w:rPr>
              <w:t>แจ้งสถานการณ์และแนวทางในการ</w:t>
            </w:r>
            <w:r w:rsidRPr="0095687F">
              <w:rPr>
                <w:spacing w:val="-10"/>
                <w:sz w:val="32"/>
                <w:szCs w:val="32"/>
                <w:cs/>
              </w:rPr>
              <w:t>บริหารความต่อเนื่องแก่หน่วยงาน</w:t>
            </w:r>
            <w:r w:rsidRPr="0095687F">
              <w:rPr>
                <w:spacing w:val="-10"/>
                <w:sz w:val="32"/>
                <w:szCs w:val="32"/>
              </w:rPr>
              <w:t>/</w:t>
            </w:r>
            <w:r w:rsidRPr="0095687F">
              <w:rPr>
                <w:spacing w:val="-10"/>
                <w:sz w:val="32"/>
                <w:szCs w:val="32"/>
                <w:cs/>
              </w:rPr>
              <w:t>คู่ค้า</w:t>
            </w:r>
            <w:r w:rsidRPr="0095687F">
              <w:rPr>
                <w:spacing w:val="-10"/>
                <w:sz w:val="32"/>
                <w:szCs w:val="32"/>
              </w:rPr>
              <w:t>/</w:t>
            </w:r>
            <w:r w:rsidRPr="0095687F">
              <w:rPr>
                <w:spacing w:val="-10"/>
                <w:sz w:val="32"/>
                <w:szCs w:val="32"/>
                <w:cs/>
              </w:rPr>
              <w:t>ผู้ใช้บริการ ที่ได้รับผลกระทบ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หัวหน้าทีม</w:t>
            </w:r>
            <w:r w:rsidR="0066335E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บริหารความต่อเนื่อง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763412">
        <w:trPr>
          <w:trHeight w:val="889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F36A2D">
              <w:rPr>
                <w:color w:val="auto"/>
                <w:spacing w:val="-12"/>
                <w:sz w:val="32"/>
                <w:szCs w:val="32"/>
                <w:cs/>
              </w:rPr>
              <w:t>บันทึก</w:t>
            </w:r>
            <w:r w:rsidRPr="00F36A2D">
              <w:rPr>
                <w:color w:val="auto"/>
                <w:spacing w:val="-12"/>
                <w:sz w:val="32"/>
                <w:szCs w:val="32"/>
              </w:rPr>
              <w:t xml:space="preserve"> (Log Book) </w:t>
            </w:r>
            <w:r w:rsidRPr="00F36A2D">
              <w:rPr>
                <w:color w:val="auto"/>
                <w:spacing w:val="-12"/>
                <w:sz w:val="32"/>
                <w:szCs w:val="32"/>
                <w:cs/>
              </w:rPr>
              <w:t>และทบทวนกิจกรรมและงาน</w:t>
            </w:r>
            <w:r w:rsidR="00F36A2D" w:rsidRPr="00F36A2D">
              <w:rPr>
                <w:color w:val="auto"/>
                <w:spacing w:val="-12"/>
                <w:sz w:val="32"/>
                <w:szCs w:val="32"/>
                <w:cs/>
              </w:rPr>
              <w:t>ต่าง</w:t>
            </w:r>
            <w:r w:rsidRPr="00F36A2D">
              <w:rPr>
                <w:color w:val="auto"/>
                <w:spacing w:val="-12"/>
                <w:sz w:val="32"/>
                <w:szCs w:val="32"/>
                <w:cs/>
              </w:rPr>
              <w:t>ๆ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 xml:space="preserve"> ที่</w:t>
            </w:r>
            <w:r w:rsidR="00097F6F">
              <w:rPr>
                <w:color w:val="auto"/>
                <w:spacing w:val="-4"/>
                <w:sz w:val="32"/>
                <w:szCs w:val="32"/>
                <w:cs/>
              </w:rPr>
              <w:t>ทีมงานบริหารความต่อเนื่องของกอง</w:t>
            </w:r>
            <w:r w:rsidR="00097F6F">
              <w:rPr>
                <w:rFonts w:hint="cs"/>
                <w:color w:val="auto"/>
                <w:spacing w:val="-4"/>
                <w:sz w:val="32"/>
                <w:szCs w:val="32"/>
                <w:cs/>
              </w:rPr>
              <w:t xml:space="preserve"> 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(พร้อมระบุรายละเอียด ผู้ดำเนินการ และเวลา) อย่างสม่ำเสมอ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ทีมงานบริหารความต่อเนื่อง</w:t>
            </w: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ของกอง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95687F">
        <w:trPr>
          <w:trHeight w:val="753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spacing w:val="-4"/>
                <w:sz w:val="32"/>
                <w:szCs w:val="32"/>
                <w:cs/>
              </w:rPr>
              <w:t>แจ้งสรุปสถานการณ์และขั้นตอนการดำเนินการต่อไป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สำหรับในวันถัดไป</w:t>
            </w:r>
            <w:r w:rsidRPr="0067798A">
              <w:rPr>
                <w:spacing w:val="-4"/>
                <w:sz w:val="32"/>
                <w:szCs w:val="32"/>
              </w:rPr>
              <w:t xml:space="preserve"> </w:t>
            </w:r>
            <w:r w:rsidRPr="0067798A">
              <w:rPr>
                <w:spacing w:val="-4"/>
                <w:sz w:val="32"/>
                <w:szCs w:val="32"/>
                <w:cs/>
              </w:rPr>
              <w:t>ให้กับบุคลากรในกอง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67798A" w:rsidTr="0095687F">
        <w:trPr>
          <w:trHeight w:val="694"/>
        </w:trPr>
        <w:tc>
          <w:tcPr>
            <w:tcW w:w="2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B3" w:rsidRDefault="00DE3B22" w:rsidP="007A6DB3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</w:rPr>
              <w:t xml:space="preserve">- 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 xml:space="preserve">รายงานความคืบหน้าให้แก่หัวหน้าคณะฯ </w:t>
            </w:r>
          </w:p>
          <w:p w:rsidR="00DE3B22" w:rsidRPr="0067798A" w:rsidRDefault="00DE3B22" w:rsidP="007A6DB3">
            <w:pPr>
              <w:pStyle w:val="Default"/>
              <w:ind w:left="142" w:hanging="142"/>
              <w:jc w:val="thaiDistribute"/>
              <w:rPr>
                <w:color w:val="auto"/>
                <w:spacing w:val="-4"/>
                <w:sz w:val="32"/>
                <w:szCs w:val="32"/>
              </w:rPr>
            </w:pP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ตามเวลาที</w:t>
            </w:r>
            <w:r w:rsidR="007A6DB3">
              <w:rPr>
                <w:rFonts w:hint="cs"/>
                <w:color w:val="auto"/>
                <w:spacing w:val="-4"/>
                <w:sz w:val="32"/>
                <w:szCs w:val="32"/>
                <w:cs/>
              </w:rPr>
              <w:t>่</w:t>
            </w:r>
            <w:r w:rsidRPr="0067798A">
              <w:rPr>
                <w:color w:val="auto"/>
                <w:spacing w:val="-4"/>
                <w:sz w:val="32"/>
                <w:szCs w:val="32"/>
                <w:cs/>
              </w:rPr>
              <w:t>ได้กำหนดไว้</w:t>
            </w:r>
            <w:r w:rsidRPr="0067798A">
              <w:rPr>
                <w:color w:val="auto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6DB3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หัวหน้าและทีมงานบริหาร</w:t>
            </w:r>
          </w:p>
          <w:p w:rsidR="00DE3B22" w:rsidRPr="0067798A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</w:pPr>
            <w:r w:rsidRPr="0067798A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ความต่อเนื่องของกอง</w:t>
            </w:r>
          </w:p>
        </w:tc>
        <w:tc>
          <w:tcPr>
            <w:tcW w:w="10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67798A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</w:tbl>
    <w:p w:rsidR="00DE3B22" w:rsidRDefault="00DE3B22" w:rsidP="0066335E">
      <w:pPr>
        <w:spacing w:after="0" w:line="240" w:lineRule="auto"/>
        <w:rPr>
          <w:rFonts w:ascii="TH SarabunPSK" w:hAnsi="TH SarabunPSK" w:cs="TH SarabunPSK"/>
          <w:b/>
          <w:spacing w:val="-4"/>
          <w:sz w:val="12"/>
          <w:szCs w:val="12"/>
          <w:lang w:eastAsia="en-GB"/>
        </w:rPr>
      </w:pPr>
    </w:p>
    <w:p w:rsidR="0095687F" w:rsidRPr="0095687F" w:rsidRDefault="0095687F" w:rsidP="0066335E">
      <w:pPr>
        <w:spacing w:after="0" w:line="240" w:lineRule="auto"/>
        <w:rPr>
          <w:rFonts w:ascii="TH SarabunPSK" w:hAnsi="TH SarabunPSK" w:cs="TH SarabunPSK"/>
          <w:b/>
          <w:spacing w:val="-4"/>
          <w:sz w:val="12"/>
          <w:szCs w:val="12"/>
          <w:lang w:eastAsia="en-GB"/>
        </w:rPr>
      </w:pPr>
    </w:p>
    <w:tbl>
      <w:tblPr>
        <w:tblW w:w="4902" w:type="pct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5495"/>
        <w:gridCol w:w="2693"/>
        <w:gridCol w:w="1029"/>
      </w:tblGrid>
      <w:tr w:rsidR="00DE3B22" w:rsidRPr="00367B7B" w:rsidTr="00F060DD">
        <w:trPr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EDEDED"/>
            <w:hideMark/>
          </w:tcPr>
          <w:p w:rsidR="00DE3B22" w:rsidRPr="00367B7B" w:rsidRDefault="00DE3B22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367B7B">
              <w:rPr>
                <w:rFonts w:ascii="TH SarabunPSK" w:eastAsia="MS Mincho" w:hAnsi="TH SarabunPSK" w:cs="TH SarabunPSK"/>
                <w:b/>
                <w:bCs/>
                <w:spacing w:val="-4"/>
                <w:sz w:val="32"/>
                <w:szCs w:val="32"/>
                <w:lang w:val="en-GB" w:eastAsia="ja-JP" w:bidi="ar-SA"/>
              </w:rPr>
              <w:br w:type="page"/>
            </w: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วันที่</w:t>
            </w:r>
            <w:r w:rsidRPr="00367B7B"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cs/>
                <w:lang w:val="en-GB" w:eastAsia="en-GB"/>
              </w:rPr>
              <w:t xml:space="preserve"> </w:t>
            </w: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8 การตอบสนองระยะกลาง (1 สัปดาห์)</w:t>
            </w:r>
          </w:p>
        </w:tc>
      </w:tr>
      <w:tr w:rsidR="00DE3B22" w:rsidRPr="00367B7B" w:rsidTr="00F060DD">
        <w:trPr>
          <w:trHeight w:val="388"/>
          <w:tblHeader/>
        </w:trPr>
        <w:tc>
          <w:tcPr>
            <w:tcW w:w="5000" w:type="pct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DE3B22" w:rsidRPr="00367B7B" w:rsidRDefault="00DE3B22" w:rsidP="0066335E">
            <w:pPr>
              <w:keepNext/>
              <w:spacing w:after="0" w:line="240" w:lineRule="auto"/>
              <w:ind w:firstLine="851"/>
              <w:jc w:val="thaiDistribute"/>
              <w:outlineLvl w:val="5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 w:rsidRPr="00367B7B"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cs/>
                <w:lang w:val="en-GB" w:eastAsia="en-GB"/>
              </w:rPr>
              <w:t>การปฏิบัติการใด ๆ ให้บุคลากรของทุกกลุ่ม คำนึงถึงความปลอดภัยในชีวิตของตนเองและบุคลากรอื่น และปฏิบัติตามแนวทาง แผนเผชิญเหตุ และขั้นตอนการปฏิบัติงานที่กำหนดอย่างเคร่งครัด</w:t>
            </w:r>
          </w:p>
        </w:tc>
      </w:tr>
      <w:tr w:rsidR="00DE3B22" w:rsidRPr="00367B7B" w:rsidTr="00763412">
        <w:trPr>
          <w:trHeight w:val="737"/>
          <w:tblHeader/>
        </w:trPr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367B7B" w:rsidRDefault="00DE3B22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ขั้นตอนและกิจกรรม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367B7B" w:rsidRDefault="00DE3B22" w:rsidP="0066335E">
            <w:pPr>
              <w:spacing w:after="0" w:line="240" w:lineRule="auto"/>
              <w:ind w:right="-102"/>
              <w:jc w:val="center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บทบาทความรับผิดชอบ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DEDED"/>
            <w:vAlign w:val="center"/>
            <w:hideMark/>
          </w:tcPr>
          <w:p w:rsidR="00DE3B22" w:rsidRPr="00367B7B" w:rsidRDefault="00DE3B22" w:rsidP="0066335E">
            <w:pPr>
              <w:keepNext/>
              <w:spacing w:after="0" w:line="240" w:lineRule="auto"/>
              <w:ind w:left="-109" w:right="-128"/>
              <w:jc w:val="center"/>
              <w:outlineLvl w:val="5"/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lang w:val="en-GB" w:eastAsia="en-GB" w:bidi="ar-SA"/>
              </w:rPr>
            </w:pP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t>ดำเนินการ</w:t>
            </w:r>
            <w:r w:rsidRPr="00367B7B">
              <w:rPr>
                <w:rFonts w:ascii="TH SarabunPSK" w:eastAsia="MS Mincho" w:hAnsi="TH SarabunPSK" w:cs="TH SarabunPSK"/>
                <w:bCs/>
                <w:spacing w:val="-4"/>
                <w:sz w:val="32"/>
                <w:szCs w:val="32"/>
                <w:cs/>
                <w:lang w:val="en-GB" w:eastAsia="en-GB"/>
              </w:rPr>
              <w:br/>
              <w:t>แล้วเสร็จ</w:t>
            </w:r>
          </w:p>
        </w:tc>
      </w:tr>
      <w:tr w:rsidR="00DE3B22" w:rsidRPr="00367B7B" w:rsidTr="000D1AD6">
        <w:trPr>
          <w:trHeight w:val="343"/>
        </w:trPr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097F6F">
              <w:rPr>
                <w:rFonts w:ascii="TH SarabunPSK" w:eastAsia="Times New Roman" w:hAnsi="TH SarabunPSK" w:cs="TH SarabunPSK"/>
                <w:color w:val="000000"/>
                <w:spacing w:val="-14"/>
                <w:sz w:val="32"/>
                <w:szCs w:val="32"/>
                <w:cs/>
              </w:rPr>
              <w:t>ติดตามสถานะภาพการกอบกู้คืนมาของทรัพยากรที่ได้รับผลกระทบ และประเมินความจำเป็นและระยะเวลาที่ต้องใช้ในการกอบกู้คืน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10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หัวหน้าทีมและ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ทีมงานบริหารความต่อเนื่อง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ของกอง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367B7B" w:rsidTr="00763412">
        <w:trPr>
          <w:trHeight w:val="343"/>
        </w:trPr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ระบุทรัพยากรที่จำเป็นต้องใช้ เพื่อดำเนินงานและให้บริการตามปกติ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10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หัวหน้าทีมและทีมงานบริหารความต่อเนื่องของกอง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367B7B" w:rsidTr="00763412">
        <w:trPr>
          <w:trHeight w:val="343"/>
        </w:trPr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รายงานหัวหน้า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คณะฯ 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สถานภาพการกอบกู้คืนมาของทรัพยากรที่ได้รับผลกระทบ และทรัพยากรที่จำเป็นต้องใช้เพื่อดำเนินงานและให้บริการตามปกติ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367B7B" w:rsidTr="000D1AD6"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- 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ประสานงานและดำเนินการจัดหาทรัพยากรที่จำเป็นต้องใช้เพื่อดำเนินงานและให้บริการตามปกติ :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หัวหน้าและทีมงานบริหารความต่อเนื่องของกอง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367B7B" w:rsidTr="0095687F">
        <w:trPr>
          <w:trHeight w:val="1703"/>
        </w:trPr>
        <w:tc>
          <w:tcPr>
            <w:tcW w:w="29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สถานที่ปฏิบัติงานสำรอง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367B7B" w:rsidRDefault="00DE3B22" w:rsidP="0066335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วัสดุอุปกรณ์ที่สำคัญ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 xml:space="preserve"> </w:t>
            </w:r>
          </w:p>
          <w:p w:rsidR="00DE3B22" w:rsidRPr="00367B7B" w:rsidRDefault="00DE3B22" w:rsidP="0066335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เทคโนโลยีสารสนเทศและข้อมูลที่สำคัญ</w:t>
            </w:r>
          </w:p>
          <w:p w:rsidR="00DE3B22" w:rsidRPr="00367B7B" w:rsidRDefault="00DE3B22" w:rsidP="0066335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thaiDistribute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บุคลากรหลัก</w:t>
            </w:r>
          </w:p>
          <w:p w:rsidR="00E169CE" w:rsidRPr="00F36A2D" w:rsidRDefault="00DE3B22" w:rsidP="00E169CE">
            <w:pPr>
              <w:numPr>
                <w:ilvl w:val="0"/>
                <w:numId w:val="42"/>
              </w:numPr>
              <w:autoSpaceDE w:val="0"/>
              <w:autoSpaceDN w:val="0"/>
              <w:adjustRightInd w:val="0"/>
              <w:spacing w:after="0" w:line="240" w:lineRule="auto"/>
              <w:ind w:left="284" w:hanging="284"/>
              <w:jc w:val="thaiDistribute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คู่ค้า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/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ผู้ให้บริการที่สำคัญ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</w:rPr>
              <w:t>/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ผู้มีส่วนได้ส่วนเสีย</w:t>
            </w:r>
          </w:p>
        </w:tc>
        <w:tc>
          <w:tcPr>
            <w:tcW w:w="146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76" w:right="-102" w:hanging="176"/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</w:pPr>
          </w:p>
        </w:tc>
        <w:tc>
          <w:tcPr>
            <w:tcW w:w="55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</w:p>
        </w:tc>
      </w:tr>
      <w:tr w:rsidR="00DE3B22" w:rsidRPr="00367B7B" w:rsidTr="0095687F"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- </w:t>
            </w:r>
            <w:r w:rsidRPr="0095687F">
              <w:rPr>
                <w:rFonts w:ascii="TH SarabunPSK" w:eastAsia="Times New Roman" w:hAnsi="TH SarabunPSK" w:cs="TH SarabunPSK"/>
                <w:spacing w:val="-8"/>
                <w:sz w:val="32"/>
                <w:szCs w:val="32"/>
                <w:cs/>
              </w:rPr>
              <w:t>แจ้งสรุปสถานการณ์และการเตรียมความพร้อมด้านทรัพยากรต่าง ๆ เพื่อดำเนินงานและให้บริการตามปกติ ให้กับบุคลากรในกอง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หัวหน้าทีมฯ 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  <w:tr w:rsidR="00DE3B22" w:rsidRPr="00367B7B" w:rsidTr="00763412">
        <w:tc>
          <w:tcPr>
            <w:tcW w:w="2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left="142" w:hanging="142"/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- 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บันทึก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(Log Book) 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 xml:space="preserve">และทบทวนกิจกรรมและงานต่าง ๆ 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br/>
              <w:t xml:space="preserve">ที่ทีมงานบริหารความต่อเนื่องของกอง (พร้อมระบุรายละเอียด ผู้ดำเนินการ และเวลา) </w:t>
            </w:r>
            <w:r w:rsidRPr="00367B7B">
              <w:rPr>
                <w:rFonts w:ascii="TH SarabunPSK" w:eastAsia="Times New Roman" w:hAnsi="TH SarabunPSK" w:cs="TH SarabunPSK"/>
                <w:color w:val="000000"/>
                <w:spacing w:val="-4"/>
                <w:sz w:val="32"/>
                <w:szCs w:val="32"/>
                <w:cs/>
              </w:rPr>
              <w:t>อย่างสม่ำเสมอ</w:t>
            </w:r>
          </w:p>
        </w:tc>
        <w:tc>
          <w:tcPr>
            <w:tcW w:w="14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DE3B22" w:rsidP="0066335E">
            <w:pPr>
              <w:autoSpaceDE w:val="0"/>
              <w:autoSpaceDN w:val="0"/>
              <w:adjustRightInd w:val="0"/>
              <w:spacing w:after="0" w:line="240" w:lineRule="auto"/>
              <w:ind w:right="-102"/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</w:pP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ทีมงานบริหารความต่อเนื่อง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</w:rPr>
              <w:t xml:space="preserve"> </w:t>
            </w:r>
            <w:r w:rsidRPr="00367B7B">
              <w:rPr>
                <w:rFonts w:ascii="TH SarabunPSK" w:eastAsia="Times New Roman" w:hAnsi="TH SarabunPSK" w:cs="TH SarabunPSK"/>
                <w:spacing w:val="-4"/>
                <w:sz w:val="32"/>
                <w:szCs w:val="32"/>
                <w:cs/>
              </w:rPr>
              <w:t>ของกอง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3B22" w:rsidRPr="00367B7B" w:rsidRDefault="000D1AD6" w:rsidP="0066335E">
            <w:pPr>
              <w:spacing w:after="0" w:line="240" w:lineRule="auto"/>
              <w:jc w:val="center"/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</w:pPr>
            <w:r>
              <w:rPr>
                <w:rFonts w:ascii="TH SarabunPSK" w:eastAsia="MS Mincho" w:hAnsi="TH SarabunPSK" w:cs="TH SarabunPSK"/>
                <w:b/>
                <w:spacing w:val="-4"/>
                <w:sz w:val="32"/>
                <w:szCs w:val="32"/>
                <w:lang w:val="en-GB" w:eastAsia="en-GB" w:bidi="ar-SA"/>
              </w:rPr>
              <w:sym w:font="Wingdings 2" w:char="F0A3"/>
            </w:r>
          </w:p>
        </w:tc>
      </w:tr>
    </w:tbl>
    <w:p w:rsidR="00E169CE" w:rsidRDefault="00E169CE" w:rsidP="0066335E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F060DD" w:rsidRDefault="00F060DD" w:rsidP="00F060D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5F0456" w:rsidRDefault="005F0456" w:rsidP="00F060DD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</w:p>
    <w:p w:rsidR="00F060DD" w:rsidRDefault="00F060DD" w:rsidP="00F060D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060D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:rsidR="0021536B" w:rsidRDefault="0021536B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8F140B" w:rsidRPr="00D84E11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D84E1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1. </w:t>
      </w:r>
      <w:r w:rsidR="00D84E11" w:rsidRPr="00D84E11">
        <w:rPr>
          <w:rFonts w:ascii="TH SarabunPSK" w:hAnsi="TH SarabunPSK" w:cs="TH SarabunPSK" w:hint="cs"/>
          <w:b/>
          <w:bCs/>
          <w:sz w:val="36"/>
          <w:szCs w:val="36"/>
          <w:cs/>
        </w:rPr>
        <w:t>รายชื่อทีมบริหารความต่อเนื่อง กอง/สำนัก/ศูนย์</w:t>
      </w:r>
    </w:p>
    <w:p w:rsidR="008F140B" w:rsidRP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2. รายชื่อ</w:t>
      </w:r>
      <w:r w:rsidRPr="008F140B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หมายโทรศัพท์เจ้าหน้าที่รักษาความปลอดภัย</w:t>
      </w:r>
    </w:p>
    <w:p w:rsidR="008F140B" w:rsidRP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F140B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8F140B">
        <w:rPr>
          <w:rFonts w:ascii="TH SarabunPSK" w:hAnsi="TH SarabunPSK" w:cs="TH SarabunPSK" w:hint="cs"/>
          <w:b/>
          <w:bCs/>
          <w:sz w:val="36"/>
          <w:szCs w:val="36"/>
        </w:rPr>
        <w:t xml:space="preserve">. </w:t>
      </w: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รายชื่อ</w:t>
      </w:r>
      <w:r w:rsidR="00CB57D7" w:rsidRPr="008F140B">
        <w:rPr>
          <w:rFonts w:ascii="TH SarabunPSK" w:hAnsi="TH SarabunPSK" w:cs="TH SarabunPSK" w:hint="cs"/>
          <w:b/>
          <w:bCs/>
          <w:sz w:val="36"/>
          <w:szCs w:val="36"/>
        </w:rPr>
        <w:t>/</w:t>
      </w:r>
      <w:r w:rsidR="00CB57D7"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หมายโทรศัพท์</w:t>
      </w:r>
      <w:r w:rsidR="00CB57D7">
        <w:rPr>
          <w:rFonts w:ascii="TH SarabunPSK" w:hAnsi="TH SarabunPSK" w:cs="TH SarabunPSK" w:hint="cs"/>
          <w:b/>
          <w:bCs/>
          <w:sz w:val="36"/>
          <w:szCs w:val="36"/>
          <w:cs/>
        </w:rPr>
        <w:t>ของ</w:t>
      </w: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หน่วยงานต่าง ๆ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>ที่เกี่ยวข้อง</w:t>
      </w:r>
      <w:r w:rsidR="00CB57D7">
        <w:rPr>
          <w:rFonts w:ascii="TH SarabunPSK" w:hAnsi="TH SarabunPSK" w:cs="TH SarabunPSK" w:hint="cs"/>
          <w:b/>
          <w:bCs/>
          <w:sz w:val="36"/>
          <w:szCs w:val="36"/>
          <w:cs/>
        </w:rPr>
        <w:t>กับการแจ้งเหตุการณ์ฉุกเฉิน</w:t>
      </w:r>
    </w:p>
    <w:p w:rsidR="008F140B" w:rsidRP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:rsidR="008F140B" w:rsidRP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4. มาตรการป้องกันการแพร่ระบาดของโรคติดเชื้อไวรัสโคโรนา </w:t>
      </w:r>
      <w:r w:rsidRPr="008F140B">
        <w:rPr>
          <w:rFonts w:ascii="TH SarabunPSK" w:hAnsi="TH SarabunPSK" w:cs="TH SarabunPSK" w:hint="cs"/>
          <w:b/>
          <w:bCs/>
          <w:sz w:val="36"/>
          <w:szCs w:val="36"/>
        </w:rPr>
        <w:t xml:space="preserve">2019 (COVID-19) </w:t>
      </w:r>
    </w:p>
    <w:p w:rsidR="008F140B" w:rsidRP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 w:rsidRPr="008F140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ของกรมโรงงานอุตสาหกรรม</w:t>
      </w:r>
    </w:p>
    <w:p w:rsidR="0021536B" w:rsidRDefault="0021536B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1536B" w:rsidRDefault="0021536B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1536B" w:rsidRDefault="0021536B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69CE" w:rsidRDefault="00E169CE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69CE" w:rsidRDefault="00E169CE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69CE" w:rsidRDefault="00E169CE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E169CE" w:rsidRDefault="00E169CE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F060DD" w:rsidRDefault="00F060DD" w:rsidP="00CE6FF2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1536B" w:rsidRPr="00F060DD" w:rsidRDefault="0021536B" w:rsidP="00097F6F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060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ภาคผนวก</w:t>
      </w:r>
      <w:r w:rsidRPr="00F060DD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 w:rsidR="00F060DD" w:rsidRPr="00F060DD">
        <w:rPr>
          <w:rFonts w:ascii="TH SarabunPSK" w:hAnsi="TH SarabunPSK" w:cs="TH SarabunPSK"/>
          <w:b/>
          <w:bCs/>
          <w:sz w:val="32"/>
          <w:szCs w:val="32"/>
          <w:u w:val="single"/>
        </w:rPr>
        <w:t>1</w:t>
      </w:r>
      <w:r w:rsidR="00F060DD" w:rsidRPr="00F060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84E11"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</w:t>
      </w:r>
      <w:r w:rsidR="00F060DD" w:rsidRPr="00F060DD">
        <w:rPr>
          <w:rFonts w:ascii="TH SarabunPSK" w:hAnsi="TH SarabunPSK" w:cs="TH SarabunPSK" w:hint="cs"/>
          <w:b/>
          <w:bCs/>
          <w:sz w:val="32"/>
          <w:szCs w:val="32"/>
          <w:cs/>
        </w:rPr>
        <w:t>ทีมบริหารความต่อเนื่อง</w:t>
      </w:r>
      <w:r w:rsidR="00D84E1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กอง/สำนัก/ศูนย์</w:t>
      </w:r>
    </w:p>
    <w:p w:rsidR="00941F17" w:rsidRPr="00097F6F" w:rsidRDefault="0021536B" w:rsidP="00097F6F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1536B">
        <w:rPr>
          <w:rFonts w:ascii="TH SarabunPSK" w:hAnsi="TH SarabunPSK" w:cs="TH SarabunPSK" w:hint="cs"/>
          <w:sz w:val="32"/>
          <w:szCs w:val="32"/>
          <w:cs/>
        </w:rPr>
        <w:t>การกำหนดกระบวนการแจ้งเหตุฉุกเฉิน (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Call Tree) </w:t>
      </w:r>
      <w:r w:rsidRPr="0021536B">
        <w:rPr>
          <w:rFonts w:ascii="TH SarabunPSK" w:hAnsi="TH SarabunPSK" w:cs="TH SarabunPSK" w:hint="cs"/>
          <w:sz w:val="32"/>
          <w:szCs w:val="32"/>
          <w:cs/>
        </w:rPr>
        <w:t>ของทีมบริหารความต่อเนื่อง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 </w:t>
      </w:r>
      <w:r w:rsidRPr="0021536B">
        <w:rPr>
          <w:rFonts w:ascii="TH SarabunPSK" w:hAnsi="TH SarabunPSK" w:cs="TH SarabunPSK" w:hint="cs"/>
          <w:sz w:val="32"/>
          <w:szCs w:val="32"/>
          <w:cs/>
        </w:rPr>
        <w:t>เพื่อให้แผนดำเนินธุรกิจอย่างต่อเนื่องฯ (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BCP) </w:t>
      </w:r>
      <w:r w:rsidRPr="0021536B">
        <w:rPr>
          <w:rFonts w:ascii="TH SarabunPSK" w:hAnsi="TH SarabunPSK" w:cs="TH SarabunPSK" w:hint="cs"/>
          <w:sz w:val="32"/>
          <w:szCs w:val="32"/>
          <w:cs/>
        </w:rPr>
        <w:t>ของ</w:t>
      </w:r>
      <w:r>
        <w:rPr>
          <w:rFonts w:ascii="TH SarabunPSK" w:hAnsi="TH SarabunPSK" w:cs="TH SarabunPSK" w:hint="cs"/>
          <w:sz w:val="32"/>
          <w:szCs w:val="32"/>
          <w:cs/>
        </w:rPr>
        <w:t>กรมโรงงานอุตสาหกรรม</w:t>
      </w:r>
      <w:r w:rsidRPr="0021536B">
        <w:rPr>
          <w:rFonts w:ascii="TH SarabunPSK" w:hAnsi="TH SarabunPSK" w:cs="TH SarabunPSK" w:hint="cs"/>
          <w:sz w:val="32"/>
          <w:szCs w:val="32"/>
          <w:cs/>
        </w:rPr>
        <w:t xml:space="preserve"> นำไปปฏิบัติใช้ได้อย่าง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 </w:t>
      </w:r>
      <w:r w:rsidRPr="0021536B">
        <w:rPr>
          <w:rFonts w:ascii="TH SarabunPSK" w:hAnsi="TH SarabunPSK" w:cs="TH SarabunPSK" w:hint="cs"/>
          <w:sz w:val="32"/>
          <w:szCs w:val="32"/>
          <w:cs/>
        </w:rPr>
        <w:t xml:space="preserve">มีประสิทธิภาพและเกิดประสิทธิผล จึงกำหนดให้มีกระบวนการ 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Call Tree </w:t>
      </w:r>
      <w:r w:rsidRPr="0021536B">
        <w:rPr>
          <w:rFonts w:ascii="TH SarabunPSK" w:hAnsi="TH SarabunPSK" w:cs="TH SarabunPSK" w:hint="cs"/>
          <w:sz w:val="32"/>
          <w:szCs w:val="32"/>
          <w:cs/>
        </w:rPr>
        <w:t>ของทีมบริหารความต่อเนื่องขึ้น</w:t>
      </w:r>
      <w:r w:rsidRPr="0021536B">
        <w:rPr>
          <w:rFonts w:ascii="TH SarabunPSK" w:hAnsi="TH SarabunPSK" w:cs="TH SarabunPSK" w:hint="cs"/>
          <w:sz w:val="32"/>
          <w:szCs w:val="32"/>
        </w:rPr>
        <w:t xml:space="preserve"> </w:t>
      </w:r>
      <w:r w:rsidR="008B59BA">
        <w:rPr>
          <w:rFonts w:ascii="TH SarabunPSK" w:hAnsi="TH SarabunPSK" w:cs="TH SarabunPSK"/>
          <w:sz w:val="32"/>
          <w:szCs w:val="32"/>
        </w:rPr>
        <w:t xml:space="preserve"> </w:t>
      </w:r>
      <w:r w:rsidR="008B59BA" w:rsidRPr="000D6F5A">
        <w:rPr>
          <w:rFonts w:ascii="TH SarabunPSK" w:hAnsi="TH SarabunPSK" w:cs="TH SarabunPSK" w:hint="cs"/>
          <w:sz w:val="32"/>
          <w:szCs w:val="32"/>
          <w:cs/>
        </w:rPr>
        <w:t xml:space="preserve">โดยกระบวนการ </w:t>
      </w:r>
      <w:r w:rsidR="008B59BA" w:rsidRPr="000D6F5A">
        <w:rPr>
          <w:rFonts w:ascii="TH SarabunPSK" w:hAnsi="TH SarabunPSK" w:cs="TH SarabunPSK" w:hint="cs"/>
          <w:sz w:val="32"/>
          <w:szCs w:val="32"/>
        </w:rPr>
        <w:t xml:space="preserve">Call </w:t>
      </w:r>
      <w:r w:rsidR="008B59BA" w:rsidRPr="000D6F5A">
        <w:rPr>
          <w:rFonts w:ascii="TH SarabunPSK" w:hAnsi="TH SarabunPSK" w:cs="TH SarabunPSK" w:hint="cs"/>
          <w:sz w:val="32"/>
          <w:szCs w:val="32"/>
        </w:rPr>
        <w:lastRenderedPageBreak/>
        <w:t xml:space="preserve">Tree </w:t>
      </w:r>
      <w:r w:rsidR="008B59BA" w:rsidRPr="000D6F5A">
        <w:rPr>
          <w:rFonts w:ascii="TH SarabunPSK" w:hAnsi="TH SarabunPSK" w:cs="TH SarabunPSK" w:hint="cs"/>
          <w:sz w:val="32"/>
          <w:szCs w:val="32"/>
          <w:cs/>
        </w:rPr>
        <w:t>ดังกล่าว ประกอบด้วยบุคลากรในทีมบริหารความต่อเนื่องของแต่ละทีม</w:t>
      </w:r>
      <w:r w:rsidR="008B59BA" w:rsidRPr="000D6F5A">
        <w:rPr>
          <w:rFonts w:ascii="TH SarabunPSK" w:hAnsi="TH SarabunPSK" w:cs="TH SarabunPSK" w:hint="cs"/>
          <w:sz w:val="32"/>
          <w:szCs w:val="32"/>
        </w:rPr>
        <w:t xml:space="preserve"> </w:t>
      </w:r>
      <w:r w:rsidR="008B59BA" w:rsidRPr="000D6F5A">
        <w:rPr>
          <w:rFonts w:ascii="TH SarabunPSK" w:hAnsi="TH SarabunPSK" w:cs="TH SarabunPSK" w:hint="cs"/>
          <w:sz w:val="32"/>
          <w:szCs w:val="32"/>
          <w:cs/>
        </w:rPr>
        <w:t>ซึ่งมีหน้าที่ในการร่วมมือ ติดตาม ปฏิบัติงาน และกู้คืนเหตุการณ์ฉุกเฉินในกลุ่มงานของตนเองให้สามารถ</w:t>
      </w:r>
      <w:r w:rsidR="008B59BA" w:rsidRPr="000D6F5A">
        <w:rPr>
          <w:rFonts w:ascii="TH SarabunPSK" w:hAnsi="TH SarabunPSK" w:cs="TH SarabunPSK" w:hint="cs"/>
          <w:sz w:val="32"/>
          <w:szCs w:val="32"/>
        </w:rPr>
        <w:t xml:space="preserve"> </w:t>
      </w:r>
      <w:r w:rsidR="008B59BA" w:rsidRPr="000D6F5A">
        <w:rPr>
          <w:rFonts w:ascii="TH SarabunPSK" w:hAnsi="TH SarabunPSK" w:cs="TH SarabunPSK" w:hint="cs"/>
          <w:sz w:val="32"/>
          <w:szCs w:val="32"/>
          <w:cs/>
        </w:rPr>
        <w:t>บริหารความพร้อมต่อสภาวะวิกฤตและกลับมาดำเนินงานในสภาวะปกติได้โดยเร็ว โดยมีรายชื่อบุคลากร</w:t>
      </w:r>
      <w:r w:rsidR="008B59BA" w:rsidRPr="000D6F5A">
        <w:rPr>
          <w:rFonts w:ascii="TH SarabunPSK" w:hAnsi="TH SarabunPSK" w:cs="TH SarabunPSK" w:hint="cs"/>
          <w:sz w:val="32"/>
          <w:szCs w:val="32"/>
        </w:rPr>
        <w:t xml:space="preserve"> </w:t>
      </w:r>
      <w:r w:rsidR="008B59BA">
        <w:rPr>
          <w:rFonts w:ascii="TH SarabunPSK" w:hAnsi="TH SarabunPSK" w:cs="TH SarabunPSK" w:hint="cs"/>
          <w:sz w:val="32"/>
          <w:szCs w:val="32"/>
          <w:cs/>
        </w:rPr>
        <w:t>ดังนี้</w:t>
      </w:r>
    </w:p>
    <w:p w:rsidR="009C10E6" w:rsidRPr="00600D31" w:rsidRDefault="000D6F5A" w:rsidP="00097F6F">
      <w:pPr>
        <w:pStyle w:val="ListParagraph"/>
        <w:numPr>
          <w:ilvl w:val="0"/>
          <w:numId w:val="43"/>
        </w:num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ทีมบริหารความต่อเนื่องสำนักงานเลขานุการกรม</w:t>
      </w:r>
    </w:p>
    <w:p w:rsidR="00097F6F" w:rsidRPr="00097F6F" w:rsidRDefault="00097F6F" w:rsidP="00097F6F">
      <w:pPr>
        <w:pStyle w:val="ListParagraph"/>
        <w:spacing w:before="120" w:after="0" w:line="240" w:lineRule="auto"/>
        <w:ind w:left="108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9C10E6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C10E6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C10E6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นางสุชาดา ดิษยวรรธนะ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081 </w:t>
            </w:r>
            <w:r>
              <w:rPr>
                <w:rFonts w:ascii="TH SarabunPSK" w:hAnsi="TH SarabunPSK" w:cs="TH SarabunPSK"/>
                <w:sz w:val="32"/>
                <w:szCs w:val="32"/>
              </w:rPr>
              <w:t>984 9184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7C617B" w:rsidRDefault="007C617B" w:rsidP="007C617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C617B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นางสาวถนอมนวล  ภิรมย์จิตร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7C617B" w:rsidRDefault="007C617B" w:rsidP="007C617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C617B">
              <w:rPr>
                <w:rFonts w:ascii="TH SarabunPSK" w:hAnsi="TH SarabunPSK" w:cs="TH SarabunPSK" w:hint="cs"/>
                <w:sz w:val="32"/>
                <w:szCs w:val="32"/>
                <w:cs/>
              </w:rPr>
              <w:t>081 066 2150</w:t>
            </w:r>
          </w:p>
        </w:tc>
      </w:tr>
      <w:tr w:rsidR="009C10E6" w:rsidTr="00691428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นางอรสา  ฉวีพัฒน์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089 508 0815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นายสัพพัญญู  อนุพันธ์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081 833 0077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นางสาววรัญญา  เบญกิจนิธิ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081 917 1766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นางสาวบุญชู  คำมา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095 950 3176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นางวรรณา  เพชรพีระพงษ์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087 064 7672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นางจุฬารัตน์  มณีเสถียรรัตนา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085 919 6116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นายวิจิตร  ทองสำริต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BA7F6A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A7F6A">
              <w:rPr>
                <w:rFonts w:ascii="TH SarabunPSK" w:hAnsi="TH SarabunPSK" w:cs="TH SarabunPSK" w:hint="cs"/>
                <w:sz w:val="32"/>
                <w:szCs w:val="32"/>
                <w:cs/>
              </w:rPr>
              <w:t>061 519 4665</w:t>
            </w:r>
          </w:p>
        </w:tc>
      </w:tr>
      <w:tr w:rsidR="009C10E6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7767D0" w:rsidRDefault="009C10E6" w:rsidP="0083681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</w:t>
            </w:r>
            <w:r w:rsidR="00836813"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วันวิสาข</w:t>
            </w:r>
            <w:r w:rsidR="007767D0"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์</w:t>
            </w:r>
            <w:r w:rsidR="00836813"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ทองเปรม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7767D0" w:rsidRDefault="00836813" w:rsidP="0083681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083</w:t>
            </w:r>
            <w:r w:rsidR="009C10E6"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294</w:t>
            </w:r>
            <w:r w:rsidR="009C10E6"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0316</w:t>
            </w:r>
          </w:p>
        </w:tc>
      </w:tr>
    </w:tbl>
    <w:p w:rsidR="008B59BA" w:rsidRPr="00941F17" w:rsidRDefault="008B59BA" w:rsidP="00941F17">
      <w:pPr>
        <w:pStyle w:val="ListParagraph"/>
        <w:spacing w:after="0" w:line="240" w:lineRule="auto"/>
        <w:ind w:left="1080"/>
        <w:jc w:val="thaiDistribute"/>
        <w:rPr>
          <w:rFonts w:ascii="TH SarabunPSK" w:hAnsi="TH SarabunPSK" w:cs="TH SarabunPSK"/>
          <w:sz w:val="24"/>
          <w:szCs w:val="24"/>
        </w:rPr>
      </w:pPr>
    </w:p>
    <w:p w:rsidR="00097F6F" w:rsidRPr="00600D31" w:rsidRDefault="000D6F5A" w:rsidP="00097F6F">
      <w:pPr>
        <w:pStyle w:val="ListParagraph"/>
        <w:numPr>
          <w:ilvl w:val="0"/>
          <w:numId w:val="43"/>
        </w:num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ศูนย์บริหารและพัฒนาทรัพยากรบุคคล</w:t>
      </w:r>
    </w:p>
    <w:p w:rsidR="00097F6F" w:rsidRPr="00097F6F" w:rsidRDefault="00097F6F" w:rsidP="00097F6F">
      <w:pPr>
        <w:pStyle w:val="ListParagraph"/>
        <w:spacing w:after="0" w:line="240" w:lineRule="auto"/>
        <w:ind w:left="108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693"/>
        <w:gridCol w:w="1701"/>
        <w:gridCol w:w="2694"/>
        <w:gridCol w:w="1904"/>
      </w:tblGrid>
      <w:tr w:rsidR="00691428" w:rsidTr="008A38F6"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5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691428" w:rsidTr="008A38F6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Default="00691428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691428" w:rsidTr="008A38F6"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นางจุฬารัตน์  มณีเสถียรรัตนา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085 919 6119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นางสาวกนกฐิตา  พลวงค์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061 892 2295</w:t>
            </w:r>
          </w:p>
        </w:tc>
      </w:tr>
      <w:tr w:rsidR="00691428" w:rsidTr="008A38F6"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นางสาวรัตนา สุวรรณรักษ์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082 153 2494</w:t>
            </w:r>
          </w:p>
        </w:tc>
      </w:tr>
      <w:tr w:rsidR="004B20ED" w:rsidTr="008A38F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ED" w:rsidRDefault="004B20ED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ED" w:rsidRDefault="004B20ED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ED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นายสุเชาว์ ปานนุกูล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0ED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085 157 3628</w:t>
            </w:r>
          </w:p>
        </w:tc>
      </w:tr>
      <w:tr w:rsidR="00691428" w:rsidTr="008A38F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นางสาวสุจิตรา จิตตะเสน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081 778 6252</w:t>
            </w:r>
          </w:p>
        </w:tc>
      </w:tr>
      <w:tr w:rsidR="00691428" w:rsidTr="008A38F6"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นายจักราวุธ มุ่งสิน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B20ED" w:rsidP="004B20ED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086 521 9562</w:t>
            </w:r>
          </w:p>
        </w:tc>
      </w:tr>
    </w:tbl>
    <w:p w:rsidR="009C10E6" w:rsidRDefault="009C10E6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5F0456" w:rsidRDefault="005F0456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5F0456" w:rsidRDefault="005F0456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5F0456" w:rsidRDefault="005F0456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5F0456" w:rsidRPr="00941F17" w:rsidRDefault="005F0456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2738D1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3. </w:t>
      </w:r>
      <w:r w:rsidR="000D6F5A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0D6F5A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กลุ่มตรวจสอบภายใน</w:t>
      </w:r>
    </w:p>
    <w:p w:rsidR="00097F6F" w:rsidRPr="00097F6F" w:rsidRDefault="00097F6F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2738D1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2738D1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Pr="00600D31" w:rsidRDefault="002738D1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2738D1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Default="002738D1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สมใจ  ศิริพรอมาตย์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Default="002738D1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985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7219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Default="002738D1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พวงผกา  ภูตลาดขาม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38D1" w:rsidRDefault="002738D1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92 924 5928</w:t>
            </w:r>
          </w:p>
        </w:tc>
      </w:tr>
    </w:tbl>
    <w:p w:rsidR="00097F6F" w:rsidRPr="00941F17" w:rsidRDefault="00097F6F" w:rsidP="00941F17">
      <w:pPr>
        <w:spacing w:after="0" w:line="240" w:lineRule="auto"/>
        <w:ind w:firstLine="720"/>
        <w:rPr>
          <w:rFonts w:ascii="TH SarabunPSK" w:hAnsi="TH SarabunPSK" w:cs="TH SarabunPSK"/>
          <w:spacing w:val="-4"/>
          <w:sz w:val="24"/>
          <w:szCs w:val="24"/>
        </w:rPr>
      </w:pPr>
    </w:p>
    <w:p w:rsidR="00691428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pacing w:val="-4"/>
          <w:sz w:val="32"/>
          <w:szCs w:val="32"/>
          <w:cs/>
        </w:rPr>
        <w:t>4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. </w:t>
      </w:r>
      <w:r w:rsidR="000D6F5A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0D6F5A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กองกฎหมาย</w:t>
      </w:r>
    </w:p>
    <w:p w:rsidR="00097F6F" w:rsidRPr="00097F6F" w:rsidRDefault="00097F6F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691428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นายสุนทร  แก้วสว่าง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081 994 0052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Pr="007767D0" w:rsidRDefault="007767D0" w:rsidP="008A70E3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นางณัฐธภา  ศรีสงคราม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Pr="007767D0" w:rsidRDefault="008A70E3" w:rsidP="007767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</w:t>
            </w:r>
            <w:r w:rsidR="007767D0"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5</w:t>
            </w:r>
            <w:r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 </w:t>
            </w:r>
            <w:r w:rsidR="007767D0"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 xml:space="preserve">901 </w:t>
            </w:r>
            <w:r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5</w:t>
            </w:r>
            <w:r w:rsidR="007767D0" w:rsidRPr="007767D0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364</w:t>
            </w:r>
          </w:p>
        </w:tc>
      </w:tr>
      <w:tr w:rsidR="00691428" w:rsidTr="00691428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70E3" w:rsidP="007A6D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นางสาวนฤมล สุวัฒนสวัสดิ์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70E3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081 420 6663</w:t>
            </w:r>
          </w:p>
        </w:tc>
      </w:tr>
      <w:tr w:rsidR="00691428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70E3" w:rsidP="007A6D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นายนิพล แจ่มเหมือน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Pr="008A70E3" w:rsidRDefault="008A70E3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083 786 3985</w:t>
            </w:r>
          </w:p>
        </w:tc>
      </w:tr>
      <w:tr w:rsidR="00691428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70E3" w:rsidP="007A6DB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นายจิรวัฒน์ บุปผาพรหม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70E3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087 909 0003</w:t>
            </w:r>
          </w:p>
        </w:tc>
      </w:tr>
    </w:tbl>
    <w:p w:rsidR="00691428" w:rsidRPr="00941F17" w:rsidRDefault="00691428" w:rsidP="00941F17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</w:p>
    <w:p w:rsidR="00691428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5.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ทีมบริหารความต่อเนื่องกองบริการงานอนุญาตโรงงาน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rtl/>
          <w:cs/>
        </w:rPr>
        <w:t>1</w:t>
      </w:r>
    </w:p>
    <w:p w:rsidR="00097F6F" w:rsidRPr="00097F6F" w:rsidRDefault="00097F6F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691428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นายศุภชัย โปฎก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086 544 8403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702C63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นายณรงค์ บุญยกิจโณทัย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089 484 1510</w:t>
            </w:r>
          </w:p>
        </w:tc>
      </w:tr>
      <w:tr w:rsidR="009D68CC" w:rsidTr="00BF441E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767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อรรณพ  อัษฎามงคล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767D0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081 </w:t>
            </w:r>
            <w:r w:rsid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772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9669</w:t>
            </w:r>
          </w:p>
        </w:tc>
      </w:tr>
      <w:tr w:rsidR="009D68CC" w:rsidTr="00BF441E"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นายสัมฤทธิ์ รื่นกระมล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081 685 9042</w:t>
            </w:r>
          </w:p>
        </w:tc>
      </w:tr>
      <w:tr w:rsidR="009D68CC" w:rsidTr="00BF441E"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นายประกิจ พงศ์ภพไพบูลย์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081 665 1245</w:t>
            </w:r>
          </w:p>
        </w:tc>
      </w:tr>
      <w:tr w:rsidR="009D68CC" w:rsidTr="00BF441E"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นายชัชพงษ์ ศิริรักษ์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081 995 9614</w:t>
            </w:r>
          </w:p>
        </w:tc>
      </w:tr>
      <w:tr w:rsidR="009D68CC" w:rsidTr="00BF441E"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นายนิพนธ์ บุญเพ็ง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081 422 9747</w:t>
            </w:r>
          </w:p>
        </w:tc>
      </w:tr>
      <w:tr w:rsidR="009D68CC" w:rsidTr="00BF441E"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68CC" w:rsidRDefault="009D68CC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นางสุนันทา ลิขิตประยูรพงศ์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68CC" w:rsidRDefault="009D68CC" w:rsidP="00702C63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089 484 1510</w:t>
            </w:r>
          </w:p>
        </w:tc>
      </w:tr>
    </w:tbl>
    <w:p w:rsidR="00691428" w:rsidRPr="00941F17" w:rsidRDefault="00691428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4D31C3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6.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ทีมบริหารความต่อเนื่องกองบริการงานอนุญาตโรงงาน 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rtl/>
          <w:cs/>
        </w:rPr>
        <w:t>2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1843"/>
        <w:gridCol w:w="2835"/>
        <w:gridCol w:w="1904"/>
      </w:tblGrid>
      <w:tr w:rsidR="004D31C3" w:rsidTr="00941F17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7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4D31C3" w:rsidTr="00941F1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600D31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4D31C3" w:rsidTr="00941F17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7767D0" w:rsidRDefault="007767D0" w:rsidP="007767D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767D0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ภัทรพล  ลิ้มภักดี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7767D0" w:rsidRDefault="007767D0" w:rsidP="007767D0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7767D0">
              <w:rPr>
                <w:rFonts w:ascii="TH SarabunPSK" w:hAnsi="TH SarabunPSK" w:cs="TH SarabunPSK" w:hint="cs"/>
                <w:sz w:val="32"/>
                <w:szCs w:val="32"/>
                <w:cs/>
              </w:rPr>
              <w:t>081 844 4456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นภัสวรรณ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น้อยพยัคฆ์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888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8410</w:t>
            </w:r>
          </w:p>
        </w:tc>
      </w:tr>
      <w:tr w:rsidR="004D31C3" w:rsidTr="00941F17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5F0456" w:rsidRDefault="005F045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นายศารทูล  บุญมีประเสริฐ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094 561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4628</w:t>
            </w:r>
          </w:p>
        </w:tc>
      </w:tr>
      <w:tr w:rsidR="004D31C3" w:rsidTr="00941F1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นางอัญชลีพร เธียรพิรากุล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081 832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9210</w:t>
            </w:r>
          </w:p>
        </w:tc>
      </w:tr>
      <w:tr w:rsidR="004D31C3" w:rsidTr="00941F1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นายสมพงค์  เพ็งระวะ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095 561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6442</w:t>
            </w:r>
          </w:p>
        </w:tc>
      </w:tr>
      <w:tr w:rsidR="004D31C3" w:rsidTr="00941F1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นายสมบูรณ์ เผ่าภิญโญ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081 814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4990</w:t>
            </w:r>
          </w:p>
        </w:tc>
      </w:tr>
      <w:tr w:rsidR="004D31C3" w:rsidTr="00941F1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นางสาวนันทพร  แก้วฉิมพลี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094 526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9951</w:t>
            </w:r>
          </w:p>
        </w:tc>
      </w:tr>
      <w:tr w:rsidR="004D31C3" w:rsidTr="00941F17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  <w:cs/>
              </w:rPr>
              <w:t>นางอลิสรา  รังษีภโนดร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Pr="00EA25AF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EA25AF">
              <w:rPr>
                <w:rFonts w:ascii="TH SarabunPSK" w:hAnsi="TH SarabunPSK" w:cs="TH SarabunPSK"/>
                <w:sz w:val="32"/>
                <w:szCs w:val="32"/>
              </w:rPr>
              <w:t>081 877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EA25AF">
              <w:rPr>
                <w:rFonts w:ascii="TH SarabunPSK" w:hAnsi="TH SarabunPSK" w:cs="TH SarabunPSK"/>
                <w:sz w:val="32"/>
                <w:szCs w:val="32"/>
              </w:rPr>
              <w:t>1890</w:t>
            </w:r>
          </w:p>
        </w:tc>
      </w:tr>
    </w:tbl>
    <w:p w:rsidR="004D31C3" w:rsidRPr="008B59BA" w:rsidRDefault="004D31C3" w:rsidP="00941F17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8D04E3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7.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ทีมบริหารความต่อเนื่องกองบริหารจัดการกากอุตสาหกรรม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724"/>
        <w:gridCol w:w="2973"/>
        <w:gridCol w:w="1681"/>
      </w:tblGrid>
      <w:tr w:rsidR="009C10E6" w:rsidRPr="00600D31" w:rsidTr="00600D31">
        <w:trPr>
          <w:tblHeader/>
        </w:trPr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6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C10E6" w:rsidRPr="00600D31" w:rsidTr="00600D31">
        <w:trPr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600D31" w:rsidRDefault="009C10E6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C10E6" w:rsidRPr="00600D31" w:rsidTr="00600D31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4202B1" w:rsidRDefault="004202B1" w:rsidP="004202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02B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พฤกษ์  ศิโรรัตน์เศรษฐ์</w:t>
            </w: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4202B1" w:rsidRDefault="004202B1" w:rsidP="004202B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096 164 1969</w:t>
            </w: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4202B1" w:rsidRDefault="004202B1" w:rsidP="004202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นางสุวรรณา  สุวรรณเลิศ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10E6" w:rsidRPr="004202B1" w:rsidRDefault="004202B1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063 626 6922</w:t>
            </w:r>
          </w:p>
        </w:tc>
      </w:tr>
      <w:tr w:rsidR="009C10E6" w:rsidRPr="00600D31" w:rsidTr="00600D31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นางนุชนาถ  สุพรรณศรี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061 420 3905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นายพิศิษฐ  รัตนธนาฤกษ์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080 605 8445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นายชเนศวร์</w:t>
            </w:r>
            <w:r w:rsidRPr="00600D31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ชิตวรากร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084 596 5555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4202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ณัฐวุฒิ  พร้อมมูล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4202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87</w:t>
            </w: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632</w:t>
            </w: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2182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นายอำนาจ  เหมะสถล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095 789 4151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4202B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พรธวัช  เพ่งศรี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4202B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081 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800</w:t>
            </w: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4202B1">
              <w:rPr>
                <w:rFonts w:ascii="TH SarabunPSK" w:hAnsi="TH SarabunPSK" w:cs="TH SarabunPSK" w:hint="cs"/>
                <w:sz w:val="32"/>
                <w:szCs w:val="32"/>
                <w:cs/>
              </w:rPr>
              <w:t>1010</w:t>
            </w:r>
          </w:p>
        </w:tc>
      </w:tr>
      <w:tr w:rsidR="009C10E6" w:rsidRPr="00600D31" w:rsidTr="00600D31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นายขจรพงศ์  ศิริวิสูตร</w:t>
            </w:r>
          </w:p>
        </w:tc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10E6" w:rsidRPr="00600D31" w:rsidRDefault="009C10E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sz w:val="32"/>
                <w:szCs w:val="32"/>
                <w:cs/>
              </w:rPr>
              <w:t>081 929 7744</w:t>
            </w:r>
          </w:p>
        </w:tc>
      </w:tr>
    </w:tbl>
    <w:p w:rsidR="00B66E64" w:rsidRPr="00941F17" w:rsidRDefault="00B66E64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691428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lastRenderedPageBreak/>
        <w:t xml:space="preserve">8.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กองบริหารจัดการวัตถุอันตราย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1701"/>
        <w:gridCol w:w="2977"/>
        <w:gridCol w:w="1904"/>
      </w:tblGrid>
      <w:tr w:rsidR="00691428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691428" w:rsidTr="008A38F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691428" w:rsidTr="008A38F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นางสาวรัตนา รักษ์ตระกูล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061 946 4615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นางเพชรอุทัยศร  เจริญสวัสดิ์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089 531 8060</w:t>
            </w:r>
          </w:p>
        </w:tc>
      </w:tr>
    </w:tbl>
    <w:p w:rsidR="00691428" w:rsidRPr="00941F17" w:rsidRDefault="00691428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691428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9.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ทีมบริหารความต่อเนื่องกอง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พัฒนาระบบมาตรฐานงานกำกับโรงงาน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691428" w:rsidTr="00691428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91428" w:rsidRPr="00600D31" w:rsidRDefault="00691428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691428" w:rsidTr="00691428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นายรินทวัฒน์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สมบัติศิริ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081 407 3673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นายประกิจ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อนุสรหิรัญการ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14444B" w:rsidP="004A0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081 451 2339</w:t>
            </w:r>
          </w:p>
        </w:tc>
      </w:tr>
      <w:tr w:rsidR="00691428" w:rsidTr="00691428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ร.ต.วิทวัส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แก้วประสิทธิ์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A057E" w:rsidP="004A0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087 508 8437</w:t>
            </w:r>
          </w:p>
        </w:tc>
      </w:tr>
      <w:tr w:rsidR="00691428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941F17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นางขจีวรรณ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วรรณรสพากย์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A057E" w:rsidP="004A0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098 251 1142</w:t>
            </w:r>
          </w:p>
        </w:tc>
      </w:tr>
      <w:tr w:rsidR="00691428" w:rsidTr="00691428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1428" w:rsidRDefault="00691428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941F17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นางสาวนวพร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FD555A">
              <w:rPr>
                <w:rFonts w:ascii="TH SarabunPSK" w:hAnsi="TH SarabunPSK" w:cs="TH SarabunPSK" w:hint="cs"/>
                <w:sz w:val="32"/>
                <w:szCs w:val="32"/>
                <w:cs/>
              </w:rPr>
              <w:t>สงวนหมู่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1428" w:rsidRDefault="004A057E" w:rsidP="004A057E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081 807 2597</w:t>
            </w:r>
          </w:p>
        </w:tc>
      </w:tr>
    </w:tbl>
    <w:p w:rsidR="008A38F6" w:rsidRDefault="008A38F6" w:rsidP="008A38F6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5F0456" w:rsidRDefault="005F0456" w:rsidP="008A38F6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5F0456" w:rsidRDefault="005F0456" w:rsidP="008A38F6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5F0456" w:rsidRDefault="005F0456" w:rsidP="008A38F6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5F0456" w:rsidRPr="008A38F6" w:rsidRDefault="005F0456" w:rsidP="008A38F6">
      <w:pPr>
        <w:spacing w:after="0" w:line="240" w:lineRule="auto"/>
        <w:rPr>
          <w:rFonts w:ascii="TH SarabunPSK" w:hAnsi="TH SarabunPSK" w:cs="TH SarabunPSK"/>
          <w:spacing w:val="-4"/>
          <w:sz w:val="32"/>
          <w:szCs w:val="32"/>
        </w:rPr>
      </w:pPr>
    </w:p>
    <w:p w:rsidR="004D31C3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10.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กองพัฒนาอุตสาหกรรมเชิงนิเวศ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W w:w="8930" w:type="dxa"/>
        <w:tblInd w:w="250" w:type="dxa"/>
        <w:tblLook w:val="04A0" w:firstRow="1" w:lastRow="0" w:firstColumn="1" w:lastColumn="0" w:noHBand="0" w:noVBand="1"/>
      </w:tblPr>
      <w:tblGrid>
        <w:gridCol w:w="2693"/>
        <w:gridCol w:w="1560"/>
        <w:gridCol w:w="2835"/>
        <w:gridCol w:w="1842"/>
      </w:tblGrid>
      <w:tr w:rsidR="004D31C3" w:rsidRPr="008D4D1C" w:rsidTr="00941F17">
        <w:trPr>
          <w:trHeight w:val="288"/>
        </w:trPr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6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4D31C3" w:rsidRPr="008D4D1C" w:rsidTr="00941F17">
        <w:trPr>
          <w:trHeight w:val="288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600D31" w:rsidRDefault="004D31C3" w:rsidP="00941F17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4D31C3" w:rsidRPr="008D4D1C" w:rsidTr="00941F17">
        <w:trPr>
          <w:trHeight w:val="288"/>
        </w:trPr>
        <w:tc>
          <w:tcPr>
            <w:tcW w:w="2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56" w:rsidRPr="008D4D1C" w:rsidRDefault="004D31C3" w:rsidP="00EC7D32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นายณัฏฐพงษ์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จุลาเกตุโพธิชัย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F0456" w:rsidRPr="008D4D1C" w:rsidRDefault="004D31C3" w:rsidP="005A1A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082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688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1144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8D4D1C" w:rsidRDefault="004D31C3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นายอำนาจ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เถาเล็ก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31C3" w:rsidRPr="008D4D1C" w:rsidRDefault="004D31C3" w:rsidP="004A05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080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558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8484</w:t>
            </w:r>
          </w:p>
        </w:tc>
      </w:tr>
      <w:tr w:rsidR="001E5B00" w:rsidRPr="008D4D1C" w:rsidTr="0084600E">
        <w:trPr>
          <w:trHeight w:val="288"/>
        </w:trPr>
        <w:tc>
          <w:tcPr>
            <w:tcW w:w="269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1560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นายพีรดนย์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หมั่นภักดี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5A1AD9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081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308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1473</w:t>
            </w:r>
          </w:p>
        </w:tc>
      </w:tr>
      <w:tr w:rsidR="001E5B00" w:rsidRPr="008D4D1C" w:rsidTr="0084600E">
        <w:trPr>
          <w:trHeight w:val="288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นางสาวธนิตา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ทองเงา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4A05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098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843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4038</w:t>
            </w:r>
          </w:p>
        </w:tc>
      </w:tr>
      <w:tr w:rsidR="001E5B00" w:rsidRPr="008D4D1C" w:rsidTr="0084600E">
        <w:trPr>
          <w:trHeight w:val="288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นางอัมไพวรรณ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ใจรังษี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4A05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092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563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6625</w:t>
            </w:r>
          </w:p>
        </w:tc>
      </w:tr>
      <w:tr w:rsidR="001E5B00" w:rsidRPr="008D4D1C" w:rsidTr="0084600E">
        <w:trPr>
          <w:trHeight w:val="288"/>
        </w:trPr>
        <w:tc>
          <w:tcPr>
            <w:tcW w:w="269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นายพงศ์นคร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ยางงาม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4A05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091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009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5658</w:t>
            </w:r>
          </w:p>
        </w:tc>
      </w:tr>
      <w:tr w:rsidR="001E5B00" w:rsidRPr="008D4D1C" w:rsidTr="0084600E">
        <w:trPr>
          <w:trHeight w:val="288"/>
        </w:trPr>
        <w:tc>
          <w:tcPr>
            <w:tcW w:w="269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941F17">
            <w:pPr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นางละเอียด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  <w:cs/>
              </w:rPr>
              <w:t>แสงแก้ว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E5B00" w:rsidRPr="008D4D1C" w:rsidRDefault="001E5B00" w:rsidP="004A057E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D4D1C">
              <w:rPr>
                <w:rFonts w:ascii="TH SarabunPSK" w:hAnsi="TH SarabunPSK" w:cs="TH SarabunPSK"/>
                <w:sz w:val="32"/>
                <w:szCs w:val="32"/>
              </w:rPr>
              <w:t>063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962</w:t>
            </w:r>
            <w:r w:rsidR="005A1AD9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8D4D1C">
              <w:rPr>
                <w:rFonts w:ascii="TH SarabunPSK" w:hAnsi="TH SarabunPSK" w:cs="TH SarabunPSK"/>
                <w:sz w:val="32"/>
                <w:szCs w:val="32"/>
              </w:rPr>
              <w:t>9987</w:t>
            </w:r>
          </w:p>
        </w:tc>
      </w:tr>
    </w:tbl>
    <w:p w:rsidR="004D31C3" w:rsidRDefault="004D31C3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D04E3" w:rsidRPr="00600D31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11.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กองยุทธศาสตร์และแผนงาน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p w:rsidR="008B59BA" w:rsidRPr="00415483" w:rsidRDefault="008B59BA" w:rsidP="00941F17">
      <w:pPr>
        <w:spacing w:after="0" w:line="240" w:lineRule="auto"/>
        <w:ind w:firstLine="720"/>
        <w:jc w:val="center"/>
        <w:rPr>
          <w:rFonts w:ascii="TH SarabunPSK" w:hAnsi="TH SarabunPSK" w:cs="TH SarabunPSK"/>
          <w:sz w:val="16"/>
          <w:szCs w:val="16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01"/>
      </w:tblGrid>
      <w:tr w:rsidR="008B59BA" w:rsidTr="00365C22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600D31" w:rsidRDefault="008B59BA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600D31" w:rsidRDefault="008B59BA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8B59BA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600D31" w:rsidRDefault="008B59BA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600D31" w:rsidRDefault="008B59BA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600D31" w:rsidRDefault="008B59BA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8B59BA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5A1AD9" w:rsidRDefault="005A1AD9" w:rsidP="005A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1A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นายประสม  ดำรงพงษ์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5A1AD9" w:rsidRDefault="005A1AD9" w:rsidP="005A1AD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A1AD9">
              <w:rPr>
                <w:rFonts w:ascii="TH SarabunPSK" w:hAnsi="TH SarabunPSK" w:cs="TH SarabunPSK" w:hint="cs"/>
                <w:sz w:val="32"/>
                <w:szCs w:val="32"/>
                <w:cs/>
              </w:rPr>
              <w:t>065 954 6821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5A1AD9" w:rsidRDefault="005A1AD9" w:rsidP="005A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1AD9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นางสาวสมจิต  คงสมนาม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Pr="005A1AD9" w:rsidRDefault="005A1AD9" w:rsidP="005A1AD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A1AD9">
              <w:rPr>
                <w:rFonts w:ascii="TH SarabunPSK" w:hAnsi="TH SarabunPSK" w:cs="TH SarabunPSK" w:hint="cs"/>
                <w:sz w:val="32"/>
                <w:szCs w:val="32"/>
                <w:cs/>
              </w:rPr>
              <w:t>080 425 5778</w:t>
            </w:r>
          </w:p>
        </w:tc>
      </w:tr>
      <w:tr w:rsidR="008B59BA" w:rsidTr="00365C22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นางสาวพรฤทัย  ทองมา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084 638 8668</w:t>
            </w:r>
          </w:p>
        </w:tc>
      </w:tr>
      <w:tr w:rsidR="008B59BA" w:rsidTr="00365C22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นางนุชนาด  จันทร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081 682 8195</w:t>
            </w:r>
          </w:p>
        </w:tc>
      </w:tr>
      <w:tr w:rsidR="008B59BA" w:rsidTr="00365C22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นางสาวกัญญ์ณพัชร์  อนันตพงษ์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59BA" w:rsidRDefault="008B59BA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081 567 5746</w:t>
            </w:r>
          </w:p>
        </w:tc>
      </w:tr>
    </w:tbl>
    <w:p w:rsidR="00941F17" w:rsidRPr="00600D31" w:rsidRDefault="008B59BA" w:rsidP="005F0456">
      <w:pPr>
        <w:spacing w:before="120"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 </w:t>
      </w:r>
      <w:r w:rsidR="008D04E3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</w:t>
      </w:r>
    </w:p>
    <w:p w:rsidR="00600D31" w:rsidRPr="00600D31" w:rsidRDefault="00600D31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941F17" w:rsidTr="00365C22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1F17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1F17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นางจินดา เตชะศรินทร์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086 823 9537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นางสาวลลิดา  มีเงิน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086 882 6469</w:t>
            </w:r>
          </w:p>
        </w:tc>
      </w:tr>
    </w:tbl>
    <w:p w:rsidR="00B66E64" w:rsidRDefault="00B66E64" w:rsidP="008A38F6">
      <w:pPr>
        <w:spacing w:after="0" w:line="240" w:lineRule="auto"/>
        <w:rPr>
          <w:rFonts w:ascii="TH SarabunPSK" w:hAnsi="TH SarabunPSK" w:cs="TH SarabunPSK"/>
          <w:spacing w:val="-4"/>
          <w:sz w:val="24"/>
          <w:szCs w:val="24"/>
        </w:rPr>
      </w:pPr>
    </w:p>
    <w:p w:rsidR="00BF441E" w:rsidRPr="00600D31" w:rsidRDefault="00BF441E" w:rsidP="00BF44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12.1 </w:t>
      </w:r>
      <w:r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</w:t>
      </w:r>
      <w:r w:rsidR="00DB42D2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(</w:t>
      </w:r>
      <w:r w:rsidR="00DB42D2" w:rsidRPr="00600D3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กวท.กวภ.)</w:t>
      </w:r>
    </w:p>
    <w:p w:rsidR="00600D31" w:rsidRPr="00600D31" w:rsidRDefault="00600D31" w:rsidP="00BF441E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BF441E" w:rsidTr="00BF441E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BF441E" w:rsidTr="00BF441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F441E" w:rsidRPr="00600D31" w:rsidRDefault="00BF441E" w:rsidP="00BF441E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DB42D2" w:rsidTr="00BF441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59A6">
              <w:rPr>
                <w:rFonts w:ascii="TH SarabunPSK" w:hAnsi="TH SarabunPSK" w:cs="TH SarabunPSK"/>
                <w:sz w:val="32"/>
                <w:szCs w:val="32"/>
                <w:cs/>
              </w:rPr>
              <w:t>นางริกาญจน์ ฉัตรสกุลวิไล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094-965-1454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F59A6">
              <w:rPr>
                <w:rFonts w:ascii="TH SarabunPSK" w:hAnsi="TH SarabunPSK" w:cs="TH SarabunPSK"/>
                <w:sz w:val="32"/>
                <w:szCs w:val="32"/>
                <w:cs/>
              </w:rPr>
              <w:t>นายวิชัย ผลวิริยชัย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087-928-3580</w:t>
            </w:r>
          </w:p>
        </w:tc>
      </w:tr>
      <w:tr w:rsidR="00DB42D2" w:rsidTr="00BF441E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Pr="00DF59A6" w:rsidRDefault="00DB42D2" w:rsidP="00BF44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Pr="00DF59A6" w:rsidRDefault="00DB42D2" w:rsidP="00BF441E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F59A6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นางสาววิจิตรา ประสมทอง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BF441E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065-983-9536</w:t>
            </w:r>
          </w:p>
        </w:tc>
      </w:tr>
    </w:tbl>
    <w:p w:rsidR="00F20CF3" w:rsidRDefault="00F20CF3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20CF3" w:rsidRDefault="00F20CF3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20CF3" w:rsidRDefault="00F20CF3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20CF3" w:rsidRDefault="00F20CF3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DB42D2" w:rsidRPr="00600D31" w:rsidRDefault="009402DF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12.2</w:t>
      </w:r>
      <w:r w:rsidR="00DB42D2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 </w:t>
      </w:r>
      <w:r w:rsidR="00DB42D2"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DB42D2"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 (</w:t>
      </w:r>
      <w:r w:rsidR="00DB42D2" w:rsidRPr="00600D31">
        <w:rPr>
          <w:rFonts w:ascii="TH SarabunPSK" w:hAnsi="TH SarabunPSK" w:cs="TH SarabunPSK" w:hint="cs"/>
          <w:b/>
          <w:bCs/>
          <w:sz w:val="32"/>
          <w:szCs w:val="32"/>
          <w:cs/>
        </w:rPr>
        <w:t>ศวภ.ตต</w:t>
      </w:r>
      <w:r w:rsidR="00DB42D2" w:rsidRPr="00600D3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.)</w:t>
      </w:r>
    </w:p>
    <w:p w:rsidR="00600D31" w:rsidRPr="00600D31" w:rsidRDefault="00600D31" w:rsidP="00DB42D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DB42D2" w:rsidTr="00DB42D2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DB42D2" w:rsidTr="00DB42D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Pr="00600D31" w:rsidRDefault="00DB42D2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DB42D2" w:rsidTr="003F7BD6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42D2" w:rsidRPr="008B2B4A" w:rsidRDefault="00DB42D2" w:rsidP="00395416">
            <w:pPr>
              <w:spacing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395416">
              <w:rPr>
                <w:rFonts w:ascii="TH SarabunPSK" w:hAnsi="TH SarabunPSK" w:cs="TH SarabunPSK" w:hint="cs"/>
                <w:sz w:val="32"/>
                <w:szCs w:val="32"/>
                <w:cs/>
              </w:rPr>
              <w:t>ทวี  อำภาพันธ์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</w:t>
            </w:r>
            <w:r w:rsidR="00395416">
              <w:rPr>
                <w:rFonts w:ascii="TH SarabunPSK" w:hAnsi="TH SarabunPSK" w:cs="TH SarabunPSK" w:hint="cs"/>
                <w:sz w:val="32"/>
                <w:szCs w:val="32"/>
                <w:cs/>
              </w:rPr>
              <w:t>86 654 3778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นายรักษพร  ปานรัตน์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7829 8779</w:t>
            </w:r>
          </w:p>
        </w:tc>
      </w:tr>
      <w:tr w:rsidR="00DB42D2" w:rsidTr="003F7BD6">
        <w:tc>
          <w:tcPr>
            <w:tcW w:w="25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นางวิภา  สัมมาขันธ์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42D2" w:rsidRDefault="00DB42D2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9798 7491</w:t>
            </w:r>
          </w:p>
        </w:tc>
      </w:tr>
    </w:tbl>
    <w:p w:rsidR="00DB42D2" w:rsidRPr="008A38F6" w:rsidRDefault="00DB42D2" w:rsidP="00BF441E">
      <w:pPr>
        <w:spacing w:after="0" w:line="240" w:lineRule="auto"/>
        <w:rPr>
          <w:rFonts w:ascii="TH SarabunPSK" w:hAnsi="TH SarabunPSK" w:cs="TH SarabunPSK"/>
          <w:spacing w:val="-4"/>
          <w:sz w:val="24"/>
          <w:szCs w:val="24"/>
        </w:rPr>
      </w:pPr>
    </w:p>
    <w:p w:rsidR="00522DF3" w:rsidRPr="00600D31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12.3 </w:t>
      </w:r>
      <w:r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 (</w:t>
      </w:r>
      <w:r w:rsidRPr="00600D3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ศวภ.ตอ.)</w:t>
      </w:r>
    </w:p>
    <w:p w:rsidR="00600D31" w:rsidRPr="00600D31" w:rsidRDefault="00600D31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522DF3" w:rsidTr="009402DF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Pr="00600D31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Pr="00600D31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522DF3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Pr="00600D31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Pr="00600D31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22DF3" w:rsidRPr="00600D31" w:rsidRDefault="00522DF3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522DF3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นางสาววิชุดา สัมฤทธิ์ผล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06 3216 8922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นางสาวสุนิตษา  คงน้อย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Pr="00E43B08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08 7531 5553</w:t>
            </w:r>
          </w:p>
        </w:tc>
      </w:tr>
      <w:tr w:rsidR="00522DF3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นางณัฐกานต์  ผาวันดี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2DF3" w:rsidRPr="00E43B08" w:rsidRDefault="00522DF3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08 1291 2018</w:t>
            </w:r>
          </w:p>
        </w:tc>
      </w:tr>
    </w:tbl>
    <w:p w:rsidR="009402DF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spacing w:val="-4"/>
          <w:sz w:val="24"/>
          <w:szCs w:val="24"/>
        </w:rPr>
      </w:pPr>
    </w:p>
    <w:p w:rsidR="009402DF" w:rsidRPr="00600D31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12.4 </w:t>
      </w:r>
      <w:r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 (</w:t>
      </w:r>
      <w:r w:rsidRPr="00600D3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ศวภ.ต.)</w:t>
      </w:r>
    </w:p>
    <w:p w:rsidR="00600D31" w:rsidRPr="00600D31" w:rsidRDefault="00600D31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9402DF" w:rsidTr="009402DF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นายนเรศวร์  ตรียงค์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081 478 4006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นางวันดี  หนูคล้าย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074 325029-31</w:t>
            </w:r>
          </w:p>
        </w:tc>
      </w:tr>
    </w:tbl>
    <w:p w:rsidR="009402DF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spacing w:val="-4"/>
          <w:sz w:val="24"/>
          <w:szCs w:val="24"/>
        </w:rPr>
      </w:pPr>
    </w:p>
    <w:p w:rsidR="009402DF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12.5 </w:t>
      </w:r>
      <w:r w:rsidRPr="00600D31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600D31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 (</w:t>
      </w:r>
      <w:r w:rsidRPr="00600D31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u w:val="dotted"/>
          <w:cs/>
        </w:rPr>
        <w:t>ศวภ.น.</w:t>
      </w:r>
      <w:r w:rsidRPr="00600D31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)</w:t>
      </w:r>
    </w:p>
    <w:p w:rsidR="00600D31" w:rsidRPr="00600D31" w:rsidRDefault="00600D31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9402DF" w:rsidTr="009402DF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Pr="008B2B4A" w:rsidRDefault="009402DF" w:rsidP="003F7BD6">
            <w:pPr>
              <w:spacing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นางนิชาภา  แจ้งไพร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086-6560905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นายนวรัฐ    เทศพิทักษ์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086-3145294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นายอาทิตย์  จิตจันทร์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086-4298113</w:t>
            </w:r>
          </w:p>
        </w:tc>
      </w:tr>
    </w:tbl>
    <w:p w:rsidR="00997A89" w:rsidRDefault="00997A89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9402DF" w:rsidRPr="00997A89" w:rsidRDefault="009402DF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12.6 </w:t>
      </w:r>
      <w:r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กองวิจัยและเตือนภัยมลพิษโรงงาน (</w:t>
      </w:r>
      <w:r w:rsidRPr="00997A89">
        <w:rPr>
          <w:rFonts w:ascii="TH SarabunPSK" w:hAnsi="TH SarabunPSK" w:cs="TH SarabunPSK" w:hint="cs"/>
          <w:b/>
          <w:bCs/>
          <w:sz w:val="32"/>
          <w:szCs w:val="32"/>
          <w:cs/>
        </w:rPr>
        <w:t>ศวภ.ตอน.</w:t>
      </w:r>
      <w:r w:rsidRPr="00997A89"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>)</w:t>
      </w:r>
    </w:p>
    <w:p w:rsidR="00600D31" w:rsidRPr="00600D31" w:rsidRDefault="00600D31" w:rsidP="009402DF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9402DF" w:rsidTr="00600D31">
        <w:trPr>
          <w:tblHeader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997A89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997A89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02DF" w:rsidTr="00600D31">
        <w:trPr>
          <w:tblHeader/>
        </w:trPr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997A89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997A89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997A89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02DF" w:rsidTr="009402DF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Pr="00600D31" w:rsidRDefault="009402DF" w:rsidP="003F7BD6">
            <w:pPr>
              <w:spacing w:line="34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Style w:val="Strong"/>
                <w:rFonts w:ascii="TH SarabunPSK" w:hAnsi="TH SarabunPSK" w:cs="TH SarabunPSK" w:hint="cs"/>
                <w:b w:val="0"/>
                <w:bCs w:val="0"/>
                <w:color w:val="000000"/>
                <w:sz w:val="32"/>
                <w:szCs w:val="32"/>
                <w:cs/>
              </w:rPr>
              <w:lastRenderedPageBreak/>
              <w:t>นางเนตรนภา ครโสภา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063-1536639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นางสาวธัญธิตา มนัส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02DF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092-9149982</w:t>
            </w:r>
          </w:p>
        </w:tc>
      </w:tr>
      <w:tr w:rsidR="009402DF" w:rsidTr="009402DF"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นางสาวประภัสสร ฉายจิตต์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087-5453521</w:t>
            </w:r>
          </w:p>
        </w:tc>
      </w:tr>
      <w:tr w:rsidR="009402DF" w:rsidTr="009402DF">
        <w:tc>
          <w:tcPr>
            <w:tcW w:w="25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นางสาวปรียานุช แสงซ้าย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02DF" w:rsidRDefault="009402DF" w:rsidP="003F7BD6">
            <w:pPr>
              <w:spacing w:line="340" w:lineRule="exact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082-3061677</w:t>
            </w:r>
          </w:p>
        </w:tc>
      </w:tr>
    </w:tbl>
    <w:p w:rsidR="008A38F6" w:rsidRPr="008A38F6" w:rsidRDefault="008A38F6" w:rsidP="008A38F6">
      <w:pPr>
        <w:spacing w:after="0" w:line="240" w:lineRule="auto"/>
        <w:rPr>
          <w:rFonts w:ascii="TH SarabunPSK" w:hAnsi="TH SarabunPSK" w:cs="TH SarabunPSK"/>
          <w:spacing w:val="-4"/>
          <w:sz w:val="24"/>
          <w:szCs w:val="24"/>
        </w:rPr>
      </w:pPr>
    </w:p>
    <w:p w:rsidR="004D31C3" w:rsidRDefault="008B59BA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13. </w:t>
      </w:r>
      <w:r w:rsidR="008D04E3"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กองส่งเสริมเทคโนโลยีการผลิตและพื้นที่อุตสาหกรรม</w:t>
      </w:r>
    </w:p>
    <w:p w:rsidR="00600D31" w:rsidRPr="00600D31" w:rsidRDefault="00600D31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552"/>
        <w:gridCol w:w="1559"/>
        <w:gridCol w:w="3118"/>
        <w:gridCol w:w="1763"/>
      </w:tblGrid>
      <w:tr w:rsidR="004D31C3" w:rsidTr="00365C22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4D31C3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997A89" w:rsidRDefault="004D31C3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4D31C3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นายวีรพงษ์ เอี่ยมเจริญชัย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081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502 8899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395416" w:rsidRDefault="00395416" w:rsidP="00395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416"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นางสาวสุรัสวดี  กนกนาค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31C3" w:rsidRPr="00395416" w:rsidRDefault="00395416" w:rsidP="0039541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95416">
              <w:rPr>
                <w:rFonts w:ascii="TH SarabunPSK" w:hAnsi="TH SarabunPSK" w:cs="TH SarabunPSK" w:hint="cs"/>
                <w:sz w:val="32"/>
                <w:szCs w:val="32"/>
                <w:cs/>
              </w:rPr>
              <w:t>091 565 9511</w:t>
            </w:r>
          </w:p>
        </w:tc>
      </w:tr>
      <w:tr w:rsidR="004D31C3" w:rsidTr="00365C22"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นายจรัญ หลวงชาญ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31C3" w:rsidRDefault="004D31C3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081 973 9874</w:t>
            </w:r>
          </w:p>
        </w:tc>
      </w:tr>
    </w:tbl>
    <w:p w:rsidR="00E169CE" w:rsidRPr="00365C22" w:rsidRDefault="00E169CE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24"/>
          <w:szCs w:val="24"/>
        </w:rPr>
      </w:pPr>
    </w:p>
    <w:p w:rsidR="00941F17" w:rsidRPr="00997A89" w:rsidRDefault="008B59BA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14. </w:t>
      </w:r>
      <w:r w:rsidR="008D04E3"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กองส่งเสริมเทคโนโลยีความปลอดภัยโรงงาน</w:t>
      </w:r>
    </w:p>
    <w:p w:rsidR="00600D31" w:rsidRPr="00600D31" w:rsidRDefault="00600D31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1701"/>
        <w:gridCol w:w="2977"/>
        <w:gridCol w:w="1904"/>
      </w:tblGrid>
      <w:tr w:rsidR="00941F17" w:rsidTr="00702C63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997A89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997A89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1F17" w:rsidTr="008A38F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Default="00941F17" w:rsidP="00941F1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997A89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997A89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997A89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1F17" w:rsidTr="008A38F6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>นายปณตสรรค์ สูจยานนท์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088 195 6536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นางสาวพัทยา  มีนาค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089 679 0084</w:t>
            </w:r>
          </w:p>
        </w:tc>
      </w:tr>
      <w:tr w:rsidR="001E5B00" w:rsidTr="0084600E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C3373A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</w:t>
            </w:r>
            <w:r w:rsid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t>ดาวิษ  วังบุญคง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C3373A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</w:t>
            </w:r>
            <w:r w:rsid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t>635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t>1224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นายมานพ แก้วฉาย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081 855 8073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นายวิศิษย์ศักดิ์ กฤษณพันธ์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081 617 1681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นายถกล ประกายรุ้งทอง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089 691 2976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นายชัชวาล จิตติเรืองเกียรติ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089 761 4244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นายธนศักดิ์ เรืองสุวรรณ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081 610 3254</w:t>
            </w:r>
          </w:p>
        </w:tc>
      </w:tr>
      <w:tr w:rsidR="001E5B00" w:rsidTr="0084600E"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B00" w:rsidRDefault="001E5B00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นางสาวกฤติยา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เหมือนใจ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B00" w:rsidRDefault="001E5B00" w:rsidP="009D68C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087 512 2613</w:t>
            </w:r>
          </w:p>
        </w:tc>
      </w:tr>
    </w:tbl>
    <w:p w:rsidR="00365C22" w:rsidRPr="00781B11" w:rsidRDefault="008A38F6" w:rsidP="00781B11">
      <w:pPr>
        <w:spacing w:after="0" w:line="240" w:lineRule="auto"/>
        <w:rPr>
          <w:rFonts w:ascii="TH SarabunPSK" w:hAnsi="TH SarabunPSK" w:cs="TH SarabunPSK"/>
          <w:b/>
          <w:bCs/>
          <w:sz w:val="24"/>
          <w:szCs w:val="24"/>
        </w:rPr>
      </w:pP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  <w:r w:rsidRPr="008A38F6">
        <w:rPr>
          <w:rFonts w:ascii="TH SarabunPSK" w:hAnsi="TH SarabunPSK" w:cs="TH SarabunPSK"/>
          <w:spacing w:val="-4"/>
          <w:sz w:val="32"/>
          <w:szCs w:val="32"/>
        </w:rPr>
        <w:tab/>
      </w:r>
    </w:p>
    <w:p w:rsidR="008D04E3" w:rsidRPr="00997A89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15. </w:t>
      </w:r>
      <w:r w:rsidR="008D04E3"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กองส่งเสริมเทคโนโลยีสิ่งแวดล้อมโรงงาน</w:t>
      </w:r>
    </w:p>
    <w:p w:rsidR="00600D31" w:rsidRPr="00600D31" w:rsidRDefault="00600D31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410"/>
        <w:gridCol w:w="1701"/>
        <w:gridCol w:w="2977"/>
        <w:gridCol w:w="1904"/>
      </w:tblGrid>
      <w:tr w:rsidR="00365C22" w:rsidTr="00702C63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365C22" w:rsidTr="00C3373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5C22" w:rsidRPr="00997A89" w:rsidRDefault="00365C22" w:rsidP="00702C63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365C22" w:rsidTr="00C3373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Pr="00C3373A" w:rsidRDefault="00C3373A" w:rsidP="00C3373A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C3373A">
              <w:rPr>
                <w:rFonts w:ascii="TH SarabunPSK" w:hAnsi="TH SarabunPSK" w:cs="TH SarabunPSK"/>
                <w:sz w:val="30"/>
                <w:szCs w:val="30"/>
                <w:cs/>
              </w:rPr>
              <w:t>นาย</w:t>
            </w:r>
            <w:r w:rsidRPr="00C3373A">
              <w:rPr>
                <w:rFonts w:ascii="TH SarabunPSK" w:hAnsi="TH SarabunPSK" w:cs="TH SarabunPSK" w:hint="cs"/>
                <w:sz w:val="30"/>
                <w:szCs w:val="30"/>
                <w:cs/>
              </w:rPr>
              <w:t>กัมปนาท  รุ่งเรืองชัยศรี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C3373A" w:rsidP="00C337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t>081 480 8293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jc w:val="both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ประไพรัตน์  ลาวัณย์วัฒนกุล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65 985 7220</w:t>
            </w:r>
          </w:p>
        </w:tc>
      </w:tr>
      <w:tr w:rsidR="00365C22" w:rsidTr="00C3373A"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นพลักษณ์  ศุภธนสินเขษม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1 829</w:t>
            </w:r>
            <w:r w:rsidR="000F7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7138</w:t>
            </w:r>
          </w:p>
        </w:tc>
      </w:tr>
      <w:tr w:rsidR="00365C22" w:rsidTr="00C3373A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ยบุญรวย  เลิศวนิชย์ทิพย์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081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835</w:t>
            </w:r>
            <w:r w:rsidR="000F792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1136</w:t>
            </w:r>
          </w:p>
        </w:tc>
      </w:tr>
      <w:tr w:rsidR="00365C22" w:rsidTr="00C3373A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นายกิตติพันธุ์  เทพารักษ์ษณากร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081 313 4450 </w:t>
            </w:r>
          </w:p>
        </w:tc>
      </w:tr>
      <w:tr w:rsidR="00365C22" w:rsidTr="00C3373A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นายปริญญา  มณีวงค์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08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7 151 9818</w:t>
            </w:r>
          </w:p>
        </w:tc>
      </w:tr>
      <w:tr w:rsidR="00365C22" w:rsidTr="00C3373A"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นางสาวปิยรัตน์ วง</w:t>
            </w:r>
            <w:r w:rsidR="00FC2EC0">
              <w:rPr>
                <w:rFonts w:ascii="TH SarabunPSK" w:hAnsi="TH SarabunPSK" w:cs="TH SarabunPSK" w:hint="cs"/>
                <w:sz w:val="32"/>
                <w:szCs w:val="32"/>
                <w:cs/>
              </w:rPr>
              <w:t>ศ์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ทองเหลือ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C22" w:rsidRDefault="00365C22" w:rsidP="00365C22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081 832 5553</w:t>
            </w:r>
          </w:p>
        </w:tc>
      </w:tr>
    </w:tbl>
    <w:p w:rsidR="00997A89" w:rsidRDefault="00997A89" w:rsidP="00365C22">
      <w:pPr>
        <w:spacing w:after="0" w:line="240" w:lineRule="auto"/>
        <w:ind w:firstLine="720"/>
        <w:rPr>
          <w:rFonts w:ascii="TH SarabunPSK" w:hAnsi="TH SarabunPSK" w:cs="TH SarabunPSK"/>
          <w:spacing w:val="-4"/>
          <w:sz w:val="32"/>
          <w:szCs w:val="32"/>
        </w:rPr>
      </w:pPr>
    </w:p>
    <w:p w:rsidR="00941F17" w:rsidRPr="00997A89" w:rsidRDefault="008B59BA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16. </w:t>
      </w:r>
      <w:r w:rsidR="008D04E3"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ศูนย์เทคโนโลยีสารสนเทศและการสื่อสาร</w:t>
      </w:r>
    </w:p>
    <w:p w:rsidR="00600D31" w:rsidRPr="00600D31" w:rsidRDefault="00600D31" w:rsidP="00365C22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  <w:cs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941F17" w:rsidTr="00600D31">
        <w:trPr>
          <w:tblHeader/>
        </w:trPr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941F17" w:rsidTr="00600D31">
        <w:trPr>
          <w:tblHeader/>
        </w:trPr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41F17" w:rsidRPr="00600D31" w:rsidRDefault="00941F17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00D3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941F17" w:rsidTr="00702C63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Pr="00FC2EC0" w:rsidRDefault="00C3373A" w:rsidP="00077804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FC2EC0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Pr="00FC2EC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ธีรทัศน์  อิศรางกูร     </w:t>
            </w:r>
            <w:r w:rsidRPr="00FC2EC0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ณ อยุธยา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C3373A" w:rsidP="00C3373A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C3373A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>081 831 6984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นางกฤตภัค  อินทร์งาม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1F17" w:rsidRDefault="008A38F6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8A38F6">
              <w:rPr>
                <w:rFonts w:ascii="TH SarabunPSK" w:hAnsi="TH SarabunPSK" w:cs="TH SarabunPSK" w:hint="cs"/>
                <w:spacing w:val="-4"/>
                <w:sz w:val="32"/>
                <w:szCs w:val="32"/>
                <w:cs/>
              </w:rPr>
              <w:t>089 890 8095</w:t>
            </w:r>
          </w:p>
        </w:tc>
      </w:tr>
    </w:tbl>
    <w:p w:rsidR="00941F17" w:rsidRPr="008A38F6" w:rsidRDefault="008A38F6" w:rsidP="008A38F6">
      <w:pPr>
        <w:spacing w:after="0" w:line="240" w:lineRule="auto"/>
        <w:rPr>
          <w:rFonts w:ascii="TH SarabunPSK" w:hAnsi="TH SarabunPSK" w:cs="TH SarabunPSK"/>
          <w:spacing w:val="-4"/>
          <w:sz w:val="24"/>
          <w:szCs w:val="24"/>
        </w:rPr>
      </w:pPr>
      <w:r w:rsidRPr="008A38F6">
        <w:rPr>
          <w:rFonts w:ascii="TH SarabunPSK" w:hAnsi="TH SarabunPSK" w:cs="TH SarabunPSK"/>
          <w:spacing w:val="-4"/>
          <w:sz w:val="32"/>
          <w:szCs w:val="32"/>
        </w:rPr>
        <w:lastRenderedPageBreak/>
        <w:tab/>
      </w:r>
    </w:p>
    <w:p w:rsidR="008D04E3" w:rsidRDefault="008B59BA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pacing w:val="-4"/>
          <w:sz w:val="32"/>
          <w:szCs w:val="32"/>
        </w:rPr>
      </w:pPr>
      <w:r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 xml:space="preserve">17. </w:t>
      </w:r>
      <w:r w:rsidR="008D04E3" w:rsidRPr="00997A89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ทีมบริหารความต่อเนื่อง</w:t>
      </w:r>
      <w:r w:rsidR="008D04E3" w:rsidRPr="00997A89">
        <w:rPr>
          <w:rFonts w:ascii="TH SarabunPSK" w:hAnsi="TH SarabunPSK" w:cs="TH SarabunPSK" w:hint="cs"/>
          <w:b/>
          <w:bCs/>
          <w:spacing w:val="-4"/>
          <w:sz w:val="32"/>
          <w:szCs w:val="32"/>
          <w:cs/>
        </w:rPr>
        <w:t>สำนักงานทะเบียนเครื่องจักรกลาง</w:t>
      </w:r>
    </w:p>
    <w:p w:rsidR="00997A89" w:rsidRPr="00997A89" w:rsidRDefault="00997A89" w:rsidP="00941F17">
      <w:pPr>
        <w:spacing w:after="0" w:line="240" w:lineRule="auto"/>
        <w:ind w:firstLine="720"/>
        <w:rPr>
          <w:rFonts w:ascii="TH SarabunPSK" w:hAnsi="TH SarabunPSK" w:cs="TH SarabunPSK"/>
          <w:b/>
          <w:bCs/>
          <w:sz w:val="12"/>
          <w:szCs w:val="12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1843"/>
        <w:gridCol w:w="2977"/>
        <w:gridCol w:w="1904"/>
      </w:tblGrid>
      <w:tr w:rsidR="00CC7132" w:rsidTr="00365C22"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หัวหน้าทีมบริหารความต่อเนื่อง</w:t>
            </w:r>
          </w:p>
        </w:tc>
        <w:tc>
          <w:tcPr>
            <w:tcW w:w="48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ทีมบริหารความต่อเนื่อง</w:t>
            </w:r>
          </w:p>
        </w:tc>
      </w:tr>
      <w:tr w:rsidR="00CC7132" w:rsidTr="00365C2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Pr="00997A89" w:rsidRDefault="00CC7132" w:rsidP="00941F1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97A8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เบอร์โทรศัพท์</w:t>
            </w:r>
          </w:p>
        </w:tc>
      </w:tr>
      <w:tr w:rsidR="00CC7132" w:rsidTr="00365C22"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ยพรยศ  กลั่นกรอง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081 </w:t>
            </w:r>
            <w:r>
              <w:rPr>
                <w:rFonts w:ascii="TH SarabunPSK" w:hAnsi="TH SarabunPSK" w:cs="TH SarabunPSK"/>
                <w:sz w:val="32"/>
                <w:szCs w:val="32"/>
              </w:rPr>
              <w:t>648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9500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1E3E43">
              <w:rPr>
                <w:rFonts w:ascii="TH SarabunPSK" w:hAnsi="TH SarabunPSK" w:cs="TH SarabunPSK"/>
                <w:sz w:val="32"/>
                <w:szCs w:val="32"/>
                <w:cs/>
              </w:rPr>
              <w:t>นายคมกริช กลับ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น่วม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02 202 4056-9</w:t>
            </w:r>
          </w:p>
        </w:tc>
      </w:tr>
      <w:tr w:rsidR="00CC7132" w:rsidTr="00365C22"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นา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ย</w:t>
            </w:r>
            <w:r w:rsidRPr="002F72CA">
              <w:rPr>
                <w:rFonts w:ascii="TH SarabunPSK" w:hAnsi="TH SarabunPSK" w:cs="TH SarabunPSK"/>
                <w:sz w:val="32"/>
                <w:szCs w:val="32"/>
                <w:cs/>
              </w:rPr>
              <w:t>วัชรพงษ์ อัคนิฐานันท์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02 202 4056-9</w:t>
            </w:r>
          </w:p>
        </w:tc>
      </w:tr>
      <w:tr w:rsidR="00CC7132" w:rsidTr="00365C22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2CA">
              <w:rPr>
                <w:rFonts w:ascii="TH SarabunPSK" w:hAnsi="TH SarabunPSK" w:cs="TH SarabunPSK"/>
                <w:sz w:val="32"/>
                <w:szCs w:val="32"/>
                <w:cs/>
              </w:rPr>
              <w:t>นายภัทระ ฉ่ำมะนา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02 202 4073</w:t>
            </w:r>
          </w:p>
        </w:tc>
      </w:tr>
      <w:tr w:rsidR="00CC7132" w:rsidTr="00365C22"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F72CA">
              <w:rPr>
                <w:rFonts w:ascii="TH SarabunPSK" w:hAnsi="TH SarabunPSK" w:cs="TH SarabunPSK"/>
                <w:sz w:val="32"/>
                <w:szCs w:val="32"/>
                <w:cs/>
              </w:rPr>
              <w:t>นายพุทธพัฒน์ ศิรินพ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7132" w:rsidRDefault="00CC7132" w:rsidP="00941F17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02 202 4073</w:t>
            </w:r>
          </w:p>
        </w:tc>
      </w:tr>
    </w:tbl>
    <w:p w:rsidR="00112244" w:rsidRDefault="00112244" w:rsidP="00F060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0F7926" w:rsidRDefault="000F7926" w:rsidP="000F7926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F140B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ภาคผนวก</w:t>
      </w:r>
      <w:r w:rsidRPr="008F140B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997A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="00997A89">
        <w:rPr>
          <w:rFonts w:ascii="TH SarabunPSK" w:hAnsi="TH SarabunPSK" w:cs="TH SarabunPSK"/>
          <w:sz w:val="32"/>
          <w:szCs w:val="32"/>
        </w:rPr>
        <w:t xml:space="preserve"> </w:t>
      </w:r>
      <w:r w:rsidRPr="008F140B">
        <w:rPr>
          <w:rFonts w:ascii="TH SarabunPSK" w:hAnsi="TH SarabunPSK" w:cs="TH SarabunPSK" w:hint="cs"/>
          <w:sz w:val="32"/>
          <w:szCs w:val="32"/>
        </w:rPr>
        <w:t>/</w:t>
      </w:r>
      <w:r w:rsidR="00997A89">
        <w:rPr>
          <w:rFonts w:ascii="TH SarabunPSK" w:hAnsi="TH SarabunPSK" w:cs="TH SarabunPSK"/>
          <w:sz w:val="32"/>
          <w:szCs w:val="32"/>
        </w:rPr>
        <w:t xml:space="preserve"> </w:t>
      </w:r>
      <w:r w:rsidRPr="008F140B">
        <w:rPr>
          <w:rFonts w:ascii="TH SarabunPSK" w:hAnsi="TH SarabunPSK" w:cs="TH SarabunPSK" w:hint="cs"/>
          <w:sz w:val="32"/>
          <w:szCs w:val="32"/>
          <w:cs/>
        </w:rPr>
        <w:t>หมายโทรศัพท์เจ้าหน้าที่รักษาความปลอดภัย</w:t>
      </w:r>
    </w:p>
    <w:p w:rsidR="000F7926" w:rsidRPr="00997A89" w:rsidRDefault="000F7926" w:rsidP="000F7926">
      <w:pPr>
        <w:spacing w:after="0" w:line="240" w:lineRule="auto"/>
        <w:rPr>
          <w:rFonts w:ascii="TH SarabunPSK" w:hAnsi="TH SarabunPSK" w:cs="TH SarabunPSK"/>
          <w:sz w:val="12"/>
          <w:szCs w:val="12"/>
        </w:rPr>
      </w:pPr>
    </w:p>
    <w:tbl>
      <w:tblPr>
        <w:tblStyle w:val="TableGrid"/>
        <w:tblW w:w="0" w:type="auto"/>
        <w:jc w:val="center"/>
        <w:tblInd w:w="250" w:type="dxa"/>
        <w:tblLook w:val="04A0" w:firstRow="1" w:lastRow="0" w:firstColumn="1" w:lastColumn="0" w:noHBand="0" w:noVBand="1"/>
      </w:tblPr>
      <w:tblGrid>
        <w:gridCol w:w="1134"/>
        <w:gridCol w:w="3969"/>
        <w:gridCol w:w="3119"/>
      </w:tblGrid>
      <w:tr w:rsidR="000F7926" w:rsidRPr="00112244" w:rsidTr="00997A89">
        <w:trPr>
          <w:jc w:val="center"/>
        </w:trPr>
        <w:tc>
          <w:tcPr>
            <w:tcW w:w="1134" w:type="dxa"/>
          </w:tcPr>
          <w:p w:rsidR="000F7926" w:rsidRPr="00112244" w:rsidRDefault="000F7926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2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:rsidR="000F7926" w:rsidRPr="00112244" w:rsidRDefault="000F7926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รายชื่อ</w:t>
            </w:r>
          </w:p>
        </w:tc>
        <w:tc>
          <w:tcPr>
            <w:tcW w:w="3119" w:type="dxa"/>
          </w:tcPr>
          <w:p w:rsidR="000F7926" w:rsidRPr="00112244" w:rsidRDefault="000F7926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บุญยัง  พลแก้ว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090 954 8548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ศักดิ์  เทาศิริ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064 991 5894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วุฒิชัย  ทิบำรุง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062 138 9259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สมบัติ  สมเพ็ชร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065 703 4881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พิศิษฐ  ดังสะท้าน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080 526 7314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0F792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6</w:t>
            </w:r>
          </w:p>
        </w:tc>
        <w:tc>
          <w:tcPr>
            <w:tcW w:w="3969" w:type="dxa"/>
          </w:tcPr>
          <w:p w:rsidR="000F7926" w:rsidRPr="00D919F1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ประเสริฐ  รัตนพันธ์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080 576 0619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E80047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3969" w:type="dxa"/>
          </w:tcPr>
          <w:p w:rsidR="000F7926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อู๊ด  ลุงต่า</w:t>
            </w:r>
          </w:p>
        </w:tc>
        <w:tc>
          <w:tcPr>
            <w:tcW w:w="3119" w:type="dxa"/>
          </w:tcPr>
          <w:p w:rsidR="000F7926" w:rsidRPr="00D919F1" w:rsidRDefault="00DB6B45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094 680 6089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Pr="00D919F1" w:rsidRDefault="00E80047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969" w:type="dxa"/>
          </w:tcPr>
          <w:p w:rsidR="000F7926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ธีรพงศ์  รัตนพันธ์</w:t>
            </w:r>
          </w:p>
        </w:tc>
        <w:tc>
          <w:tcPr>
            <w:tcW w:w="3119" w:type="dxa"/>
          </w:tcPr>
          <w:p w:rsidR="000F7926" w:rsidRPr="00D919F1" w:rsidRDefault="00DB6B45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061 4422 592</w:t>
            </w:r>
          </w:p>
        </w:tc>
      </w:tr>
      <w:tr w:rsidR="000F7926" w:rsidTr="00997A89">
        <w:trPr>
          <w:jc w:val="center"/>
        </w:trPr>
        <w:tc>
          <w:tcPr>
            <w:tcW w:w="1134" w:type="dxa"/>
          </w:tcPr>
          <w:p w:rsidR="000F7926" w:rsidRDefault="00E80047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  <w:tc>
          <w:tcPr>
            <w:tcW w:w="3969" w:type="dxa"/>
          </w:tcPr>
          <w:p w:rsidR="000F7926" w:rsidRDefault="000F7926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พลฯ </w:t>
            </w:r>
            <w:r w:rsidR="00815159">
              <w:rPr>
                <w:rFonts w:ascii="TH SarabunPSK" w:hAnsi="TH SarabunPSK" w:cs="TH SarabunPSK" w:hint="cs"/>
                <w:sz w:val="32"/>
                <w:szCs w:val="32"/>
                <w:cs/>
              </w:rPr>
              <w:t>อดิศักดิ์  เทาศิริ</w:t>
            </w:r>
          </w:p>
        </w:tc>
        <w:tc>
          <w:tcPr>
            <w:tcW w:w="3119" w:type="dxa"/>
          </w:tcPr>
          <w:p w:rsidR="000F7926" w:rsidRPr="00D919F1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092 374 9082</w:t>
            </w:r>
          </w:p>
        </w:tc>
      </w:tr>
      <w:tr w:rsidR="00815159" w:rsidTr="00997A89">
        <w:trPr>
          <w:jc w:val="center"/>
        </w:trPr>
        <w:tc>
          <w:tcPr>
            <w:tcW w:w="1134" w:type="dxa"/>
          </w:tcPr>
          <w:p w:rsidR="00815159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10</w:t>
            </w:r>
          </w:p>
        </w:tc>
        <w:tc>
          <w:tcPr>
            <w:tcW w:w="3969" w:type="dxa"/>
          </w:tcPr>
          <w:p w:rsidR="00815159" w:rsidRDefault="00815159" w:rsidP="0081515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พลฯ วราวุฒิ  พลซา</w:t>
            </w:r>
          </w:p>
        </w:tc>
        <w:tc>
          <w:tcPr>
            <w:tcW w:w="3119" w:type="dxa"/>
          </w:tcPr>
          <w:p w:rsidR="00815159" w:rsidRDefault="00815159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098 887 3368</w:t>
            </w:r>
          </w:p>
        </w:tc>
      </w:tr>
    </w:tbl>
    <w:p w:rsidR="00997A89" w:rsidRDefault="00997A89" w:rsidP="00F060DD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997A89" w:rsidRPr="001E5B00" w:rsidRDefault="00112244" w:rsidP="00CB57D7">
      <w:pPr>
        <w:spacing w:after="120" w:line="240" w:lineRule="auto"/>
        <w:rPr>
          <w:rFonts w:ascii="TH SarabunPSK" w:hAnsi="TH SarabunPSK" w:cs="TH SarabunPSK"/>
          <w:sz w:val="32"/>
          <w:szCs w:val="32"/>
        </w:rPr>
      </w:pPr>
      <w:r w:rsidRPr="00112244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ภาคผนวก</w:t>
      </w:r>
      <w:r w:rsidRPr="00112244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3</w:t>
      </w:r>
      <w:r w:rsidRPr="00112244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CB57D7" w:rsidRPr="008F140B">
        <w:rPr>
          <w:rFonts w:ascii="TH SarabunPSK" w:hAnsi="TH SarabunPSK" w:cs="TH SarabunPSK" w:hint="cs"/>
          <w:sz w:val="32"/>
          <w:szCs w:val="32"/>
          <w:cs/>
        </w:rPr>
        <w:t>รายชื่อ</w:t>
      </w:r>
      <w:r w:rsidR="00997A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57D7">
        <w:rPr>
          <w:rFonts w:ascii="TH SarabunPSK" w:hAnsi="TH SarabunPSK" w:cs="TH SarabunPSK" w:hint="cs"/>
          <w:sz w:val="32"/>
          <w:szCs w:val="32"/>
          <w:cs/>
        </w:rPr>
        <w:t>/</w:t>
      </w:r>
      <w:r w:rsidR="00997A8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B57D7">
        <w:rPr>
          <w:rFonts w:ascii="TH SarabunPSK" w:hAnsi="TH SarabunPSK" w:cs="TH SarabunPSK" w:hint="cs"/>
          <w:sz w:val="32"/>
          <w:szCs w:val="32"/>
          <w:cs/>
        </w:rPr>
        <w:t>หมายเลขโทรศัพท์ของ</w:t>
      </w:r>
      <w:r w:rsidR="00CB57D7" w:rsidRPr="008F140B">
        <w:rPr>
          <w:rFonts w:ascii="TH SarabunPSK" w:hAnsi="TH SarabunPSK" w:cs="TH SarabunPSK" w:hint="cs"/>
          <w:sz w:val="32"/>
          <w:szCs w:val="32"/>
          <w:cs/>
        </w:rPr>
        <w:t>หน่วยงานต่าง ๆ</w:t>
      </w:r>
      <w:r w:rsidR="00CB57D7">
        <w:rPr>
          <w:rFonts w:ascii="TH SarabunPSK" w:hAnsi="TH SarabunPSK" w:cs="TH SarabunPSK"/>
          <w:sz w:val="32"/>
          <w:szCs w:val="32"/>
        </w:rPr>
        <w:t xml:space="preserve"> </w:t>
      </w:r>
      <w:r w:rsidR="00CB57D7">
        <w:rPr>
          <w:rFonts w:ascii="TH SarabunPSK" w:hAnsi="TH SarabunPSK" w:cs="TH SarabunPSK" w:hint="cs"/>
          <w:sz w:val="32"/>
          <w:szCs w:val="32"/>
          <w:cs/>
        </w:rPr>
        <w:t>ที่เกี่ยวข้องกับการแจ้งเหตุการณ์ฉุกเฉิน</w:t>
      </w:r>
    </w:p>
    <w:tbl>
      <w:tblPr>
        <w:tblStyle w:val="TableGrid"/>
        <w:tblW w:w="0" w:type="auto"/>
        <w:jc w:val="center"/>
        <w:tblInd w:w="1384" w:type="dxa"/>
        <w:tblLook w:val="04A0" w:firstRow="1" w:lastRow="0" w:firstColumn="1" w:lastColumn="0" w:noHBand="0" w:noVBand="1"/>
      </w:tblPr>
      <w:tblGrid>
        <w:gridCol w:w="992"/>
        <w:gridCol w:w="3891"/>
        <w:gridCol w:w="3134"/>
      </w:tblGrid>
      <w:tr w:rsidR="00112244" w:rsidRPr="00112244" w:rsidTr="00997A89">
        <w:trPr>
          <w:jc w:val="center"/>
        </w:trPr>
        <w:tc>
          <w:tcPr>
            <w:tcW w:w="992" w:type="dxa"/>
          </w:tcPr>
          <w:p w:rsidR="00112244" w:rsidRPr="00112244" w:rsidRDefault="00112244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112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891" w:type="dxa"/>
          </w:tcPr>
          <w:p w:rsidR="00112244" w:rsidRPr="00112244" w:rsidRDefault="00112244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3134" w:type="dxa"/>
          </w:tcPr>
          <w:p w:rsidR="00112244" w:rsidRPr="00112244" w:rsidRDefault="00112244" w:rsidP="00997A8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11224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หมายเลขโทรศัพท์</w:t>
            </w:r>
          </w:p>
        </w:tc>
      </w:tr>
      <w:tr w:rsidR="006E56FF" w:rsidTr="00997A89">
        <w:trPr>
          <w:jc w:val="center"/>
        </w:trPr>
        <w:tc>
          <w:tcPr>
            <w:tcW w:w="992" w:type="dxa"/>
          </w:tcPr>
          <w:p w:rsidR="006E56FF" w:rsidRPr="00D919F1" w:rsidRDefault="006E56FF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3891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สถานีดับเพลิง</w:t>
            </w:r>
            <w:r w:rsidR="00D45216">
              <w:rPr>
                <w:rFonts w:ascii="TH SarabunPSK" w:hAnsi="TH SarabunPSK" w:cs="TH SarabunPSK" w:hint="cs"/>
                <w:sz w:val="32"/>
                <w:szCs w:val="32"/>
                <w:cs/>
              </w:rPr>
              <w:t>สามเสน</w:t>
            </w:r>
          </w:p>
        </w:tc>
        <w:tc>
          <w:tcPr>
            <w:tcW w:w="3134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02 2</w:t>
            </w:r>
            <w:r w:rsidR="00D45216">
              <w:rPr>
                <w:rFonts w:ascii="TH SarabunPSK" w:hAnsi="TH SarabunPSK" w:cs="TH SarabunPSK"/>
                <w:sz w:val="32"/>
                <w:szCs w:val="32"/>
              </w:rPr>
              <w:t>41</w:t>
            </w: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D45216">
              <w:rPr>
                <w:rFonts w:ascii="TH SarabunPSK" w:hAnsi="TH SarabunPSK" w:cs="TH SarabunPSK"/>
                <w:sz w:val="32"/>
                <w:szCs w:val="32"/>
              </w:rPr>
              <w:t>2391-4 / 199</w:t>
            </w:r>
          </w:p>
        </w:tc>
      </w:tr>
      <w:tr w:rsidR="006E56FF" w:rsidTr="00997A89">
        <w:trPr>
          <w:jc w:val="center"/>
        </w:trPr>
        <w:tc>
          <w:tcPr>
            <w:tcW w:w="992" w:type="dxa"/>
          </w:tcPr>
          <w:p w:rsidR="006E56FF" w:rsidRPr="00D919F1" w:rsidRDefault="006E56FF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3891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สถานีตำรวจนครบาล</w:t>
            </w:r>
            <w:r w:rsidR="00D92404">
              <w:rPr>
                <w:rFonts w:ascii="TH SarabunPSK" w:hAnsi="TH SarabunPSK" w:cs="TH SarabunPSK" w:hint="cs"/>
                <w:sz w:val="32"/>
                <w:szCs w:val="32"/>
                <w:cs/>
              </w:rPr>
              <w:t>พญาไท</w:t>
            </w:r>
          </w:p>
        </w:tc>
        <w:tc>
          <w:tcPr>
            <w:tcW w:w="3134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 xml:space="preserve">02 </w:t>
            </w:r>
            <w:r w:rsidR="00D92404">
              <w:rPr>
                <w:rFonts w:ascii="TH SarabunPSK" w:hAnsi="TH SarabunPSK" w:cs="TH SarabunPSK" w:hint="cs"/>
                <w:sz w:val="32"/>
                <w:szCs w:val="32"/>
                <w:cs/>
              </w:rPr>
              <w:t>354</w:t>
            </w: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="00D92404">
              <w:rPr>
                <w:rFonts w:ascii="TH SarabunPSK" w:hAnsi="TH SarabunPSK" w:cs="TH SarabunPSK"/>
                <w:sz w:val="32"/>
                <w:szCs w:val="32"/>
              </w:rPr>
              <w:t>6958 / 191</w:t>
            </w:r>
          </w:p>
        </w:tc>
      </w:tr>
      <w:tr w:rsidR="006E56FF" w:rsidTr="00997A89">
        <w:trPr>
          <w:jc w:val="center"/>
        </w:trPr>
        <w:tc>
          <w:tcPr>
            <w:tcW w:w="992" w:type="dxa"/>
          </w:tcPr>
          <w:p w:rsidR="006E56FF" w:rsidRPr="00D919F1" w:rsidRDefault="006E56FF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3891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การไฟฟ้านครหลวง</w:t>
            </w:r>
          </w:p>
        </w:tc>
        <w:tc>
          <w:tcPr>
            <w:tcW w:w="3134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02 243 0131</w:t>
            </w:r>
            <w:r w:rsidR="00D92404">
              <w:rPr>
                <w:rFonts w:ascii="TH SarabunPSK" w:hAnsi="TH SarabunPSK" w:cs="TH SarabunPSK"/>
                <w:sz w:val="32"/>
                <w:szCs w:val="32"/>
              </w:rPr>
              <w:t xml:space="preserve"> / 1130</w:t>
            </w:r>
          </w:p>
        </w:tc>
      </w:tr>
      <w:tr w:rsidR="006E56FF" w:rsidTr="00997A89">
        <w:trPr>
          <w:jc w:val="center"/>
        </w:trPr>
        <w:tc>
          <w:tcPr>
            <w:tcW w:w="992" w:type="dxa"/>
          </w:tcPr>
          <w:p w:rsidR="006E56FF" w:rsidRPr="00D919F1" w:rsidRDefault="006E56FF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3891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การประปานครหลวง</w:t>
            </w:r>
          </w:p>
        </w:tc>
        <w:tc>
          <w:tcPr>
            <w:tcW w:w="3134" w:type="dxa"/>
          </w:tcPr>
          <w:p w:rsidR="006E56FF" w:rsidRPr="00D919F1" w:rsidRDefault="006E56FF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02 504 0123</w:t>
            </w:r>
            <w:r w:rsidR="00D92404">
              <w:rPr>
                <w:rFonts w:ascii="TH SarabunPSK" w:hAnsi="TH SarabunPSK" w:cs="TH SarabunPSK"/>
                <w:sz w:val="32"/>
                <w:szCs w:val="32"/>
              </w:rPr>
              <w:t xml:space="preserve"> / 1125</w:t>
            </w:r>
          </w:p>
        </w:tc>
      </w:tr>
      <w:tr w:rsidR="00D45216" w:rsidTr="00997A89">
        <w:trPr>
          <w:jc w:val="center"/>
        </w:trPr>
        <w:tc>
          <w:tcPr>
            <w:tcW w:w="992" w:type="dxa"/>
          </w:tcPr>
          <w:p w:rsidR="00D45216" w:rsidRPr="00D919F1" w:rsidRDefault="00D4521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3891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โรงพยาบาลรามาธิบดี</w:t>
            </w:r>
          </w:p>
        </w:tc>
        <w:tc>
          <w:tcPr>
            <w:tcW w:w="3134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02 201 1000</w:t>
            </w:r>
          </w:p>
        </w:tc>
      </w:tr>
      <w:tr w:rsidR="00D45216" w:rsidTr="00997A89">
        <w:trPr>
          <w:jc w:val="center"/>
        </w:trPr>
        <w:tc>
          <w:tcPr>
            <w:tcW w:w="992" w:type="dxa"/>
          </w:tcPr>
          <w:p w:rsidR="00D45216" w:rsidRDefault="00D4521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6</w:t>
            </w:r>
          </w:p>
        </w:tc>
        <w:tc>
          <w:tcPr>
            <w:tcW w:w="3891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กรมป้องกันและบรรเทาสาธารณภัย</w:t>
            </w:r>
          </w:p>
        </w:tc>
        <w:tc>
          <w:tcPr>
            <w:tcW w:w="3134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1784</w:t>
            </w:r>
          </w:p>
        </w:tc>
      </w:tr>
      <w:tr w:rsidR="00D45216" w:rsidTr="00997A89">
        <w:trPr>
          <w:jc w:val="center"/>
        </w:trPr>
        <w:tc>
          <w:tcPr>
            <w:tcW w:w="992" w:type="dxa"/>
          </w:tcPr>
          <w:p w:rsidR="00D45216" w:rsidRPr="00D919F1" w:rsidRDefault="00D45216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3891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หน่วยบริการการแพทย์ฉุกเฉิน</w:t>
            </w: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 xml:space="preserve"> </w:t>
            </w: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ศูนย์นเรนทร</w:t>
            </w:r>
          </w:p>
        </w:tc>
        <w:tc>
          <w:tcPr>
            <w:tcW w:w="3134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1669</w:t>
            </w:r>
          </w:p>
        </w:tc>
      </w:tr>
      <w:tr w:rsidR="00195B1E" w:rsidTr="00997A89">
        <w:trPr>
          <w:jc w:val="center"/>
        </w:trPr>
        <w:tc>
          <w:tcPr>
            <w:tcW w:w="992" w:type="dxa"/>
          </w:tcPr>
          <w:p w:rsidR="00195B1E" w:rsidRDefault="00195B1E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3891" w:type="dxa"/>
          </w:tcPr>
          <w:p w:rsidR="00195B1E" w:rsidRPr="00D919F1" w:rsidRDefault="00195B1E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หน่วยกู้ชีพวชิรพยาบาล</w:t>
            </w:r>
          </w:p>
        </w:tc>
        <w:tc>
          <w:tcPr>
            <w:tcW w:w="3134" w:type="dxa"/>
          </w:tcPr>
          <w:p w:rsidR="00195B1E" w:rsidRPr="00D919F1" w:rsidRDefault="00195B1E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1554</w:t>
            </w:r>
          </w:p>
        </w:tc>
      </w:tr>
      <w:tr w:rsidR="00D45216" w:rsidTr="00997A89">
        <w:trPr>
          <w:jc w:val="center"/>
        </w:trPr>
        <w:tc>
          <w:tcPr>
            <w:tcW w:w="992" w:type="dxa"/>
          </w:tcPr>
          <w:p w:rsidR="00D45216" w:rsidRPr="00D919F1" w:rsidRDefault="00195B1E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3891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มูลนิธิร่วมกตัญญู</w:t>
            </w:r>
          </w:p>
        </w:tc>
        <w:tc>
          <w:tcPr>
            <w:tcW w:w="3134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 2751 0951-3</w:t>
            </w:r>
          </w:p>
        </w:tc>
      </w:tr>
      <w:tr w:rsidR="00D45216" w:rsidTr="00997A89">
        <w:trPr>
          <w:jc w:val="center"/>
        </w:trPr>
        <w:tc>
          <w:tcPr>
            <w:tcW w:w="992" w:type="dxa"/>
          </w:tcPr>
          <w:p w:rsidR="00D45216" w:rsidRPr="00D919F1" w:rsidRDefault="00195B1E" w:rsidP="00997A89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3891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  <w:cs/>
              </w:rPr>
              <w:t>ปอเต็กตึ๊ง</w:t>
            </w:r>
          </w:p>
        </w:tc>
        <w:tc>
          <w:tcPr>
            <w:tcW w:w="3134" w:type="dxa"/>
          </w:tcPr>
          <w:p w:rsidR="00D45216" w:rsidRPr="00D919F1" w:rsidRDefault="00D45216" w:rsidP="00997A89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D919F1">
              <w:rPr>
                <w:rFonts w:ascii="TH SarabunPSK" w:hAnsi="TH SarabunPSK" w:cs="TH SarabunPSK" w:hint="cs"/>
                <w:sz w:val="32"/>
                <w:szCs w:val="32"/>
              </w:rPr>
              <w:t>02 225 0020</w:t>
            </w:r>
          </w:p>
        </w:tc>
      </w:tr>
    </w:tbl>
    <w:p w:rsidR="00112244" w:rsidRPr="00112244" w:rsidRDefault="00112244" w:rsidP="00112244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:rsidR="001E5B00" w:rsidRDefault="00942B84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347CB7">
        <w:rPr>
          <w:rFonts w:ascii="TH SarabunPSK" w:hAnsi="TH SarabunPSK" w:cs="TH SarabunPSK"/>
          <w:sz w:val="32"/>
          <w:szCs w:val="32"/>
          <w:cs/>
        </w:rPr>
        <w:tab/>
      </w:r>
    </w:p>
    <w:p w:rsidR="001E5B00" w:rsidRDefault="001E5B00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8F140B" w:rsidRDefault="008F140B" w:rsidP="008F140B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F060DD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ภาคผนวก</w:t>
      </w:r>
      <w:r w:rsidRPr="00F060DD">
        <w:rPr>
          <w:rFonts w:ascii="TH SarabunPSK" w:hAnsi="TH SarabunPSK" w:cs="TH SarabunPSK" w:hint="cs"/>
          <w:b/>
          <w:bCs/>
          <w:sz w:val="32"/>
          <w:szCs w:val="32"/>
          <w:u w:val="single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u w:val="single"/>
        </w:rPr>
        <w:t>4</w:t>
      </w:r>
      <w:r w:rsidRPr="00F060D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F060DD">
        <w:rPr>
          <w:rFonts w:ascii="TH SarabunPSK" w:hAnsi="TH SarabunPSK" w:cs="TH SarabunPSK" w:hint="cs"/>
          <w:sz w:val="32"/>
          <w:szCs w:val="32"/>
          <w:cs/>
        </w:rPr>
        <w:t xml:space="preserve">มาตรการป้องกันการแพร่ระบาดของโรคติดเชื้อไวรัสโคโรนา </w:t>
      </w:r>
      <w:r w:rsidRPr="00F060DD">
        <w:rPr>
          <w:rFonts w:ascii="TH SarabunPSK" w:hAnsi="TH SarabunPSK" w:cs="TH SarabunPSK" w:hint="cs"/>
          <w:sz w:val="32"/>
          <w:szCs w:val="32"/>
        </w:rPr>
        <w:t xml:space="preserve">2019 (COVID-19) </w:t>
      </w:r>
    </w:p>
    <w:p w:rsidR="008F140B" w:rsidRDefault="008F140B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</w:t>
      </w:r>
      <w:r w:rsidRPr="00F060DD">
        <w:rPr>
          <w:rFonts w:ascii="TH SarabunPSK" w:hAnsi="TH SarabunPSK" w:cs="TH SarabunPSK" w:hint="cs"/>
          <w:sz w:val="32"/>
          <w:szCs w:val="32"/>
          <w:cs/>
        </w:rPr>
        <w:t>ของกรมโรงงานอุตสาหกรรม</w:t>
      </w:r>
    </w:p>
    <w:p w:rsidR="001E5B00" w:rsidRDefault="001E5B00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5B00" w:rsidRDefault="001E5B00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align>top</wp:align>
            </wp:positionV>
            <wp:extent cx="5547360" cy="6607175"/>
            <wp:effectExtent l="1905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-10000" contrast="20000"/>
                    </a:blip>
                    <a:srcRect l="25120" t="12095" r="22434" b="9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660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5B00" w:rsidRDefault="001E5B00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:rsidR="001E5B00" w:rsidRDefault="001E5B00" w:rsidP="008F14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textWrapping" w:clear="all"/>
      </w:r>
    </w:p>
    <w:p w:rsidR="008A38F6" w:rsidRPr="00277C5C" w:rsidRDefault="008A38F6" w:rsidP="008A38F6">
      <w:pPr>
        <w:rPr>
          <w:rFonts w:ascii="TH SarabunPSK" w:hAnsi="TH SarabunPSK" w:cs="TH SarabunPSK"/>
          <w:spacing w:val="-4"/>
          <w:sz w:val="28"/>
        </w:rPr>
      </w:pPr>
    </w:p>
    <w:p w:rsidR="008A38F6" w:rsidRPr="00277C5C" w:rsidRDefault="008A38F6" w:rsidP="008A38F6">
      <w:pPr>
        <w:rPr>
          <w:rFonts w:ascii="TH SarabunPSK" w:hAnsi="TH SarabunPSK" w:cs="TH SarabunPSK"/>
          <w:spacing w:val="-4"/>
          <w:sz w:val="28"/>
        </w:rPr>
      </w:pPr>
    </w:p>
    <w:p w:rsidR="002611D6" w:rsidRDefault="001E5B00" w:rsidP="002611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220604" cy="8086477"/>
            <wp:effectExtent l="19050" t="0" r="8746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-10000" contrast="20000"/>
                    </a:blip>
                    <a:srcRect l="24764" t="11925" r="22874" b="30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909" cy="8101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B00" w:rsidRDefault="001E5B00" w:rsidP="002611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1E5B00" w:rsidRDefault="001E5B00" w:rsidP="002611D6">
      <w:pPr>
        <w:jc w:val="center"/>
        <w:rPr>
          <w:rFonts w:ascii="TH SarabunPSK" w:hAnsi="TH SarabunPSK" w:cs="TH SarabunPSK"/>
          <w:sz w:val="32"/>
          <w:szCs w:val="32"/>
        </w:rPr>
      </w:pPr>
    </w:p>
    <w:p w:rsidR="001E5B00" w:rsidRDefault="001E5B00" w:rsidP="002611D6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6034735" cy="7999013"/>
            <wp:effectExtent l="19050" t="0" r="4115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10000"/>
                    </a:blip>
                    <a:srcRect l="27082" t="14310" r="23828" b="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689" cy="801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5B00" w:rsidSect="00B16BFE">
      <w:pgSz w:w="11906" w:h="16838"/>
      <w:pgMar w:top="1247" w:right="1077" w:bottom="1191" w:left="164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3C40" w:rsidRDefault="00CF3C40">
      <w:pPr>
        <w:spacing w:after="0" w:line="240" w:lineRule="auto"/>
      </w:pPr>
      <w:r>
        <w:separator/>
      </w:r>
    </w:p>
  </w:endnote>
  <w:endnote w:type="continuationSeparator" w:id="0">
    <w:p w:rsidR="00CF3C40" w:rsidRDefault="00CF3C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0" w:rsidRDefault="00FC2EC0">
    <w:pPr>
      <w:pStyle w:val="Footer"/>
      <w:jc w:val="right"/>
    </w:pPr>
  </w:p>
  <w:p w:rsidR="00FC2EC0" w:rsidRPr="006F2214" w:rsidRDefault="00FC2EC0" w:rsidP="0024448A">
    <w:pPr>
      <w:pStyle w:val="Footer"/>
      <w:tabs>
        <w:tab w:val="right" w:pos="8820"/>
      </w:tabs>
      <w:ind w:hanging="270"/>
      <w:rPr>
        <w:noProof/>
        <w:sz w:val="16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047442"/>
      <w:docPartObj>
        <w:docPartGallery w:val="Page Numbers (Bottom of Page)"/>
        <w:docPartUnique/>
      </w:docPartObj>
    </w:sdtPr>
    <w:sdtEndPr>
      <w:rPr>
        <w:rFonts w:ascii="TH SarabunPSK" w:hAnsi="TH SarabunPSK" w:cs="TH SarabunPSK"/>
        <w:sz w:val="32"/>
        <w:szCs w:val="32"/>
      </w:rPr>
    </w:sdtEndPr>
    <w:sdtContent>
      <w:p w:rsidR="00FC2EC0" w:rsidRPr="001525DD" w:rsidRDefault="00FC2EC0">
        <w:pPr>
          <w:pStyle w:val="Footer"/>
          <w:jc w:val="right"/>
          <w:rPr>
            <w:rFonts w:ascii="TH SarabunPSK" w:hAnsi="TH SarabunPSK" w:cs="TH SarabunPSK"/>
            <w:sz w:val="32"/>
            <w:szCs w:val="32"/>
          </w:rPr>
        </w:pPr>
        <w:r w:rsidRPr="001525DD">
          <w:rPr>
            <w:rFonts w:ascii="TH SarabunPSK" w:hAnsi="TH SarabunPSK" w:cs="TH SarabunPSK"/>
            <w:sz w:val="32"/>
            <w:szCs w:val="32"/>
          </w:rPr>
          <w:fldChar w:fldCharType="begin"/>
        </w:r>
        <w:r w:rsidRPr="001525DD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1525DD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C25824" w:rsidRPr="00C25824">
          <w:rPr>
            <w:rFonts w:ascii="TH SarabunPSK" w:hAnsi="TH SarabunPSK" w:cs="TH SarabunPSK"/>
            <w:noProof/>
            <w:sz w:val="32"/>
            <w:szCs w:val="32"/>
            <w:lang w:val="th-TH"/>
          </w:rPr>
          <w:t>32</w:t>
        </w:r>
        <w:r w:rsidRPr="001525DD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FC2EC0" w:rsidRPr="006F2214" w:rsidRDefault="00FC2EC0" w:rsidP="0024448A">
    <w:pPr>
      <w:pStyle w:val="Footer"/>
      <w:tabs>
        <w:tab w:val="right" w:pos="8820"/>
      </w:tabs>
      <w:ind w:hanging="270"/>
      <w:rPr>
        <w:noProof/>
        <w:sz w:val="16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3C40" w:rsidRDefault="00CF3C40">
      <w:pPr>
        <w:spacing w:after="0" w:line="240" w:lineRule="auto"/>
      </w:pPr>
      <w:r>
        <w:separator/>
      </w:r>
    </w:p>
  </w:footnote>
  <w:footnote w:type="continuationSeparator" w:id="0">
    <w:p w:rsidR="00CF3C40" w:rsidRDefault="00CF3C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EC0" w:rsidRPr="00083B70" w:rsidRDefault="00FC2EC0">
    <w:pPr>
      <w:pStyle w:val="Header"/>
      <w:jc w:val="center"/>
      <w:rPr>
        <w:lang w:val="en-US"/>
      </w:rPr>
    </w:pPr>
  </w:p>
  <w:p w:rsidR="00FC2EC0" w:rsidRDefault="00FC2E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63A3"/>
    <w:multiLevelType w:val="hybridMultilevel"/>
    <w:tmpl w:val="F4F038D2"/>
    <w:lvl w:ilvl="0" w:tplc="443E7B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F9289B"/>
    <w:multiLevelType w:val="hybridMultilevel"/>
    <w:tmpl w:val="DB087E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80C6D46"/>
    <w:multiLevelType w:val="hybridMultilevel"/>
    <w:tmpl w:val="B4A6F100"/>
    <w:lvl w:ilvl="0" w:tplc="18EA2B1C">
      <w:start w:val="1"/>
      <w:numFmt w:val="decimal"/>
      <w:lvlText w:val="%1)"/>
      <w:lvlJc w:val="left"/>
      <w:pPr>
        <w:ind w:left="1211" w:hanging="360"/>
      </w:pPr>
      <w:rPr>
        <w:rFonts w:ascii="TH SarabunPSK" w:eastAsia="Times New Roman" w:hAnsi="TH SarabunPSK" w:cs="TH SarabunPSK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571" w:hanging="360"/>
      </w:pPr>
    </w:lvl>
    <w:lvl w:ilvl="2" w:tplc="0409001B" w:tentative="1">
      <w:start w:val="1"/>
      <w:numFmt w:val="lowerRoman"/>
      <w:lvlText w:val="%3."/>
      <w:lvlJc w:val="right"/>
      <w:pPr>
        <w:ind w:left="2291" w:hanging="180"/>
      </w:pPr>
    </w:lvl>
    <w:lvl w:ilvl="3" w:tplc="0409000F" w:tentative="1">
      <w:start w:val="1"/>
      <w:numFmt w:val="decimal"/>
      <w:lvlText w:val="%4."/>
      <w:lvlJc w:val="left"/>
      <w:pPr>
        <w:ind w:left="3011" w:hanging="360"/>
      </w:pPr>
    </w:lvl>
    <w:lvl w:ilvl="4" w:tplc="04090019" w:tentative="1">
      <w:start w:val="1"/>
      <w:numFmt w:val="lowerLetter"/>
      <w:lvlText w:val="%5."/>
      <w:lvlJc w:val="left"/>
      <w:pPr>
        <w:ind w:left="3731" w:hanging="360"/>
      </w:pPr>
    </w:lvl>
    <w:lvl w:ilvl="5" w:tplc="0409001B" w:tentative="1">
      <w:start w:val="1"/>
      <w:numFmt w:val="lowerRoman"/>
      <w:lvlText w:val="%6."/>
      <w:lvlJc w:val="right"/>
      <w:pPr>
        <w:ind w:left="4451" w:hanging="180"/>
      </w:pPr>
    </w:lvl>
    <w:lvl w:ilvl="6" w:tplc="0409000F" w:tentative="1">
      <w:start w:val="1"/>
      <w:numFmt w:val="decimal"/>
      <w:lvlText w:val="%7."/>
      <w:lvlJc w:val="left"/>
      <w:pPr>
        <w:ind w:left="5171" w:hanging="360"/>
      </w:pPr>
    </w:lvl>
    <w:lvl w:ilvl="7" w:tplc="04090019" w:tentative="1">
      <w:start w:val="1"/>
      <w:numFmt w:val="lowerLetter"/>
      <w:lvlText w:val="%8."/>
      <w:lvlJc w:val="left"/>
      <w:pPr>
        <w:ind w:left="5891" w:hanging="360"/>
      </w:pPr>
    </w:lvl>
    <w:lvl w:ilvl="8" w:tplc="040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">
    <w:nsid w:val="0AC028D3"/>
    <w:multiLevelType w:val="hybridMultilevel"/>
    <w:tmpl w:val="B21A40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82BD8"/>
    <w:multiLevelType w:val="hybridMultilevel"/>
    <w:tmpl w:val="7DB4DAEC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100428CD"/>
    <w:multiLevelType w:val="hybridMultilevel"/>
    <w:tmpl w:val="9392C6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18E3135"/>
    <w:multiLevelType w:val="hybridMultilevel"/>
    <w:tmpl w:val="E190EF30"/>
    <w:lvl w:ilvl="0" w:tplc="040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7">
    <w:nsid w:val="13195CDD"/>
    <w:multiLevelType w:val="hybridMultilevel"/>
    <w:tmpl w:val="4A228CF4"/>
    <w:lvl w:ilvl="0" w:tplc="647E943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62947D9"/>
    <w:multiLevelType w:val="hybridMultilevel"/>
    <w:tmpl w:val="3D2C14E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730372B"/>
    <w:multiLevelType w:val="hybridMultilevel"/>
    <w:tmpl w:val="3EEC4B7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9976DCE"/>
    <w:multiLevelType w:val="hybridMultilevel"/>
    <w:tmpl w:val="8782EC56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1">
    <w:nsid w:val="1C051BCC"/>
    <w:multiLevelType w:val="hybridMultilevel"/>
    <w:tmpl w:val="2E642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D533035"/>
    <w:multiLevelType w:val="hybridMultilevel"/>
    <w:tmpl w:val="57DC26A4"/>
    <w:lvl w:ilvl="0" w:tplc="364690E0">
      <w:numFmt w:val="bullet"/>
      <w:lvlText w:val="-"/>
      <w:lvlJc w:val="left"/>
      <w:pPr>
        <w:ind w:left="360" w:hanging="360"/>
      </w:pPr>
      <w:rPr>
        <w:rFonts w:ascii="Cambria" w:eastAsia="PMingLiU" w:hAnsi="Cambria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E000BCC"/>
    <w:multiLevelType w:val="hybridMultilevel"/>
    <w:tmpl w:val="A820680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1C94DF0"/>
    <w:multiLevelType w:val="hybridMultilevel"/>
    <w:tmpl w:val="442A6326"/>
    <w:lvl w:ilvl="0" w:tplc="84844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2764301"/>
    <w:multiLevelType w:val="hybridMultilevel"/>
    <w:tmpl w:val="5FDE6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78167A"/>
    <w:multiLevelType w:val="hybridMultilevel"/>
    <w:tmpl w:val="EDF0C27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FEB0484"/>
    <w:multiLevelType w:val="hybridMultilevel"/>
    <w:tmpl w:val="B46C06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D91EC2"/>
    <w:multiLevelType w:val="hybridMultilevel"/>
    <w:tmpl w:val="9B6E49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A67022"/>
    <w:multiLevelType w:val="hybridMultilevel"/>
    <w:tmpl w:val="EB7A5D44"/>
    <w:lvl w:ilvl="0" w:tplc="C07CCE40">
      <w:start w:val="11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422B06"/>
    <w:multiLevelType w:val="hybridMultilevel"/>
    <w:tmpl w:val="5D0AAA5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3DA662C"/>
    <w:multiLevelType w:val="hybridMultilevel"/>
    <w:tmpl w:val="CD107C7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794141"/>
    <w:multiLevelType w:val="hybridMultilevel"/>
    <w:tmpl w:val="568CC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47B00DA"/>
    <w:multiLevelType w:val="hybridMultilevel"/>
    <w:tmpl w:val="AB8EEA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9251006"/>
    <w:multiLevelType w:val="hybridMultilevel"/>
    <w:tmpl w:val="D54C4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164DF6"/>
    <w:multiLevelType w:val="hybridMultilevel"/>
    <w:tmpl w:val="161A5B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45B86A77"/>
    <w:multiLevelType w:val="hybridMultilevel"/>
    <w:tmpl w:val="C70830A2"/>
    <w:lvl w:ilvl="0" w:tplc="8A52D596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7">
    <w:nsid w:val="466A1317"/>
    <w:multiLevelType w:val="hybridMultilevel"/>
    <w:tmpl w:val="FA645C4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58CE2D43"/>
    <w:multiLevelType w:val="hybridMultilevel"/>
    <w:tmpl w:val="63309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FB44A57"/>
    <w:multiLevelType w:val="hybridMultilevel"/>
    <w:tmpl w:val="60CE2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BF6D91"/>
    <w:multiLevelType w:val="hybridMultilevel"/>
    <w:tmpl w:val="51BAA9B6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31">
    <w:nsid w:val="607D648F"/>
    <w:multiLevelType w:val="hybridMultilevel"/>
    <w:tmpl w:val="2F6CA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F104AC"/>
    <w:multiLevelType w:val="hybridMultilevel"/>
    <w:tmpl w:val="F82AFEA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37436B1"/>
    <w:multiLevelType w:val="hybridMultilevel"/>
    <w:tmpl w:val="A84015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649E5346"/>
    <w:multiLevelType w:val="hybridMultilevel"/>
    <w:tmpl w:val="1CAA1418"/>
    <w:lvl w:ilvl="0" w:tplc="C95C625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80C55E0"/>
    <w:multiLevelType w:val="hybridMultilevel"/>
    <w:tmpl w:val="5DBED6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687466D5"/>
    <w:multiLevelType w:val="hybridMultilevel"/>
    <w:tmpl w:val="89F85792"/>
    <w:lvl w:ilvl="0" w:tplc="D72C741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DC89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9E409A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5A20FE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A0820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3660B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E8A01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4046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78E7B6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BC24136"/>
    <w:multiLevelType w:val="hybridMultilevel"/>
    <w:tmpl w:val="0B4245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20023B"/>
    <w:multiLevelType w:val="hybridMultilevel"/>
    <w:tmpl w:val="845E99D6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>
    <w:nsid w:val="71855D0D"/>
    <w:multiLevelType w:val="hybridMultilevel"/>
    <w:tmpl w:val="2A6494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  <w:lang w:bidi="th-TH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>
    <w:nsid w:val="743B4B08"/>
    <w:multiLevelType w:val="hybridMultilevel"/>
    <w:tmpl w:val="5050A6EC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  <w:lang w:bidi="th-TH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79405F19"/>
    <w:multiLevelType w:val="multilevel"/>
    <w:tmpl w:val="265E4B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48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348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468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6240" w:hanging="108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744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9000" w:hanging="144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0200" w:hanging="144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11760" w:hanging="1800"/>
      </w:pPr>
      <w:rPr>
        <w:rFonts w:hint="default"/>
        <w:sz w:val="32"/>
      </w:rPr>
    </w:lvl>
  </w:abstractNum>
  <w:abstractNum w:abstractNumId="42">
    <w:nsid w:val="7B786D39"/>
    <w:multiLevelType w:val="hybridMultilevel"/>
    <w:tmpl w:val="E82A4F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7"/>
  </w:num>
  <w:num w:numId="3">
    <w:abstractNumId w:val="41"/>
  </w:num>
  <w:num w:numId="4">
    <w:abstractNumId w:val="40"/>
  </w:num>
  <w:num w:numId="5">
    <w:abstractNumId w:val="9"/>
  </w:num>
  <w:num w:numId="6">
    <w:abstractNumId w:val="27"/>
  </w:num>
  <w:num w:numId="7">
    <w:abstractNumId w:val="8"/>
  </w:num>
  <w:num w:numId="8">
    <w:abstractNumId w:val="13"/>
  </w:num>
  <w:num w:numId="9">
    <w:abstractNumId w:val="12"/>
  </w:num>
  <w:num w:numId="10">
    <w:abstractNumId w:val="17"/>
  </w:num>
  <w:num w:numId="11">
    <w:abstractNumId w:val="2"/>
  </w:num>
  <w:num w:numId="12">
    <w:abstractNumId w:val="5"/>
  </w:num>
  <w:num w:numId="13">
    <w:abstractNumId w:val="19"/>
  </w:num>
  <w:num w:numId="14">
    <w:abstractNumId w:val="7"/>
  </w:num>
  <w:num w:numId="15">
    <w:abstractNumId w:val="26"/>
  </w:num>
  <w:num w:numId="16">
    <w:abstractNumId w:val="38"/>
  </w:num>
  <w:num w:numId="17">
    <w:abstractNumId w:val="42"/>
  </w:num>
  <w:num w:numId="18">
    <w:abstractNumId w:val="14"/>
  </w:num>
  <w:num w:numId="19">
    <w:abstractNumId w:val="6"/>
  </w:num>
  <w:num w:numId="20">
    <w:abstractNumId w:val="36"/>
  </w:num>
  <w:num w:numId="21">
    <w:abstractNumId w:val="21"/>
  </w:num>
  <w:num w:numId="22">
    <w:abstractNumId w:val="24"/>
  </w:num>
  <w:num w:numId="23">
    <w:abstractNumId w:val="18"/>
  </w:num>
  <w:num w:numId="24">
    <w:abstractNumId w:val="22"/>
  </w:num>
  <w:num w:numId="25">
    <w:abstractNumId w:val="10"/>
  </w:num>
  <w:num w:numId="26">
    <w:abstractNumId w:val="20"/>
  </w:num>
  <w:num w:numId="27">
    <w:abstractNumId w:val="30"/>
  </w:num>
  <w:num w:numId="28">
    <w:abstractNumId w:val="39"/>
  </w:num>
  <w:num w:numId="29">
    <w:abstractNumId w:val="25"/>
  </w:num>
  <w:num w:numId="30">
    <w:abstractNumId w:val="32"/>
  </w:num>
  <w:num w:numId="31">
    <w:abstractNumId w:val="23"/>
  </w:num>
  <w:num w:numId="32">
    <w:abstractNumId w:val="35"/>
  </w:num>
  <w:num w:numId="33">
    <w:abstractNumId w:val="16"/>
  </w:num>
  <w:num w:numId="34">
    <w:abstractNumId w:val="33"/>
  </w:num>
  <w:num w:numId="35">
    <w:abstractNumId w:val="11"/>
  </w:num>
  <w:num w:numId="36">
    <w:abstractNumId w:val="1"/>
  </w:num>
  <w:num w:numId="37">
    <w:abstractNumId w:val="4"/>
  </w:num>
  <w:num w:numId="38">
    <w:abstractNumId w:val="15"/>
  </w:num>
  <w:num w:numId="39">
    <w:abstractNumId w:val="29"/>
  </w:num>
  <w:num w:numId="40">
    <w:abstractNumId w:val="31"/>
  </w:num>
  <w:num w:numId="41">
    <w:abstractNumId w:val="28"/>
  </w:num>
  <w:num w:numId="42">
    <w:abstractNumId w:val="3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396"/>
    <w:rsid w:val="00001879"/>
    <w:rsid w:val="00015396"/>
    <w:rsid w:val="00021492"/>
    <w:rsid w:val="000255D7"/>
    <w:rsid w:val="000274D6"/>
    <w:rsid w:val="00032EEB"/>
    <w:rsid w:val="0003393C"/>
    <w:rsid w:val="000639AF"/>
    <w:rsid w:val="00067F91"/>
    <w:rsid w:val="000735A6"/>
    <w:rsid w:val="00077804"/>
    <w:rsid w:val="00082572"/>
    <w:rsid w:val="00082637"/>
    <w:rsid w:val="00083B70"/>
    <w:rsid w:val="000913C8"/>
    <w:rsid w:val="00091952"/>
    <w:rsid w:val="0009349A"/>
    <w:rsid w:val="00097F6F"/>
    <w:rsid w:val="000A4766"/>
    <w:rsid w:val="000A7AA4"/>
    <w:rsid w:val="000C2ACB"/>
    <w:rsid w:val="000C5D9C"/>
    <w:rsid w:val="000D1AD6"/>
    <w:rsid w:val="000D6F5A"/>
    <w:rsid w:val="000D7B8D"/>
    <w:rsid w:val="000E347E"/>
    <w:rsid w:val="000E44F1"/>
    <w:rsid w:val="000F7926"/>
    <w:rsid w:val="00112244"/>
    <w:rsid w:val="00114B39"/>
    <w:rsid w:val="00117A36"/>
    <w:rsid w:val="00121998"/>
    <w:rsid w:val="0014444B"/>
    <w:rsid w:val="00147FA1"/>
    <w:rsid w:val="00150E5C"/>
    <w:rsid w:val="001523CA"/>
    <w:rsid w:val="001525DD"/>
    <w:rsid w:val="001601DD"/>
    <w:rsid w:val="00162914"/>
    <w:rsid w:val="00173D98"/>
    <w:rsid w:val="00191C54"/>
    <w:rsid w:val="00195B1E"/>
    <w:rsid w:val="001A0415"/>
    <w:rsid w:val="001B6440"/>
    <w:rsid w:val="001C01E2"/>
    <w:rsid w:val="001C07C4"/>
    <w:rsid w:val="001D15EA"/>
    <w:rsid w:val="001D1BF3"/>
    <w:rsid w:val="001D7275"/>
    <w:rsid w:val="001E3252"/>
    <w:rsid w:val="001E3D5D"/>
    <w:rsid w:val="001E5B00"/>
    <w:rsid w:val="001E7F23"/>
    <w:rsid w:val="0020623B"/>
    <w:rsid w:val="0021046C"/>
    <w:rsid w:val="0021536B"/>
    <w:rsid w:val="00223AD5"/>
    <w:rsid w:val="002246CD"/>
    <w:rsid w:val="0024448A"/>
    <w:rsid w:val="0025211C"/>
    <w:rsid w:val="00252CB1"/>
    <w:rsid w:val="0025688D"/>
    <w:rsid w:val="002611D6"/>
    <w:rsid w:val="00267B21"/>
    <w:rsid w:val="002738D1"/>
    <w:rsid w:val="00280275"/>
    <w:rsid w:val="00281CC5"/>
    <w:rsid w:val="00283F43"/>
    <w:rsid w:val="00292895"/>
    <w:rsid w:val="0029591E"/>
    <w:rsid w:val="002A2433"/>
    <w:rsid w:val="002A5AC1"/>
    <w:rsid w:val="002A5B71"/>
    <w:rsid w:val="002A7549"/>
    <w:rsid w:val="002B140A"/>
    <w:rsid w:val="002C61BE"/>
    <w:rsid w:val="002E3360"/>
    <w:rsid w:val="002F632B"/>
    <w:rsid w:val="002F758F"/>
    <w:rsid w:val="00306932"/>
    <w:rsid w:val="0031132A"/>
    <w:rsid w:val="0031218E"/>
    <w:rsid w:val="0031552E"/>
    <w:rsid w:val="00317B33"/>
    <w:rsid w:val="003266E1"/>
    <w:rsid w:val="0034087C"/>
    <w:rsid w:val="00347CB7"/>
    <w:rsid w:val="00365C22"/>
    <w:rsid w:val="00367B7B"/>
    <w:rsid w:val="003772E7"/>
    <w:rsid w:val="003804BC"/>
    <w:rsid w:val="00381DEE"/>
    <w:rsid w:val="00385958"/>
    <w:rsid w:val="0038666F"/>
    <w:rsid w:val="003877D3"/>
    <w:rsid w:val="00395416"/>
    <w:rsid w:val="003A74E1"/>
    <w:rsid w:val="003B0112"/>
    <w:rsid w:val="003B29D4"/>
    <w:rsid w:val="003B48AC"/>
    <w:rsid w:val="003C0EE0"/>
    <w:rsid w:val="003C3915"/>
    <w:rsid w:val="003C485D"/>
    <w:rsid w:val="003D36B7"/>
    <w:rsid w:val="003D6C34"/>
    <w:rsid w:val="003D6F1E"/>
    <w:rsid w:val="003F0362"/>
    <w:rsid w:val="003F32E6"/>
    <w:rsid w:val="003F648B"/>
    <w:rsid w:val="003F7BD6"/>
    <w:rsid w:val="00405ACF"/>
    <w:rsid w:val="00410F56"/>
    <w:rsid w:val="004202B1"/>
    <w:rsid w:val="00420DF9"/>
    <w:rsid w:val="00434CB4"/>
    <w:rsid w:val="00437372"/>
    <w:rsid w:val="004409A1"/>
    <w:rsid w:val="00441425"/>
    <w:rsid w:val="00441472"/>
    <w:rsid w:val="0044587F"/>
    <w:rsid w:val="004461D4"/>
    <w:rsid w:val="00446323"/>
    <w:rsid w:val="004672CE"/>
    <w:rsid w:val="0046754A"/>
    <w:rsid w:val="0047140E"/>
    <w:rsid w:val="00476285"/>
    <w:rsid w:val="004766CB"/>
    <w:rsid w:val="004770DC"/>
    <w:rsid w:val="00484C07"/>
    <w:rsid w:val="00494EF1"/>
    <w:rsid w:val="00497099"/>
    <w:rsid w:val="004A057E"/>
    <w:rsid w:val="004A3120"/>
    <w:rsid w:val="004B20ED"/>
    <w:rsid w:val="004B44F0"/>
    <w:rsid w:val="004C2890"/>
    <w:rsid w:val="004C5E53"/>
    <w:rsid w:val="004D0BB2"/>
    <w:rsid w:val="004D2E33"/>
    <w:rsid w:val="004D31C3"/>
    <w:rsid w:val="004D7868"/>
    <w:rsid w:val="004E1DBA"/>
    <w:rsid w:val="004E213D"/>
    <w:rsid w:val="004E59CC"/>
    <w:rsid w:val="004F7312"/>
    <w:rsid w:val="00505D83"/>
    <w:rsid w:val="00513B51"/>
    <w:rsid w:val="00522DF3"/>
    <w:rsid w:val="00523ED8"/>
    <w:rsid w:val="00526AB9"/>
    <w:rsid w:val="00537690"/>
    <w:rsid w:val="00542476"/>
    <w:rsid w:val="00543947"/>
    <w:rsid w:val="005456F5"/>
    <w:rsid w:val="00546668"/>
    <w:rsid w:val="00547089"/>
    <w:rsid w:val="0055224D"/>
    <w:rsid w:val="00577301"/>
    <w:rsid w:val="005806C0"/>
    <w:rsid w:val="005A1AD9"/>
    <w:rsid w:val="005A45FA"/>
    <w:rsid w:val="005C0354"/>
    <w:rsid w:val="005C0A18"/>
    <w:rsid w:val="005C17FD"/>
    <w:rsid w:val="005C28D1"/>
    <w:rsid w:val="005D0F32"/>
    <w:rsid w:val="005E3F29"/>
    <w:rsid w:val="005E43A3"/>
    <w:rsid w:val="005E6F4A"/>
    <w:rsid w:val="005F0456"/>
    <w:rsid w:val="005F5CF7"/>
    <w:rsid w:val="00600D31"/>
    <w:rsid w:val="00604151"/>
    <w:rsid w:val="00604F26"/>
    <w:rsid w:val="006066D7"/>
    <w:rsid w:val="00611D8B"/>
    <w:rsid w:val="00612A4A"/>
    <w:rsid w:val="00613858"/>
    <w:rsid w:val="00622202"/>
    <w:rsid w:val="0064566D"/>
    <w:rsid w:val="0066335E"/>
    <w:rsid w:val="0067798A"/>
    <w:rsid w:val="0068246B"/>
    <w:rsid w:val="00682E12"/>
    <w:rsid w:val="006871BB"/>
    <w:rsid w:val="00691428"/>
    <w:rsid w:val="00697368"/>
    <w:rsid w:val="006A5F0A"/>
    <w:rsid w:val="006A6385"/>
    <w:rsid w:val="006C48E3"/>
    <w:rsid w:val="006D1AA8"/>
    <w:rsid w:val="006D3D71"/>
    <w:rsid w:val="006E56FF"/>
    <w:rsid w:val="00702C63"/>
    <w:rsid w:val="0072407D"/>
    <w:rsid w:val="00732212"/>
    <w:rsid w:val="00740BF0"/>
    <w:rsid w:val="00747CD6"/>
    <w:rsid w:val="007515CB"/>
    <w:rsid w:val="0075716C"/>
    <w:rsid w:val="00763412"/>
    <w:rsid w:val="00772AB2"/>
    <w:rsid w:val="007767D0"/>
    <w:rsid w:val="007810E4"/>
    <w:rsid w:val="00781B11"/>
    <w:rsid w:val="007A4077"/>
    <w:rsid w:val="007A4FCC"/>
    <w:rsid w:val="007A6DB3"/>
    <w:rsid w:val="007B17A5"/>
    <w:rsid w:val="007B1E5C"/>
    <w:rsid w:val="007B4C3C"/>
    <w:rsid w:val="007B7ECF"/>
    <w:rsid w:val="007B7EFE"/>
    <w:rsid w:val="007C25DA"/>
    <w:rsid w:val="007C3C24"/>
    <w:rsid w:val="007C4F5C"/>
    <w:rsid w:val="007C617B"/>
    <w:rsid w:val="007D20E2"/>
    <w:rsid w:val="007E0905"/>
    <w:rsid w:val="007E714B"/>
    <w:rsid w:val="007F66E6"/>
    <w:rsid w:val="00815159"/>
    <w:rsid w:val="008152D9"/>
    <w:rsid w:val="008174CF"/>
    <w:rsid w:val="00823F23"/>
    <w:rsid w:val="00825F28"/>
    <w:rsid w:val="00825F7E"/>
    <w:rsid w:val="008328D3"/>
    <w:rsid w:val="00836813"/>
    <w:rsid w:val="0084600E"/>
    <w:rsid w:val="008561D6"/>
    <w:rsid w:val="00876746"/>
    <w:rsid w:val="0088581D"/>
    <w:rsid w:val="008A2E47"/>
    <w:rsid w:val="008A38F6"/>
    <w:rsid w:val="008A66E9"/>
    <w:rsid w:val="008A70E3"/>
    <w:rsid w:val="008B59BA"/>
    <w:rsid w:val="008B72AB"/>
    <w:rsid w:val="008D0021"/>
    <w:rsid w:val="008D04E3"/>
    <w:rsid w:val="008D3164"/>
    <w:rsid w:val="008F140B"/>
    <w:rsid w:val="00900F70"/>
    <w:rsid w:val="00923497"/>
    <w:rsid w:val="009329C5"/>
    <w:rsid w:val="009402DF"/>
    <w:rsid w:val="00941F17"/>
    <w:rsid w:val="00942B84"/>
    <w:rsid w:val="009444D9"/>
    <w:rsid w:val="009453BF"/>
    <w:rsid w:val="0095687F"/>
    <w:rsid w:val="0096247D"/>
    <w:rsid w:val="00973D89"/>
    <w:rsid w:val="00985044"/>
    <w:rsid w:val="00987A8B"/>
    <w:rsid w:val="00997A89"/>
    <w:rsid w:val="009C10E6"/>
    <w:rsid w:val="009D27BC"/>
    <w:rsid w:val="009D68CC"/>
    <w:rsid w:val="009D71E0"/>
    <w:rsid w:val="009F6A91"/>
    <w:rsid w:val="00A12B62"/>
    <w:rsid w:val="00A151AD"/>
    <w:rsid w:val="00A21C14"/>
    <w:rsid w:val="00A23580"/>
    <w:rsid w:val="00A2725B"/>
    <w:rsid w:val="00A62E64"/>
    <w:rsid w:val="00A7366D"/>
    <w:rsid w:val="00A83109"/>
    <w:rsid w:val="00AA25A4"/>
    <w:rsid w:val="00AA37C9"/>
    <w:rsid w:val="00AA505E"/>
    <w:rsid w:val="00AB4C1E"/>
    <w:rsid w:val="00AD2B94"/>
    <w:rsid w:val="00AD39FD"/>
    <w:rsid w:val="00AE19B5"/>
    <w:rsid w:val="00AE6FF7"/>
    <w:rsid w:val="00AF6688"/>
    <w:rsid w:val="00AF79C1"/>
    <w:rsid w:val="00B032D9"/>
    <w:rsid w:val="00B037B3"/>
    <w:rsid w:val="00B05A1C"/>
    <w:rsid w:val="00B05EED"/>
    <w:rsid w:val="00B135C0"/>
    <w:rsid w:val="00B14110"/>
    <w:rsid w:val="00B165B0"/>
    <w:rsid w:val="00B16BFE"/>
    <w:rsid w:val="00B3505B"/>
    <w:rsid w:val="00B44C98"/>
    <w:rsid w:val="00B63509"/>
    <w:rsid w:val="00B66E64"/>
    <w:rsid w:val="00B672F3"/>
    <w:rsid w:val="00B72D03"/>
    <w:rsid w:val="00B77428"/>
    <w:rsid w:val="00B82916"/>
    <w:rsid w:val="00B85350"/>
    <w:rsid w:val="00B93A23"/>
    <w:rsid w:val="00B95678"/>
    <w:rsid w:val="00BA6834"/>
    <w:rsid w:val="00BB5FE0"/>
    <w:rsid w:val="00BC09C3"/>
    <w:rsid w:val="00BC4336"/>
    <w:rsid w:val="00BC7C51"/>
    <w:rsid w:val="00BD4BB6"/>
    <w:rsid w:val="00BD7B01"/>
    <w:rsid w:val="00BE0994"/>
    <w:rsid w:val="00BE1AC1"/>
    <w:rsid w:val="00BE28AC"/>
    <w:rsid w:val="00BE2B40"/>
    <w:rsid w:val="00BE307E"/>
    <w:rsid w:val="00BF441E"/>
    <w:rsid w:val="00BF4D3A"/>
    <w:rsid w:val="00C061B5"/>
    <w:rsid w:val="00C135A3"/>
    <w:rsid w:val="00C25824"/>
    <w:rsid w:val="00C26E0C"/>
    <w:rsid w:val="00C3373A"/>
    <w:rsid w:val="00C33CBB"/>
    <w:rsid w:val="00C36D0F"/>
    <w:rsid w:val="00C476F1"/>
    <w:rsid w:val="00C5581F"/>
    <w:rsid w:val="00C563BA"/>
    <w:rsid w:val="00C7731B"/>
    <w:rsid w:val="00C9142D"/>
    <w:rsid w:val="00C95121"/>
    <w:rsid w:val="00C95267"/>
    <w:rsid w:val="00CA017F"/>
    <w:rsid w:val="00CA1BFC"/>
    <w:rsid w:val="00CA50C2"/>
    <w:rsid w:val="00CB041B"/>
    <w:rsid w:val="00CB3DED"/>
    <w:rsid w:val="00CB57D7"/>
    <w:rsid w:val="00CC0A15"/>
    <w:rsid w:val="00CC7132"/>
    <w:rsid w:val="00CD7A53"/>
    <w:rsid w:val="00CE1A95"/>
    <w:rsid w:val="00CE6FF2"/>
    <w:rsid w:val="00CE79CC"/>
    <w:rsid w:val="00CF3C40"/>
    <w:rsid w:val="00CF6164"/>
    <w:rsid w:val="00D061FF"/>
    <w:rsid w:val="00D110B8"/>
    <w:rsid w:val="00D20975"/>
    <w:rsid w:val="00D45216"/>
    <w:rsid w:val="00D53B40"/>
    <w:rsid w:val="00D64FC3"/>
    <w:rsid w:val="00D66094"/>
    <w:rsid w:val="00D74EC9"/>
    <w:rsid w:val="00D82198"/>
    <w:rsid w:val="00D84E11"/>
    <w:rsid w:val="00D919F1"/>
    <w:rsid w:val="00D92404"/>
    <w:rsid w:val="00DA3277"/>
    <w:rsid w:val="00DA712F"/>
    <w:rsid w:val="00DB3753"/>
    <w:rsid w:val="00DB42D2"/>
    <w:rsid w:val="00DB6B45"/>
    <w:rsid w:val="00DC05E3"/>
    <w:rsid w:val="00DD1E29"/>
    <w:rsid w:val="00DD414B"/>
    <w:rsid w:val="00DD5930"/>
    <w:rsid w:val="00DD6848"/>
    <w:rsid w:val="00DE061D"/>
    <w:rsid w:val="00DE3B22"/>
    <w:rsid w:val="00DF23E2"/>
    <w:rsid w:val="00DF7A20"/>
    <w:rsid w:val="00E01839"/>
    <w:rsid w:val="00E102C4"/>
    <w:rsid w:val="00E169CE"/>
    <w:rsid w:val="00E2682A"/>
    <w:rsid w:val="00E30BBA"/>
    <w:rsid w:val="00E30D66"/>
    <w:rsid w:val="00E310C1"/>
    <w:rsid w:val="00E31A05"/>
    <w:rsid w:val="00E341F2"/>
    <w:rsid w:val="00E35C0D"/>
    <w:rsid w:val="00E43E02"/>
    <w:rsid w:val="00E53932"/>
    <w:rsid w:val="00E6383E"/>
    <w:rsid w:val="00E7321A"/>
    <w:rsid w:val="00E76A4F"/>
    <w:rsid w:val="00E77231"/>
    <w:rsid w:val="00E80047"/>
    <w:rsid w:val="00EA24F4"/>
    <w:rsid w:val="00EB5977"/>
    <w:rsid w:val="00EC7D32"/>
    <w:rsid w:val="00ED2E7C"/>
    <w:rsid w:val="00F060DD"/>
    <w:rsid w:val="00F16089"/>
    <w:rsid w:val="00F20043"/>
    <w:rsid w:val="00F20CF3"/>
    <w:rsid w:val="00F217F8"/>
    <w:rsid w:val="00F36A2D"/>
    <w:rsid w:val="00F52D2D"/>
    <w:rsid w:val="00F557F6"/>
    <w:rsid w:val="00F561B5"/>
    <w:rsid w:val="00F611F5"/>
    <w:rsid w:val="00F66BBC"/>
    <w:rsid w:val="00F82962"/>
    <w:rsid w:val="00F857CD"/>
    <w:rsid w:val="00F86389"/>
    <w:rsid w:val="00F87A9C"/>
    <w:rsid w:val="00F91135"/>
    <w:rsid w:val="00F94F1D"/>
    <w:rsid w:val="00FA47E7"/>
    <w:rsid w:val="00FA5AE1"/>
    <w:rsid w:val="00FB3C55"/>
    <w:rsid w:val="00FB4CD5"/>
    <w:rsid w:val="00FB6770"/>
    <w:rsid w:val="00FC0CE9"/>
    <w:rsid w:val="00FC2EC0"/>
    <w:rsid w:val="00FC4960"/>
    <w:rsid w:val="00FC59DA"/>
    <w:rsid w:val="00FD41F2"/>
    <w:rsid w:val="00FD4FB1"/>
    <w:rsid w:val="00FE2B96"/>
    <w:rsid w:val="00FF3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7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5ACF"/>
    <w:pPr>
      <w:ind w:left="720"/>
      <w:contextualSpacing/>
    </w:pPr>
  </w:style>
  <w:style w:type="paragraph" w:customStyle="1" w:styleId="Bulletlevel1">
    <w:name w:val="Bullet level 1"/>
    <w:basedOn w:val="Normal"/>
    <w:link w:val="Bulletlevel1Char"/>
    <w:qFormat/>
    <w:rsid w:val="00E102C4"/>
    <w:pPr>
      <w:keepLines/>
      <w:suppressAutoHyphens/>
      <w:spacing w:after="120" w:line="260" w:lineRule="atLeast"/>
      <w:jc w:val="thaiDistribute"/>
    </w:pPr>
    <w:rPr>
      <w:rFonts w:ascii="Arial" w:eastAsia="Batang" w:hAnsi="Arial" w:cs="Times New Roman"/>
      <w:color w:val="000000"/>
      <w:sz w:val="19"/>
      <w:szCs w:val="20"/>
      <w:lang w:bidi="ar-SA"/>
    </w:rPr>
  </w:style>
  <w:style w:type="character" w:customStyle="1" w:styleId="Bulletlevel1Char">
    <w:name w:val="Bullet level 1 Char"/>
    <w:link w:val="Bulletlevel1"/>
    <w:rsid w:val="00E102C4"/>
    <w:rPr>
      <w:rFonts w:ascii="Arial" w:eastAsia="Batang" w:hAnsi="Arial" w:cs="Times New Roman"/>
      <w:color w:val="000000"/>
      <w:sz w:val="19"/>
      <w:szCs w:val="20"/>
      <w:lang w:bidi="ar-SA"/>
    </w:rPr>
  </w:style>
  <w:style w:type="paragraph" w:styleId="BalloonText">
    <w:name w:val="Balloon Text"/>
    <w:basedOn w:val="Normal"/>
    <w:link w:val="a"/>
    <w:uiPriority w:val="99"/>
    <w:semiHidden/>
    <w:unhideWhenUsed/>
    <w:rsid w:val="00E102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">
    <w:name w:val="ข้อความบอลลูน อักขระ"/>
    <w:basedOn w:val="DefaultParagraphFont"/>
    <w:link w:val="BalloonText"/>
    <w:uiPriority w:val="99"/>
    <w:semiHidden/>
    <w:rsid w:val="00E102C4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066D7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Footer">
    <w:name w:val="footer"/>
    <w:basedOn w:val="Normal"/>
    <w:link w:val="a0"/>
    <w:uiPriority w:val="99"/>
    <w:rsid w:val="00DA712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0">
    <w:name w:val="ท้ายกระดาษ อักขระ"/>
    <w:basedOn w:val="DefaultParagraphFont"/>
    <w:link w:val="Footer"/>
    <w:uiPriority w:val="99"/>
    <w:rsid w:val="00DA712F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a1"/>
    <w:uiPriority w:val="99"/>
    <w:unhideWhenUsed/>
    <w:rsid w:val="0024448A"/>
    <w:pPr>
      <w:tabs>
        <w:tab w:val="center" w:pos="4680"/>
        <w:tab w:val="right" w:pos="9360"/>
      </w:tabs>
      <w:spacing w:after="0" w:line="240" w:lineRule="auto"/>
      <w:jc w:val="thaiDistribute"/>
    </w:pPr>
    <w:rPr>
      <w:sz w:val="20"/>
      <w:szCs w:val="22"/>
      <w:lang w:val="en-GB" w:eastAsia="ja-JP" w:bidi="ar-SA"/>
    </w:rPr>
  </w:style>
  <w:style w:type="character" w:customStyle="1" w:styleId="a1">
    <w:name w:val="หัวกระดาษ อักขระ"/>
    <w:basedOn w:val="DefaultParagraphFont"/>
    <w:link w:val="Header"/>
    <w:uiPriority w:val="99"/>
    <w:rsid w:val="0024448A"/>
    <w:rPr>
      <w:rFonts w:eastAsiaTheme="minorEastAsia"/>
      <w:sz w:val="20"/>
      <w:szCs w:val="22"/>
      <w:lang w:val="en-GB" w:eastAsia="ja-JP" w:bidi="ar-SA"/>
    </w:rPr>
  </w:style>
  <w:style w:type="character" w:styleId="Strong">
    <w:name w:val="Strong"/>
    <w:basedOn w:val="DefaultParagraphFont"/>
    <w:uiPriority w:val="22"/>
    <w:qFormat/>
    <w:rsid w:val="009402D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709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B7E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05ACF"/>
    <w:pPr>
      <w:ind w:left="720"/>
      <w:contextualSpacing/>
    </w:pPr>
  </w:style>
  <w:style w:type="paragraph" w:customStyle="1" w:styleId="Bulletlevel1">
    <w:name w:val="Bullet level 1"/>
    <w:basedOn w:val="Normal"/>
    <w:link w:val="Bulletlevel1Char"/>
    <w:qFormat/>
    <w:rsid w:val="00E102C4"/>
    <w:pPr>
      <w:keepLines/>
      <w:suppressAutoHyphens/>
      <w:spacing w:after="120" w:line="260" w:lineRule="atLeast"/>
      <w:jc w:val="thaiDistribute"/>
    </w:pPr>
    <w:rPr>
      <w:rFonts w:ascii="Arial" w:eastAsia="Batang" w:hAnsi="Arial" w:cs="Times New Roman"/>
      <w:color w:val="000000"/>
      <w:sz w:val="19"/>
      <w:szCs w:val="20"/>
      <w:lang w:bidi="ar-SA"/>
    </w:rPr>
  </w:style>
  <w:style w:type="character" w:customStyle="1" w:styleId="Bulletlevel1Char">
    <w:name w:val="Bullet level 1 Char"/>
    <w:link w:val="Bulletlevel1"/>
    <w:rsid w:val="00E102C4"/>
    <w:rPr>
      <w:rFonts w:ascii="Arial" w:eastAsia="Batang" w:hAnsi="Arial" w:cs="Times New Roman"/>
      <w:color w:val="000000"/>
      <w:sz w:val="19"/>
      <w:szCs w:val="20"/>
      <w:lang w:bidi="ar-SA"/>
    </w:rPr>
  </w:style>
  <w:style w:type="paragraph" w:styleId="BalloonText">
    <w:name w:val="Balloon Text"/>
    <w:basedOn w:val="Normal"/>
    <w:link w:val="a"/>
    <w:uiPriority w:val="99"/>
    <w:semiHidden/>
    <w:unhideWhenUsed/>
    <w:rsid w:val="00E102C4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">
    <w:name w:val="ข้อความบอลลูน อักขระ"/>
    <w:basedOn w:val="DefaultParagraphFont"/>
    <w:link w:val="BalloonText"/>
    <w:uiPriority w:val="99"/>
    <w:semiHidden/>
    <w:rsid w:val="00E102C4"/>
    <w:rPr>
      <w:rFonts w:ascii="Tahoma" w:hAnsi="Tahoma" w:cs="Angsana New"/>
      <w:sz w:val="16"/>
      <w:szCs w:val="20"/>
    </w:rPr>
  </w:style>
  <w:style w:type="paragraph" w:customStyle="1" w:styleId="Default">
    <w:name w:val="Default"/>
    <w:rsid w:val="006066D7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paragraph" w:styleId="Footer">
    <w:name w:val="footer"/>
    <w:basedOn w:val="Normal"/>
    <w:link w:val="a0"/>
    <w:uiPriority w:val="99"/>
    <w:rsid w:val="00DA712F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0">
    <w:name w:val="ท้ายกระดาษ อักขระ"/>
    <w:basedOn w:val="DefaultParagraphFont"/>
    <w:link w:val="Footer"/>
    <w:uiPriority w:val="99"/>
    <w:rsid w:val="00DA712F"/>
    <w:rPr>
      <w:rFonts w:ascii="Times New Roman" w:eastAsia="Times New Roman" w:hAnsi="Times New Roman" w:cs="Angsana New"/>
      <w:sz w:val="24"/>
    </w:rPr>
  </w:style>
  <w:style w:type="paragraph" w:styleId="Header">
    <w:name w:val="header"/>
    <w:basedOn w:val="Normal"/>
    <w:link w:val="a1"/>
    <w:uiPriority w:val="99"/>
    <w:unhideWhenUsed/>
    <w:rsid w:val="0024448A"/>
    <w:pPr>
      <w:tabs>
        <w:tab w:val="center" w:pos="4680"/>
        <w:tab w:val="right" w:pos="9360"/>
      </w:tabs>
      <w:spacing w:after="0" w:line="240" w:lineRule="auto"/>
      <w:jc w:val="thaiDistribute"/>
    </w:pPr>
    <w:rPr>
      <w:sz w:val="20"/>
      <w:szCs w:val="22"/>
      <w:lang w:val="en-GB" w:eastAsia="ja-JP" w:bidi="ar-SA"/>
    </w:rPr>
  </w:style>
  <w:style w:type="character" w:customStyle="1" w:styleId="a1">
    <w:name w:val="หัวกระดาษ อักขระ"/>
    <w:basedOn w:val="DefaultParagraphFont"/>
    <w:link w:val="Header"/>
    <w:uiPriority w:val="99"/>
    <w:rsid w:val="0024448A"/>
    <w:rPr>
      <w:rFonts w:eastAsiaTheme="minorEastAsia"/>
      <w:sz w:val="20"/>
      <w:szCs w:val="22"/>
      <w:lang w:val="en-GB" w:eastAsia="ja-JP" w:bidi="ar-SA"/>
    </w:rPr>
  </w:style>
  <w:style w:type="character" w:styleId="Strong">
    <w:name w:val="Strong"/>
    <w:basedOn w:val="DefaultParagraphFont"/>
    <w:uiPriority w:val="22"/>
    <w:qFormat/>
    <w:rsid w:val="009402D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9709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17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4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3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60719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820013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0471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7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6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diw.go.th/hawk/manual/fac/3.pdf" TargetMode="External"/><Relationship Id="rId18" Type="http://schemas.openxmlformats.org/officeDocument/2006/relationships/image" Target="media/image4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hyperlink" Target="https://www.diw.go.th/hawk/manual/fac/3.pdf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5" Type="http://schemas.openxmlformats.org/officeDocument/2006/relationships/settings" Target="settings.xml"/><Relationship Id="rId15" Type="http://schemas.openxmlformats.org/officeDocument/2006/relationships/hyperlink" Target="https://www.diw.go.th/hawk/manual/fac/3.pdf" TargetMode="External"/><Relationship Id="rId23" Type="http://schemas.openxmlformats.org/officeDocument/2006/relationships/image" Target="media/image8.png"/><Relationship Id="rId10" Type="http://schemas.openxmlformats.org/officeDocument/2006/relationships/header" Target="header1.xm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www.diw.go.th/hawk/manual/fac/3.pdf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5343D4-63DE-4B70-A05E-AE5206D38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36</Pages>
  <Words>7412</Words>
  <Characters>42251</Characters>
  <Application>Microsoft Office Word</Application>
  <DocSecurity>0</DocSecurity>
  <Lines>352</Lines>
  <Paragraphs>99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49564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2021-05-06T07:14:00Z</cp:lastPrinted>
  <dcterms:created xsi:type="dcterms:W3CDTF">2021-09-07T03:25:00Z</dcterms:created>
  <dcterms:modified xsi:type="dcterms:W3CDTF">2021-09-07T03:25:00Z</dcterms:modified>
</cp:coreProperties>
</file>