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43" w:rsidRDefault="00AF7535" w:rsidP="00AF753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F75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AF7535">
        <w:rPr>
          <w:rFonts w:ascii="TH SarabunIT๙" w:hAnsi="TH SarabunIT๙" w:cs="TH SarabunIT๙" w:hint="cs"/>
          <w:b/>
          <w:bCs/>
          <w:sz w:val="32"/>
          <w:szCs w:val="32"/>
          <w:cs/>
        </w:rPr>
        <w:t>ปส</w:t>
      </w:r>
      <w:proofErr w:type="spellEnd"/>
      <w:r w:rsidRPr="00AF753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AF7535" w:rsidRDefault="00AF7535" w:rsidP="00AF753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F7535" w:rsidRDefault="00AF7535" w:rsidP="00AF75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รายงานผลการสอบทานการประเมินผลการควบคุมภายในของผู้ตรวจสอบภายใน</w:t>
      </w:r>
    </w:p>
    <w:p w:rsidR="00AF7535" w:rsidRDefault="00AF7535" w:rsidP="00AF7535">
      <w:pPr>
        <w:rPr>
          <w:rFonts w:ascii="TH SarabunIT๙" w:hAnsi="TH SarabunIT๙" w:cs="TH SarabunIT๙"/>
          <w:sz w:val="32"/>
          <w:szCs w:val="32"/>
        </w:rPr>
      </w:pPr>
    </w:p>
    <w:p w:rsidR="00AF7535" w:rsidRDefault="00AF7535" w:rsidP="00AF75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อธิบดีกรมโรงงานอุตสาหกรรม</w:t>
      </w:r>
    </w:p>
    <w:p w:rsidR="00AF7535" w:rsidRPr="00AF7535" w:rsidRDefault="00AF7535" w:rsidP="00AF7535">
      <w:pPr>
        <w:rPr>
          <w:rFonts w:ascii="TH SarabunIT๙" w:hAnsi="TH SarabunIT๙" w:cs="TH SarabunIT๙"/>
          <w:sz w:val="16"/>
          <w:szCs w:val="16"/>
        </w:rPr>
      </w:pPr>
    </w:p>
    <w:p w:rsidR="00AF7535" w:rsidRDefault="00AF7535" w:rsidP="00AF75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ข้าพเจ้าได้สอบทาน</w:t>
      </w:r>
      <w:r w:rsidR="00E245AC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การประเมินผลการควบคุมภายในของกรมโรงงานอุตสาหกรรม สำหรับปีสิ้นสุดวันที่ 30 กันยายน พ.ศ. 255</w:t>
      </w:r>
      <w:r w:rsidR="0084298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245AC">
        <w:rPr>
          <w:rFonts w:ascii="TH SarabunIT๙" w:hAnsi="TH SarabunIT๙" w:cs="TH SarabunIT๙" w:hint="cs"/>
          <w:sz w:val="32"/>
          <w:szCs w:val="32"/>
          <w:cs/>
        </w:rPr>
        <w:t xml:space="preserve"> การสอบทานได้ปฏิบัติอย่างสมเหตุสาผลและระมัดระวังอย่างรอบคอบ</w:t>
      </w:r>
    </w:p>
    <w:p w:rsidR="00E245AC" w:rsidRDefault="00E245AC" w:rsidP="00AF75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ผลการสอบทาน พบว่า การประเมินผลการควบคุมภายในเป็นไปตามวิธีการที่กำหนด ระบบการควบคุมภายในมีความเพียงพอและสามารถบรรลุวัตถุประสงค์ของการควบคุมภายใน</w:t>
      </w:r>
    </w:p>
    <w:p w:rsidR="00E245AC" w:rsidRDefault="00E245AC" w:rsidP="00AF7535">
      <w:pPr>
        <w:rPr>
          <w:rFonts w:ascii="TH SarabunIT๙" w:hAnsi="TH SarabunIT๙" w:cs="TH SarabunIT๙"/>
          <w:sz w:val="32"/>
          <w:szCs w:val="32"/>
        </w:rPr>
      </w:pPr>
    </w:p>
    <w:p w:rsidR="00E245AC" w:rsidRDefault="00E245AC" w:rsidP="00AF7535">
      <w:pPr>
        <w:rPr>
          <w:rFonts w:ascii="TH SarabunIT๙" w:hAnsi="TH SarabunIT๙" w:cs="TH SarabunIT๙"/>
          <w:sz w:val="32"/>
          <w:szCs w:val="32"/>
        </w:rPr>
      </w:pPr>
    </w:p>
    <w:p w:rsidR="00E245AC" w:rsidRDefault="00E245AC" w:rsidP="00AF75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ชื่อผู้รายงาน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…………………………………………….</w:t>
      </w:r>
    </w:p>
    <w:p w:rsidR="00E245AC" w:rsidRDefault="00E245AC" w:rsidP="00E245AC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(....................................................)</w:t>
      </w:r>
    </w:p>
    <w:p w:rsidR="00E245AC" w:rsidRDefault="00E245AC" w:rsidP="00E245AC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</w:t>
      </w:r>
    </w:p>
    <w:p w:rsidR="00E245AC" w:rsidRPr="00AF7535" w:rsidRDefault="00E245AC" w:rsidP="00E245AC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.............................................................</w:t>
      </w:r>
    </w:p>
    <w:sectPr w:rsidR="00E245AC" w:rsidRPr="00AF7535" w:rsidSect="00AF7535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35"/>
    <w:rsid w:val="002C0E43"/>
    <w:rsid w:val="00440080"/>
    <w:rsid w:val="005028F9"/>
    <w:rsid w:val="00842988"/>
    <w:rsid w:val="00AF7535"/>
    <w:rsid w:val="00E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E4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E4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2</cp:revision>
  <dcterms:created xsi:type="dcterms:W3CDTF">2015-10-20T04:31:00Z</dcterms:created>
  <dcterms:modified xsi:type="dcterms:W3CDTF">2015-10-20T04:31:00Z</dcterms:modified>
</cp:coreProperties>
</file>