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CA" w:rsidRDefault="0029332D" w:rsidP="0029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9332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รายงานผลการดำเนินการตามข้อเสนอแนะของ ค.</w:t>
      </w:r>
      <w:proofErr w:type="spellStart"/>
      <w:r w:rsidRPr="0029332D">
        <w:rPr>
          <w:rFonts w:ascii="TH SarabunIT๙" w:hAnsi="TH SarabunIT๙" w:cs="TH SarabunIT๙"/>
          <w:b/>
          <w:bCs/>
          <w:sz w:val="32"/>
          <w:szCs w:val="32"/>
          <w:cs/>
        </w:rPr>
        <w:t>ต.ป</w:t>
      </w:r>
      <w:proofErr w:type="spellEnd"/>
      <w:r w:rsidRPr="0029332D">
        <w:rPr>
          <w:rFonts w:ascii="TH SarabunIT๙" w:hAnsi="TH SarabunIT๙" w:cs="TH SarabunIT๙"/>
          <w:b/>
          <w:bCs/>
          <w:sz w:val="32"/>
          <w:szCs w:val="32"/>
          <w:cs/>
        </w:rPr>
        <w:t>.อก. รอบ 6 เดือน 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2933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2558</w:t>
      </w:r>
    </w:p>
    <w:p w:rsidR="0029332D" w:rsidRDefault="0029332D" w:rsidP="0029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  </w:t>
      </w:r>
      <w:r w:rsidRPr="0029332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กรมโรงงานอุตสาหกรรม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2897"/>
        <w:gridCol w:w="6553"/>
      </w:tblGrid>
      <w:tr w:rsidR="0029332D" w:rsidTr="006B6F74">
        <w:trPr>
          <w:tblHeader/>
        </w:trPr>
        <w:tc>
          <w:tcPr>
            <w:tcW w:w="4724" w:type="dxa"/>
          </w:tcPr>
          <w:p w:rsidR="0029332D" w:rsidRDefault="0029332D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897" w:type="dxa"/>
          </w:tcPr>
          <w:p w:rsidR="0029332D" w:rsidRDefault="0029332D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553" w:type="dxa"/>
          </w:tcPr>
          <w:p w:rsidR="0029332D" w:rsidRDefault="0029332D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ความคืบหน้าการดำเนินการ</w:t>
            </w:r>
          </w:p>
        </w:tc>
      </w:tr>
      <w:tr w:rsidR="0029332D" w:rsidTr="006B6F74">
        <w:trPr>
          <w:trHeight w:val="2775"/>
        </w:trPr>
        <w:tc>
          <w:tcPr>
            <w:tcW w:w="4724" w:type="dxa"/>
          </w:tcPr>
          <w:p w:rsidR="0029332D" w:rsidRDefault="0029332D" w:rsidP="0029332D">
            <w:pPr>
              <w:pStyle w:val="ListParagraph"/>
              <w:ind w:left="-20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ข้อ 2 </w:t>
            </w:r>
            <w:r w:rsidRPr="00B726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การตรวจสอบภายใน</w:t>
            </w:r>
          </w:p>
          <w:p w:rsidR="0029332D" w:rsidRDefault="0029332D" w:rsidP="0029332D">
            <w:pPr>
              <w:ind w:left="33" w:firstLine="284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933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29332D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2.1) </w:t>
            </w:r>
            <w:r w:rsidRPr="0029332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ผู้ตรวจสอบภายในควรได้รับการเสริมสร้างความรู้ และทักษะที่ใช้ในการตรวจสอบ เพื่อให้ความเชื่อมั่นและการให้คำปรึกษา การนำเทคโนโลยีสารสนเทศมาใช้ในการปฏิบัติงานตรวจสอบให้มากขึ้น รวมทั้ง การคำนึงถึงความต้องการและความคาดหวังของผู้รับบริการด้วย</w:t>
            </w:r>
            <w:r w:rsidRPr="0029332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9332D" w:rsidRDefault="0029332D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:rsidR="0029332D" w:rsidRDefault="0029332D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332D" w:rsidRPr="009D15FF" w:rsidRDefault="0029332D" w:rsidP="002933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ตสน</w:t>
            </w:r>
            <w:proofErr w:type="spellEnd"/>
            <w:r w:rsidRPr="009D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553" w:type="dxa"/>
          </w:tcPr>
          <w:p w:rsidR="0029332D" w:rsidRDefault="0029332D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332D" w:rsidTr="006B6F74">
        <w:trPr>
          <w:trHeight w:val="1301"/>
        </w:trPr>
        <w:tc>
          <w:tcPr>
            <w:tcW w:w="4724" w:type="dxa"/>
          </w:tcPr>
          <w:p w:rsidR="0029332D" w:rsidRPr="00D54C95" w:rsidRDefault="0029332D" w:rsidP="0029332D">
            <w:pPr>
              <w:ind w:left="33" w:firstLine="284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54C9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D54C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2.2) </w:t>
            </w:r>
            <w:r w:rsidRPr="00D54C9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ผู้บริหารควรให้ความสำคัญในการแก้ไขปัญหาด้านการเงินให้ถูกต้องตามที่กรมบัญชีกลางกำหนดด้วย รวมทั้ง การเร่งรัดการจัดซื้อจัดจ้างให้เสร็จสิ้นโดยเร็ว </w:t>
            </w:r>
          </w:p>
        </w:tc>
        <w:tc>
          <w:tcPr>
            <w:tcW w:w="2897" w:type="dxa"/>
          </w:tcPr>
          <w:p w:rsidR="0029332D" w:rsidRPr="009D15FF" w:rsidRDefault="0029332D" w:rsidP="002933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D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 w:rsidRPr="009D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B6F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ผู้บริหาร</w:t>
            </w:r>
          </w:p>
        </w:tc>
        <w:tc>
          <w:tcPr>
            <w:tcW w:w="6553" w:type="dxa"/>
          </w:tcPr>
          <w:p w:rsidR="0029332D" w:rsidRDefault="0029332D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C95" w:rsidTr="006B6F74">
        <w:trPr>
          <w:trHeight w:val="1301"/>
        </w:trPr>
        <w:tc>
          <w:tcPr>
            <w:tcW w:w="4724" w:type="dxa"/>
          </w:tcPr>
          <w:p w:rsidR="00D54C95" w:rsidRDefault="00D54C95" w:rsidP="0029332D">
            <w:pPr>
              <w:ind w:left="33" w:firstLine="284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2.3)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เพื่อให้การกำกับดูแลการบริหารการเงินและพัสดุเป็นไปอย่างมีประสิทธิภาพ ควรมีหัวข้อการอบรมเกี่ยวกับการเงิน พัสดุ และการควบคุมภายในและบริหารความเสี่ยงไว้ในหลักสูตรระดับผู้บริหารด้วย</w:t>
            </w:r>
          </w:p>
        </w:tc>
        <w:tc>
          <w:tcPr>
            <w:tcW w:w="2897" w:type="dxa"/>
          </w:tcPr>
          <w:p w:rsidR="00D54C95" w:rsidRPr="009D15FF" w:rsidRDefault="00D54C95" w:rsidP="002933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D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ศบพ</w:t>
            </w:r>
            <w:proofErr w:type="spellEnd"/>
            <w:r w:rsidRPr="009D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553" w:type="dxa"/>
          </w:tcPr>
          <w:p w:rsidR="00D54C95" w:rsidRDefault="00D54C95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332D" w:rsidTr="006B6F74">
        <w:trPr>
          <w:trHeight w:val="1301"/>
        </w:trPr>
        <w:tc>
          <w:tcPr>
            <w:tcW w:w="4724" w:type="dxa"/>
          </w:tcPr>
          <w:p w:rsidR="0029332D" w:rsidRPr="00D54C95" w:rsidRDefault="0029332D" w:rsidP="0029332D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ข้อ 3 </w:t>
            </w:r>
            <w:r w:rsidRPr="00D54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D54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ควบคุม</w:t>
            </w:r>
            <w:r w:rsidRPr="00D54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ภายใน</w:t>
            </w:r>
            <w:r w:rsidRPr="00D54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และการบริหารความเสี่ยง</w:t>
            </w:r>
          </w:p>
          <w:p w:rsidR="0029332D" w:rsidRPr="00D54C95" w:rsidRDefault="0029332D" w:rsidP="00D54C95">
            <w:pPr>
              <w:pStyle w:val="ListParagraph"/>
              <w:ind w:left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54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D54C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3.๑) </w:t>
            </w:r>
            <w:r w:rsidRPr="00D54C9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ทุกส่วนราชการควรให้ความสำคัญและเร่งรัดจัดส่งรายงานการควบคุมภายในให้ทันตามกำหนดเวลา</w:t>
            </w:r>
            <w:r w:rsidRPr="00D54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97" w:type="dxa"/>
          </w:tcPr>
          <w:p w:rsidR="0029332D" w:rsidRPr="00D54C95" w:rsidRDefault="0029332D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54C95" w:rsidRPr="00D54C95" w:rsidRDefault="00D54C95" w:rsidP="00D54C95">
            <w:pPr>
              <w:contextualSpacing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proofErr w:type="spellStart"/>
            <w:r w:rsidRPr="00D54C9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คกก</w:t>
            </w:r>
            <w:proofErr w:type="spellEnd"/>
            <w:r w:rsidRPr="00D54C9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.บริหารและจัดวางระบบการควบคุมภายในของ กรอ.</w:t>
            </w:r>
          </w:p>
          <w:p w:rsidR="00D54C95" w:rsidRPr="00D54C95" w:rsidRDefault="00D54C95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3" w:type="dxa"/>
          </w:tcPr>
          <w:p w:rsidR="0029332D" w:rsidRDefault="0029332D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C95" w:rsidTr="006B6F74">
        <w:trPr>
          <w:trHeight w:val="1301"/>
        </w:trPr>
        <w:tc>
          <w:tcPr>
            <w:tcW w:w="4724" w:type="dxa"/>
          </w:tcPr>
          <w:p w:rsidR="00D54C95" w:rsidRPr="00D54C95" w:rsidRDefault="00D54C95" w:rsidP="0029332D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</w:t>
            </w:r>
            <w:r w:rsidRPr="00D54C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3.๒) ผู้บริหารของทุกส่วนราชการควรใช้การควบคุมภายในเป็นเครื่องมือหนึ่งในการกำกับดูแลการปฏิบัติงานให้บรรลุเป้าหมายขององค์กร</w:t>
            </w:r>
          </w:p>
        </w:tc>
        <w:tc>
          <w:tcPr>
            <w:tcW w:w="2897" w:type="dxa"/>
          </w:tcPr>
          <w:p w:rsidR="00D54C95" w:rsidRPr="00D54C95" w:rsidRDefault="00D54C95" w:rsidP="00D54C95">
            <w:pPr>
              <w:contextualSpacing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proofErr w:type="spellStart"/>
            <w:r w:rsidRPr="00D54C9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คกก</w:t>
            </w:r>
            <w:proofErr w:type="spellEnd"/>
            <w:r w:rsidRPr="00D54C9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.บริหารและจัดวางระบบการควบคุมภายในของ กรอ.</w:t>
            </w:r>
          </w:p>
          <w:p w:rsidR="00D54C95" w:rsidRDefault="00D54C95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53" w:type="dxa"/>
          </w:tcPr>
          <w:p w:rsidR="00D54C95" w:rsidRDefault="00D54C95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C95" w:rsidTr="006B6F74">
        <w:trPr>
          <w:trHeight w:val="1301"/>
        </w:trPr>
        <w:tc>
          <w:tcPr>
            <w:tcW w:w="4724" w:type="dxa"/>
          </w:tcPr>
          <w:p w:rsidR="00D54C95" w:rsidRPr="00D54C95" w:rsidRDefault="00D54C95" w:rsidP="00D54C95">
            <w:pPr>
              <w:tabs>
                <w:tab w:val="left" w:pos="0"/>
                <w:tab w:val="left" w:pos="279"/>
              </w:tabs>
              <w:ind w:left="33"/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54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D54C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D54C9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D54C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 ควรเสริม</w:t>
            </w:r>
            <w:r w:rsidRPr="00D54C9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สร้าง</w:t>
            </w:r>
            <w:r w:rsidRPr="00D54C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ประสบการณ์และ</w:t>
            </w:r>
            <w:r w:rsidRPr="00D54C9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ความเข้าใจเกี่ยวกั</w:t>
            </w:r>
            <w:r w:rsidRPr="00D54C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บการประเมินผล</w:t>
            </w:r>
            <w:r w:rsidRPr="00D54C9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การควบคุมภายใน</w:t>
            </w:r>
            <w:r w:rsidRPr="00D54C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โดยการ</w:t>
            </w:r>
            <w:r w:rsidRPr="00D54C9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</w:t>
            </w:r>
            <w:r w:rsidRPr="00D54C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อบรม</w:t>
            </w:r>
            <w:r w:rsidRPr="00D54C9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เชิงปฏิบัติการ</w:t>
            </w:r>
            <w:r w:rsidRPr="00D54C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ให้แก่เจ้าหน้าที่ผู้ปฏิบัติการประเมินการควบคุมภายในเป็นประจำทุกปี</w:t>
            </w:r>
          </w:p>
          <w:p w:rsidR="00D54C95" w:rsidRPr="00D54C95" w:rsidRDefault="00D54C95" w:rsidP="0029332D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:rsidR="00D54C95" w:rsidRPr="00D54C95" w:rsidRDefault="00D54C95" w:rsidP="00D54C95">
            <w:pPr>
              <w:contextualSpacing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proofErr w:type="spellStart"/>
            <w:r w:rsidRPr="00D54C9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คกก</w:t>
            </w:r>
            <w:proofErr w:type="spellEnd"/>
            <w:r w:rsidRPr="00D54C9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.บริหารและจัดวางระบบการควบคุมภายในของ กรอ.</w:t>
            </w:r>
          </w:p>
        </w:tc>
        <w:tc>
          <w:tcPr>
            <w:tcW w:w="6553" w:type="dxa"/>
          </w:tcPr>
          <w:p w:rsidR="00D54C95" w:rsidRDefault="00D54C95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C95" w:rsidTr="006B6F74">
        <w:trPr>
          <w:trHeight w:val="1301"/>
        </w:trPr>
        <w:tc>
          <w:tcPr>
            <w:tcW w:w="4724" w:type="dxa"/>
          </w:tcPr>
          <w:p w:rsidR="00D54C95" w:rsidRPr="00F664B3" w:rsidRDefault="00D54C95" w:rsidP="00D54C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6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4 การปฏิบัติราชการตามคำรับรองการปฏิบัติราชการ</w:t>
            </w:r>
          </w:p>
          <w:p w:rsidR="00D54C95" w:rsidRPr="00D54C95" w:rsidRDefault="00D54C95" w:rsidP="00D54C95">
            <w:pPr>
              <w:ind w:left="33" w:firstLine="284"/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54C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4.๑) </w:t>
            </w:r>
            <w:r w:rsidRPr="00D54C9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ทุกส่วนราชกา</w:t>
            </w:r>
            <w:r w:rsidRPr="00D54C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รที่มีการบริการประชาชนควรมีกระบวนการบริการเพื่อจัดทำข้อตกลงระดับการให้บริการ </w:t>
            </w:r>
            <w:r w:rsidRPr="00D54C9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(Service Level Agreement)</w:t>
            </w:r>
          </w:p>
          <w:p w:rsidR="00D54C95" w:rsidRPr="00D54C95" w:rsidRDefault="00D54C95" w:rsidP="00D54C95">
            <w:pPr>
              <w:tabs>
                <w:tab w:val="left" w:pos="0"/>
                <w:tab w:val="left" w:pos="279"/>
              </w:tabs>
              <w:ind w:left="33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97" w:type="dxa"/>
          </w:tcPr>
          <w:p w:rsidR="00D54C95" w:rsidRDefault="00D54C95" w:rsidP="00D54C95">
            <w:pPr>
              <w:contextualSpacing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</w:p>
          <w:p w:rsidR="00D54C95" w:rsidRDefault="00D54C95" w:rsidP="00D54C95">
            <w:pPr>
              <w:contextualSpacing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</w:p>
          <w:p w:rsidR="00D54C95" w:rsidRPr="00D54C95" w:rsidRDefault="00D54C95" w:rsidP="00D54C95">
            <w:pPr>
              <w:ind w:left="175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54C9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สบย</w:t>
            </w:r>
            <w:proofErr w:type="spellEnd"/>
            <w:r w:rsidRPr="00D54C9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  <w:p w:rsidR="00D54C95" w:rsidRPr="00D54C95" w:rsidRDefault="00D54C95" w:rsidP="00D54C95">
            <w:pPr>
              <w:contextualSpacing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553" w:type="dxa"/>
          </w:tcPr>
          <w:p w:rsidR="00D54C95" w:rsidRDefault="00D54C95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C95" w:rsidTr="006B6F74">
        <w:trPr>
          <w:trHeight w:val="1301"/>
        </w:trPr>
        <w:tc>
          <w:tcPr>
            <w:tcW w:w="4724" w:type="dxa"/>
          </w:tcPr>
          <w:p w:rsidR="00D54C95" w:rsidRPr="00D54C95" w:rsidRDefault="00D54C95" w:rsidP="00D54C95">
            <w:pPr>
              <w:ind w:left="33" w:firstLine="284"/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54C9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54C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  <w:r w:rsidRPr="00D54C9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D54C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D54C9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ทุกส่วนราชกา</w:t>
            </w:r>
            <w:r w:rsidRPr="00D54C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รควรมีการถ่ายทอดตัวชี้วัดด้านประสิทธิภาพตัวชี้วัดที่ 3 การเบิกจ่ายเงินงบประมาณ ให้เป็นตัวชี้วัดของระดับบุคคลของผู้บริหารทุกท่าน</w:t>
            </w:r>
          </w:p>
          <w:p w:rsidR="00D54C95" w:rsidRPr="00F664B3" w:rsidRDefault="00D54C95" w:rsidP="00D54C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7" w:type="dxa"/>
          </w:tcPr>
          <w:p w:rsidR="00D54C95" w:rsidRPr="00D54C95" w:rsidRDefault="00D54C95" w:rsidP="00D54C95">
            <w:pPr>
              <w:ind w:left="175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D54C9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ศบพ</w:t>
            </w:r>
            <w:proofErr w:type="spellEnd"/>
            <w:r w:rsidRPr="00D54C9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="006B6F7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="006B6F7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ผู้บริหาร</w:t>
            </w:r>
          </w:p>
          <w:p w:rsidR="00D54C95" w:rsidRDefault="00D54C95" w:rsidP="00D54C95">
            <w:pPr>
              <w:contextualSpacing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</w:p>
        </w:tc>
        <w:tc>
          <w:tcPr>
            <w:tcW w:w="6553" w:type="dxa"/>
          </w:tcPr>
          <w:p w:rsidR="00D54C95" w:rsidRDefault="00D54C95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C95" w:rsidTr="006B6F74">
        <w:trPr>
          <w:trHeight w:val="1301"/>
        </w:trPr>
        <w:tc>
          <w:tcPr>
            <w:tcW w:w="4724" w:type="dxa"/>
          </w:tcPr>
          <w:p w:rsidR="00D54C95" w:rsidRDefault="00F84DEE" w:rsidP="00F84DEE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5 รายงานทางการเงิน</w:t>
            </w:r>
          </w:p>
          <w:p w:rsidR="00F84DEE" w:rsidRPr="00D54C95" w:rsidRDefault="00F84DEE" w:rsidP="00F84DEE">
            <w:pPr>
              <w:ind w:left="33" w:firstLine="284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84D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5.๑) กรณีที่การบันทึกบัญชียังมีข้อคลาดเคลื่อน ควรกำกับเร่งรัดให้เจ้าหน้าที่ผู้รับผิดชอบแก้ไขปรับปรุงรายการบัญชีให้ถูกต้องต่อไป</w:t>
            </w:r>
          </w:p>
        </w:tc>
        <w:tc>
          <w:tcPr>
            <w:tcW w:w="2897" w:type="dxa"/>
          </w:tcPr>
          <w:p w:rsidR="00D54C95" w:rsidRPr="00D54C95" w:rsidRDefault="00F84DEE" w:rsidP="00D54C95">
            <w:pPr>
              <w:ind w:left="175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553" w:type="dxa"/>
          </w:tcPr>
          <w:p w:rsidR="00D54C95" w:rsidRDefault="00D54C95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4DEE" w:rsidTr="006B6F74">
        <w:trPr>
          <w:trHeight w:val="1301"/>
        </w:trPr>
        <w:tc>
          <w:tcPr>
            <w:tcW w:w="4724" w:type="dxa"/>
          </w:tcPr>
          <w:p w:rsidR="00F84DEE" w:rsidRPr="00F84DEE" w:rsidRDefault="00F84DEE" w:rsidP="00F84DEE">
            <w:pPr>
              <w:ind w:left="33" w:firstLine="284"/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84DE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</w:t>
            </w:r>
            <w:r w:rsidRPr="00F84D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5.๒) เพื่อให้การใช้จ่ายงบประมาณเป็นไปตามเป้าหมายที่ ครม. กำหนด ควรให้มีการเร่งรัด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F84D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การจัดซื้อจัดจ้างให้สามารถก่อหนี้ผูกพันได้ตั้งแต่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F84D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ต้นปีงบประมาณ</w:t>
            </w:r>
          </w:p>
          <w:p w:rsidR="00F84DEE" w:rsidRDefault="00F84DEE" w:rsidP="00F84DEE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:rsidR="00F84DEE" w:rsidRPr="00F84DEE" w:rsidRDefault="00F84DEE" w:rsidP="00F84DEE">
            <w:pPr>
              <w:ind w:left="175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84DE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คกก</w:t>
            </w:r>
            <w:proofErr w:type="spellEnd"/>
            <w:r w:rsidRPr="00F84DE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.เร่งรัดติดตามการใช้จ่ายเงินงบประมาณประจำปีงบประมาณ พ.ศ. 2558</w:t>
            </w:r>
          </w:p>
          <w:p w:rsidR="00F84DEE" w:rsidRDefault="00F84DEE" w:rsidP="00D54C95">
            <w:pPr>
              <w:ind w:left="175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553" w:type="dxa"/>
          </w:tcPr>
          <w:p w:rsidR="00F84DEE" w:rsidRDefault="00F84DEE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4DEE" w:rsidTr="006B6F74">
        <w:trPr>
          <w:trHeight w:val="1301"/>
        </w:trPr>
        <w:tc>
          <w:tcPr>
            <w:tcW w:w="4724" w:type="dxa"/>
          </w:tcPr>
          <w:p w:rsidR="00F84DEE" w:rsidRPr="00F84DEE" w:rsidRDefault="00F84DEE" w:rsidP="00F84DEE">
            <w:pPr>
              <w:ind w:left="33" w:firstLine="284"/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84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84D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 w:rsidRPr="00F84DE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F84D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F84DEE">
              <w:rPr>
                <w:rFonts w:ascii="TH SarabunIT๙" w:eastAsia="Calibri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ปัญหาการเบิกจ่ายเป็นปัญหาที่เกิดขึ้นซ้ำ ๆ </w:t>
            </w:r>
            <w:r w:rsidRPr="00F84D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และต่อเนื่อง ควรกำหนดเป็นตัวชี้วัดหนึ่งในการประเมินผลการปฏิบัติงานของผู้บริหารและหากว่า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F84D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ไม่สามารถปฏิบัติได้ ควรถือว่าเป็นข้อบกพร่องในการปฏิบัติราชการของผู้บริหารด้วย</w:t>
            </w:r>
          </w:p>
          <w:p w:rsidR="00F84DEE" w:rsidRPr="00F84DEE" w:rsidRDefault="00F84DEE" w:rsidP="00F84DEE">
            <w:pPr>
              <w:ind w:left="33" w:firstLine="284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:rsidR="00F84DEE" w:rsidRPr="00F84DEE" w:rsidRDefault="00F84DEE" w:rsidP="00F84DEE">
            <w:pPr>
              <w:ind w:left="175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ศบพ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="006B6F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/ ผู้บริหาร</w:t>
            </w:r>
          </w:p>
        </w:tc>
        <w:tc>
          <w:tcPr>
            <w:tcW w:w="6553" w:type="dxa"/>
          </w:tcPr>
          <w:p w:rsidR="00F84DEE" w:rsidRDefault="00F84DEE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4DEE" w:rsidTr="006B6F74">
        <w:trPr>
          <w:trHeight w:val="1301"/>
        </w:trPr>
        <w:tc>
          <w:tcPr>
            <w:tcW w:w="4724" w:type="dxa"/>
          </w:tcPr>
          <w:p w:rsidR="00F84DEE" w:rsidRDefault="00F84DEE" w:rsidP="00F84DEE">
            <w:pPr>
              <w:pStyle w:val="ListParagraph"/>
              <w:ind w:left="-207"/>
              <w:rPr>
                <w:rFonts w:ascii="TH SarabunIT๙" w:hAnsi="TH SarabunIT๙" w:cs="TH SarabunIT๙"/>
                <w:sz w:val="32"/>
                <w:szCs w:val="32"/>
              </w:rPr>
            </w:pPr>
            <w:r w:rsidRPr="00F84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ข้อ 6 การสอบทานกรณีพิเศษ</w:t>
            </w:r>
          </w:p>
          <w:p w:rsidR="00F84DEE" w:rsidRDefault="00F84DEE" w:rsidP="00F84DE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F84D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6.4</w:t>
            </w:r>
            <w:r w:rsidRPr="00F84DE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84D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โครงการพัฒนาพื้นที่อย่างมีศักยภาพเพื่อรองรับการลงทุนในจังหวัดที่มีอุตสาหกรรมหนาแน่น</w:t>
            </w:r>
            <w:r w:rsidRPr="00F84DE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84D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(ได้รับจัดสรรงบประมาณ 25 ล้านบาท)</w:t>
            </w:r>
          </w:p>
          <w:p w:rsidR="00F84DEE" w:rsidRPr="00F84DEE" w:rsidRDefault="00F84DEE" w:rsidP="00F84DE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84DEE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F84D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6.4.๑ การสำรวจพื้นที่อุตสาหกรรม โครงการนี้ควรศึกษาสภาวะปัจจุบัน สภาวะของสิ่งแวดล้อมและผลกระทบอุตสาหกรรมของจังหวัดเหล่านี้โดยมีการตรวจวัด เก็บข้อมูลด้วยวิธีการทางวิทยาศาสตร์ เพื่อพิจารณาศักยภาพรองรับของอุตสาหกรรมในพื้นที่ได้หรือไม่อย่างไร</w:t>
            </w:r>
          </w:p>
          <w:p w:rsidR="00F84DEE" w:rsidRPr="00F84DEE" w:rsidRDefault="00F84DEE" w:rsidP="00F84DEE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:rsidR="00F84DEE" w:rsidRDefault="00F84DEE" w:rsidP="00F84DEE">
            <w:pPr>
              <w:ind w:left="175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84DEE" w:rsidRDefault="00F84DEE" w:rsidP="00F84DEE">
            <w:pPr>
              <w:ind w:left="175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สสส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  <w:p w:rsidR="00F84DEE" w:rsidRDefault="00F84DEE" w:rsidP="00F84DEE">
            <w:pPr>
              <w:ind w:left="175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84DEE" w:rsidRDefault="00F84DEE" w:rsidP="00F84DEE">
            <w:pPr>
              <w:ind w:left="175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84DEE" w:rsidRDefault="006B6F74" w:rsidP="00F84DEE">
            <w:pPr>
              <w:ind w:left="175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สสส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553" w:type="dxa"/>
          </w:tcPr>
          <w:p w:rsidR="00F84DEE" w:rsidRDefault="00F84DEE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4DEE" w:rsidTr="006B6F74">
        <w:trPr>
          <w:trHeight w:val="1301"/>
        </w:trPr>
        <w:tc>
          <w:tcPr>
            <w:tcW w:w="4724" w:type="dxa"/>
          </w:tcPr>
          <w:p w:rsidR="00F84DEE" w:rsidRPr="00F84DEE" w:rsidRDefault="00F84DEE" w:rsidP="00F84DEE">
            <w:pPr>
              <w:ind w:left="33" w:firstLine="284"/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</w:t>
            </w:r>
            <w:r w:rsidRPr="00F84D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6.4.๒ ในจังหวัดที่มีอุตสาหกรรมหนาแน่น ควรจะคำนึงถึงเรื่องป้องกันและแก้ไขปัญหาสิ่งแวดล้อมเป็นหลัก เนื่องจากที่ผ่านมาโรงงานอุตสาหกรรมจะมีปัญหาเรื่องสิ่งแวดล้อมมาโดยตลอด ดังนั้น จึงไม่ควรที่จะให้มีโรงงานอุตสาหกรรมเพิ่มขึ้น หากเพิ่มควรเป็นอุตสาหกรรมสะอาด มีการจัดการสิ่งแวดล้อมที่ดี</w:t>
            </w:r>
          </w:p>
          <w:p w:rsidR="00F84DEE" w:rsidRPr="00F84DEE" w:rsidRDefault="00F84DEE" w:rsidP="00F84DEE">
            <w:pPr>
              <w:pStyle w:val="ListParagraph"/>
              <w:ind w:left="-2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:rsidR="00F84DEE" w:rsidRDefault="006B6F74" w:rsidP="00F84DEE">
            <w:pPr>
              <w:ind w:left="175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สสส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553" w:type="dxa"/>
          </w:tcPr>
          <w:p w:rsidR="00F84DEE" w:rsidRDefault="00F84DEE" w:rsidP="00293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9332D" w:rsidRPr="0029332D" w:rsidRDefault="0029332D" w:rsidP="0029332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9332D" w:rsidRPr="0029332D" w:rsidSect="0029332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2D"/>
    <w:rsid w:val="000E7D0D"/>
    <w:rsid w:val="0029332D"/>
    <w:rsid w:val="006A0757"/>
    <w:rsid w:val="006B6F74"/>
    <w:rsid w:val="00767CCA"/>
    <w:rsid w:val="009D15FF"/>
    <w:rsid w:val="00C50530"/>
    <w:rsid w:val="00D54C95"/>
    <w:rsid w:val="00F023EE"/>
    <w:rsid w:val="00F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32D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32D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C9BB-68B2-4542-BB18-4BD357B6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User4</cp:lastModifiedBy>
  <cp:revision>2</cp:revision>
  <cp:lastPrinted>2015-03-06T04:40:00Z</cp:lastPrinted>
  <dcterms:created xsi:type="dcterms:W3CDTF">2015-03-06T04:51:00Z</dcterms:created>
  <dcterms:modified xsi:type="dcterms:W3CDTF">2015-03-06T04:51:00Z</dcterms:modified>
</cp:coreProperties>
</file>