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A64BD" w:rsidRPr="0084047D" w14:paraId="1C13C72E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B6824" w14:textId="73685050" w:rsidR="00CA64BD" w:rsidRDefault="0084047D" w:rsidP="00CA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 w:rsidRPr="008404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ร่าง</w:t>
            </w:r>
            <w:r w:rsidR="00CA64BD" w:rsidRPr="008404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ขอบเขตของงาน </w:t>
            </w:r>
          </w:p>
          <w:p w14:paraId="03DDF358" w14:textId="74CD2832" w:rsidR="0084047D" w:rsidRDefault="0084047D" w:rsidP="00CA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D8BECF6" w14:textId="12F31422" w:rsidR="0084047D" w:rsidRDefault="0084047D" w:rsidP="00CA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จ้างที่ปรึกษาโครงการ........................................</w:t>
            </w:r>
            <w:r w:rsidR="00B47E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</w:t>
            </w:r>
          </w:p>
          <w:p w14:paraId="2996AAA0" w14:textId="7E630541" w:rsidR="0084047D" w:rsidRDefault="0084047D" w:rsidP="00CA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(ภายใต้ค่าใช้จ่าย..............................</w:t>
            </w:r>
            <w:r w:rsidR="00B47E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.......................................)</w:t>
            </w:r>
          </w:p>
          <w:p w14:paraId="0B6950C2" w14:textId="77777777" w:rsidR="0084047D" w:rsidRPr="0084047D" w:rsidRDefault="0084047D" w:rsidP="00CA6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77B2A93F" w14:textId="280CC9F3" w:rsidR="0084047D" w:rsidRPr="0084047D" w:rsidRDefault="0084047D" w:rsidP="0084047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3DCCFBC3" w14:textId="77777777" w:rsidR="00CA64BD" w:rsidRPr="0084047D" w:rsidRDefault="00CA64BD" w:rsidP="00CA64BD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A64BD" w:rsidRPr="0084047D" w14:paraId="5A7509B3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34FB0" w14:textId="2EE4ECBA" w:rsidR="00CA64BD" w:rsidRPr="0084047D" w:rsidRDefault="00CA64BD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8404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8404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8404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ข้อมูลเกี่ยวกับโครงการ </w:t>
            </w:r>
          </w:p>
        </w:tc>
      </w:tr>
      <w:tr w:rsidR="00CA64BD" w:rsidRPr="0084047D" w14:paraId="0018E9CA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1EE1E" w14:textId="6C4C30DC" w:rsidR="00CA64BD" w:rsidRPr="0084047D" w:rsidRDefault="00CA64BD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A64BD" w:rsidRPr="0084047D" w14:paraId="2B3EBACD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9E28A" w14:textId="11C2D00A" w:rsidR="00CA64BD" w:rsidRPr="001F3D8A" w:rsidRDefault="00CA64BD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1F3D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="00666D31" w:rsidRPr="001F3D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1F3D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F652D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หลักการและเหตุผล</w:t>
            </w:r>
            <w:r w:rsidR="009F44C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/ความเป็นมา</w:t>
            </w:r>
            <w:r w:rsidRPr="001F3D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6E95E1B" w14:textId="109D6AEF" w:rsidR="00945F6C" w:rsidRDefault="00945F6C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CE88D6A" w14:textId="77777777" w:rsidR="00945F6C" w:rsidRDefault="00AD32DD" w:rsidP="00AD3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1F731D0" w14:textId="50F2E134" w:rsidR="00AD32DD" w:rsidRDefault="00AD32DD" w:rsidP="00AD3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79C561A" w14:textId="77777777" w:rsidR="00AD32DD" w:rsidRDefault="00AD32DD" w:rsidP="00AD3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6CDABA5" w14:textId="2BBD83FE" w:rsidR="00AD32DD" w:rsidRPr="0084047D" w:rsidRDefault="00AD32DD" w:rsidP="00AD3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A64BD" w:rsidRPr="0084047D" w14:paraId="78BDFEAA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F408E" w14:textId="77777777" w:rsidR="00945F6C" w:rsidRPr="001F3D8A" w:rsidRDefault="00CA64BD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1F3D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="00666D31" w:rsidRPr="001F3D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1F3D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วัตถุประสงค์</w:t>
            </w:r>
          </w:p>
          <w:p w14:paraId="3359475E" w14:textId="158A1F61" w:rsidR="008627D1" w:rsidRDefault="00945F6C" w:rsidP="008627D1">
            <w:pPr>
              <w:tabs>
                <w:tab w:val="left" w:pos="768"/>
                <w:tab w:val="left" w:pos="1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627D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5A7E73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="008627D1">
              <w:rPr>
                <w:rFonts w:ascii="TH SarabunIT๙" w:eastAsia="Times New Roman" w:hAnsi="TH SarabunIT๙" w:cs="TH SarabunIT๙"/>
                <w:sz w:val="32"/>
                <w:szCs w:val="32"/>
              </w:rPr>
              <w:t>2.1</w:t>
            </w:r>
            <w:r w:rsidR="008627D1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8627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  <w:r w:rsidR="008627D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8627D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8627D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5A7E73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="008627D1">
              <w:rPr>
                <w:rFonts w:ascii="TH SarabunIT๙" w:eastAsia="Times New Roman" w:hAnsi="TH SarabunIT๙" w:cs="TH SarabunIT๙"/>
                <w:sz w:val="32"/>
                <w:szCs w:val="32"/>
              </w:rPr>
              <w:t>2.2</w:t>
            </w:r>
            <w:r w:rsidR="008627D1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8627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2D5E0921" w14:textId="6EE29451" w:rsidR="00866B52" w:rsidRDefault="00866B52" w:rsidP="008627D1">
            <w:pPr>
              <w:tabs>
                <w:tab w:val="left" w:pos="768"/>
                <w:tab w:val="left" w:pos="1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  <w:t>1</w:t>
            </w:r>
            <w:r w:rsidR="005A7E73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2.3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2391D764" w14:textId="0560DD97" w:rsidR="00866B52" w:rsidRDefault="00866B52" w:rsidP="008627D1">
            <w:pPr>
              <w:tabs>
                <w:tab w:val="left" w:pos="768"/>
                <w:tab w:val="left" w:pos="1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  <w:t>1</w:t>
            </w:r>
            <w:r w:rsidR="005A7E73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2.4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1924DF4E" w14:textId="7021AE90" w:rsidR="00866B52" w:rsidRDefault="00866B52" w:rsidP="008627D1">
            <w:pPr>
              <w:tabs>
                <w:tab w:val="left" w:pos="768"/>
                <w:tab w:val="left" w:pos="1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  <w:t>1</w:t>
            </w:r>
            <w:r w:rsidR="005A7E73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2.5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78405799" w14:textId="77777777" w:rsidR="00CA64BD" w:rsidRDefault="00866B52" w:rsidP="008627D1">
            <w:pPr>
              <w:tabs>
                <w:tab w:val="left" w:pos="768"/>
                <w:tab w:val="left" w:pos="1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64BD"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DA49FF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13564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13564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13564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13564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13564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13564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13564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1356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ฯลฯ</w:t>
            </w:r>
          </w:p>
          <w:p w14:paraId="20911421" w14:textId="61CFB42F" w:rsidR="0013564C" w:rsidRPr="0084047D" w:rsidRDefault="0013564C" w:rsidP="008627D1">
            <w:pPr>
              <w:tabs>
                <w:tab w:val="left" w:pos="768"/>
                <w:tab w:val="left" w:pos="13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A64BD" w:rsidRPr="0084047D" w14:paraId="42EDC571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E973E" w14:textId="133F2855" w:rsidR="00945F6C" w:rsidRDefault="00CA64BD" w:rsidP="00945F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1F3D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="00666D31" w:rsidRPr="001F3D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  <w:r w:rsidRPr="001F3D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เงินงบประมาณโครงการ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945F6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          </w:t>
            </w:r>
            <w:r w:rsidR="00945F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....................................................................(................................................................)</w:t>
            </w:r>
          </w:p>
          <w:p w14:paraId="78FAF85A" w14:textId="77777777" w:rsidR="00780732" w:rsidRDefault="00780732" w:rsidP="00945F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BDFC74E" w14:textId="1EAF7816" w:rsidR="00945F6C" w:rsidRPr="0084047D" w:rsidRDefault="00945F6C" w:rsidP="00945F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A64BD" w:rsidRPr="0084047D" w14:paraId="70C3492A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ECC98" w14:textId="77777777" w:rsidR="00CA64BD" w:rsidRPr="001F3D8A" w:rsidRDefault="00CA64BD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1F3D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="00666D31" w:rsidRPr="001F3D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  <w:r w:rsidRPr="001F3D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ราคากลาง </w:t>
            </w:r>
          </w:p>
          <w:p w14:paraId="23E1D46C" w14:textId="3D508712" w:rsidR="00945F6C" w:rsidRDefault="00945F6C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....................................................................(................................................................)</w:t>
            </w:r>
          </w:p>
          <w:p w14:paraId="555A8E63" w14:textId="77777777" w:rsidR="00BA2B76" w:rsidRDefault="00BA2B76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3D45ED5" w14:textId="733C142D" w:rsidR="00BA2B76" w:rsidRPr="006C5376" w:rsidRDefault="00BA2B76" w:rsidP="00BA2B76">
            <w:pPr>
              <w:tabs>
                <w:tab w:val="left" w:pos="265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C45911" w:themeColor="accent2" w:themeShade="BF"/>
                <w:sz w:val="32"/>
                <w:szCs w:val="32"/>
                <w:cs/>
              </w:rPr>
            </w:pPr>
            <w:r w:rsidRPr="00DF74B0">
              <w:rPr>
                <w:rFonts w:ascii="TH SarabunIT๙" w:eastAsia="Times New Roman" w:hAnsi="TH SarabunIT๙" w:cs="TH SarabunIT๙"/>
                <w:b/>
                <w:bCs/>
                <w:color w:val="C45911" w:themeColor="accent2" w:themeShade="BF"/>
                <w:sz w:val="32"/>
                <w:szCs w:val="32"/>
              </w:rPr>
              <w:t>2.</w:t>
            </w:r>
            <w:r w:rsidRPr="00DF74B0">
              <w:rPr>
                <w:rFonts w:ascii="TH SarabunIT๙" w:eastAsia="Times New Roman" w:hAnsi="TH SarabunIT๙" w:cs="TH SarabunIT๙"/>
                <w:b/>
                <w:bCs/>
                <w:color w:val="C45911" w:themeColor="accent2" w:themeShade="BF"/>
                <w:sz w:val="32"/>
                <w:szCs w:val="32"/>
              </w:rPr>
              <w:tab/>
            </w:r>
            <w:r w:rsidRPr="00DF74B0">
              <w:rPr>
                <w:rFonts w:ascii="TH SarabunIT๙" w:eastAsia="Times New Roman" w:hAnsi="TH SarabunIT๙" w:cs="TH SarabunIT๙" w:hint="cs"/>
                <w:b/>
                <w:bCs/>
                <w:color w:val="C45911" w:themeColor="accent2" w:themeShade="BF"/>
                <w:sz w:val="32"/>
                <w:szCs w:val="32"/>
                <w:cs/>
              </w:rPr>
              <w:t>ความสอดคล้องเชื่อมโยงกับยุทธศาสตร์</w:t>
            </w:r>
            <w:r w:rsidR="00086033" w:rsidRPr="00DF74B0">
              <w:rPr>
                <w:rFonts w:ascii="TH SarabunIT๙" w:eastAsia="Times New Roman" w:hAnsi="TH SarabunIT๙" w:cs="TH SarabunIT๙"/>
                <w:b/>
                <w:bCs/>
                <w:color w:val="C45911" w:themeColor="accent2" w:themeShade="BF"/>
                <w:sz w:val="32"/>
                <w:szCs w:val="32"/>
              </w:rPr>
              <w:t xml:space="preserve"> </w:t>
            </w:r>
          </w:p>
          <w:p w14:paraId="5C558E2F" w14:textId="59E65232" w:rsidR="00635B6C" w:rsidRPr="00DF74B0" w:rsidRDefault="00635B6C" w:rsidP="00BA2B76">
            <w:pPr>
              <w:tabs>
                <w:tab w:val="left" w:pos="26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</w:pPr>
            <w:r w:rsidRPr="00DF74B0">
              <w:rPr>
                <w:rFonts w:ascii="TH SarabunIT๙" w:eastAsia="Times New Roman" w:hAnsi="TH SarabunIT๙" w:cs="TH SarabunIT๙"/>
                <w:b/>
                <w:bCs/>
                <w:color w:val="C45911" w:themeColor="accent2" w:themeShade="BF"/>
                <w:sz w:val="32"/>
                <w:szCs w:val="32"/>
                <w:cs/>
              </w:rPr>
              <w:tab/>
            </w:r>
            <w:r w:rsidRPr="00DF74B0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>2.1</w:t>
            </w:r>
            <w:r w:rsidRPr="00DF74B0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ab/>
            </w:r>
            <w:r w:rsidRPr="00DF74B0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="00DE03ED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</w:t>
            </w:r>
            <w:r w:rsidRPr="00DF74B0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</w:t>
            </w:r>
          </w:p>
          <w:p w14:paraId="100B0213" w14:textId="15C1EC3F" w:rsidR="00635B6C" w:rsidRPr="00DF74B0" w:rsidRDefault="00635B6C" w:rsidP="00BA2B76">
            <w:pPr>
              <w:tabs>
                <w:tab w:val="left" w:pos="26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</w:pPr>
            <w:r w:rsidRPr="00DF74B0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Pr="00DF74B0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>2.2</w:t>
            </w:r>
            <w:r w:rsidRPr="00DF74B0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ab/>
            </w:r>
            <w:r w:rsidRPr="00DF74B0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..............................................................................................</w:t>
            </w:r>
            <w:r w:rsidR="00DE03ED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</w:t>
            </w:r>
            <w:r w:rsidRPr="00DF74B0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</w:t>
            </w:r>
          </w:p>
          <w:p w14:paraId="442B8E64" w14:textId="6EB0E20F" w:rsidR="00635B6C" w:rsidRPr="00DF74B0" w:rsidRDefault="00635B6C" w:rsidP="00BA2B76">
            <w:pPr>
              <w:tabs>
                <w:tab w:val="left" w:pos="26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</w:pPr>
            <w:r w:rsidRPr="00DF74B0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Pr="00DF74B0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>2.3</w:t>
            </w:r>
            <w:r w:rsidRPr="00DF74B0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ab/>
            </w:r>
            <w:r w:rsidRPr="00DF74B0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.........................................................................</w:t>
            </w:r>
            <w:r w:rsidR="00DE03ED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.......................................................................</w:t>
            </w:r>
            <w:r w:rsidRPr="00DF74B0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</w:t>
            </w:r>
          </w:p>
          <w:p w14:paraId="1C84DD2E" w14:textId="7F6C9966" w:rsidR="00635B6C" w:rsidRDefault="00635B6C" w:rsidP="00BA2B76">
            <w:pPr>
              <w:tabs>
                <w:tab w:val="left" w:pos="265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F74B0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Pr="00DF74B0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>2</w:t>
            </w:r>
            <w:r w:rsidR="00BF01F5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>.</w:t>
            </w:r>
            <w:r w:rsidRPr="00DF74B0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>4</w:t>
            </w:r>
            <w:r w:rsidRPr="00DF74B0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ab/>
            </w:r>
            <w:r w:rsidRPr="00DF74B0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.....................................................................................</w:t>
            </w:r>
            <w:r w:rsidR="00DE03ED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.......................................................................</w:t>
            </w:r>
            <w:r w:rsidRPr="00DF74B0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</w:t>
            </w:r>
          </w:p>
          <w:p w14:paraId="41B1AA93" w14:textId="713B32B2" w:rsidR="00BF01F5" w:rsidRDefault="00BF01F5" w:rsidP="00BA2B76">
            <w:pPr>
              <w:tabs>
                <w:tab w:val="left" w:pos="265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F01F5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>2.5</w:t>
            </w:r>
            <w:r w:rsidRPr="00BF01F5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ab/>
            </w:r>
            <w:r w:rsidRPr="00BF01F5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..........................................................................................</w:t>
            </w:r>
            <w:r w:rsidR="00DE03ED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.......................................................................</w:t>
            </w:r>
            <w:r w:rsidRPr="00BF01F5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</w:t>
            </w:r>
          </w:p>
          <w:p w14:paraId="3DF8E3C9" w14:textId="105262FA" w:rsidR="00CE5C91" w:rsidRDefault="00F45BB3" w:rsidP="00BA2B76">
            <w:pPr>
              <w:tabs>
                <w:tab w:val="left" w:pos="265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="00CE5C91" w:rsidRPr="00CE5C91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ฯลฯ</w:t>
            </w:r>
          </w:p>
          <w:p w14:paraId="5E27C37D" w14:textId="77777777" w:rsidR="00367465" w:rsidRDefault="00367465" w:rsidP="00BA2B76">
            <w:pPr>
              <w:tabs>
                <w:tab w:val="left" w:pos="265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AEF0A37" w14:textId="77777777" w:rsidR="005651D8" w:rsidRDefault="005651D8" w:rsidP="0058538C">
            <w:pPr>
              <w:tabs>
                <w:tab w:val="left" w:pos="29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57D51008" w14:textId="77777777" w:rsidR="005651D8" w:rsidRDefault="005651D8" w:rsidP="0058538C">
            <w:pPr>
              <w:tabs>
                <w:tab w:val="left" w:pos="29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391C91F0" w14:textId="77777777" w:rsidR="005651D8" w:rsidRDefault="005651D8" w:rsidP="0058538C">
            <w:pPr>
              <w:tabs>
                <w:tab w:val="left" w:pos="29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C45911" w:themeColor="accent2" w:themeShade="BF"/>
                <w:sz w:val="32"/>
                <w:szCs w:val="32"/>
              </w:rPr>
            </w:pPr>
          </w:p>
          <w:p w14:paraId="183A3E1E" w14:textId="6AE65B66" w:rsidR="00897EA6" w:rsidRPr="006C5376" w:rsidRDefault="0058538C" w:rsidP="0058538C">
            <w:pPr>
              <w:tabs>
                <w:tab w:val="left" w:pos="29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C45911" w:themeColor="accent2" w:themeShade="BF"/>
                <w:sz w:val="32"/>
                <w:szCs w:val="32"/>
              </w:rPr>
            </w:pPr>
            <w:r w:rsidRPr="00367465">
              <w:rPr>
                <w:rFonts w:ascii="TH SarabunIT๙" w:eastAsia="Times New Roman" w:hAnsi="TH SarabunIT๙" w:cs="TH SarabunIT๙"/>
                <w:b/>
                <w:bCs/>
                <w:color w:val="C45911" w:themeColor="accent2" w:themeShade="BF"/>
                <w:sz w:val="32"/>
                <w:szCs w:val="32"/>
              </w:rPr>
              <w:lastRenderedPageBreak/>
              <w:t>3.</w:t>
            </w:r>
            <w:r w:rsidRPr="00367465">
              <w:rPr>
                <w:rFonts w:ascii="TH SarabunIT๙" w:eastAsia="Times New Roman" w:hAnsi="TH SarabunIT๙" w:cs="TH SarabunIT๙"/>
                <w:b/>
                <w:bCs/>
                <w:color w:val="C45911" w:themeColor="accent2" w:themeShade="BF"/>
                <w:sz w:val="32"/>
                <w:szCs w:val="32"/>
              </w:rPr>
              <w:tab/>
            </w:r>
            <w:r w:rsidRPr="00367465">
              <w:rPr>
                <w:rFonts w:ascii="TH SarabunIT๙" w:eastAsia="Times New Roman" w:hAnsi="TH SarabunIT๙" w:cs="TH SarabunIT๙" w:hint="cs"/>
                <w:b/>
                <w:bCs/>
                <w:color w:val="C45911" w:themeColor="accent2" w:themeShade="BF"/>
                <w:sz w:val="32"/>
                <w:szCs w:val="32"/>
                <w:cs/>
              </w:rPr>
              <w:t xml:space="preserve">กลุ่มเป้าหมาย </w:t>
            </w:r>
          </w:p>
          <w:p w14:paraId="6F12946C" w14:textId="279F521F" w:rsidR="00367465" w:rsidRDefault="00367465" w:rsidP="0058538C">
            <w:pPr>
              <w:tabs>
                <w:tab w:val="left" w:pos="29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C45911" w:themeColor="accent2" w:themeShade="BF"/>
                <w:sz w:val="32"/>
                <w:szCs w:val="32"/>
                <w:cs/>
              </w:rPr>
              <w:tab/>
            </w:r>
            <w:r w:rsidRPr="00367465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>3.1</w:t>
            </w:r>
            <w:r w:rsidRPr="00367465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</w:t>
            </w:r>
            <w:r w:rsidR="00DA49FF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</w:t>
            </w:r>
          </w:p>
          <w:p w14:paraId="47E0A373" w14:textId="10B81C97" w:rsidR="00367465" w:rsidRDefault="00367465" w:rsidP="0058538C">
            <w:pPr>
              <w:tabs>
                <w:tab w:val="left" w:pos="29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>3.2</w:t>
            </w: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..................................................................................</w:t>
            </w:r>
            <w:r w:rsidR="00DA49FF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</w:t>
            </w:r>
          </w:p>
          <w:p w14:paraId="022D9551" w14:textId="269A4EB6" w:rsidR="00856FBD" w:rsidRDefault="00856FBD" w:rsidP="0058538C">
            <w:pPr>
              <w:tabs>
                <w:tab w:val="left" w:pos="29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ab/>
              <w:t>3.3</w:t>
            </w: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2F3BCF89" w14:textId="620E087B" w:rsidR="00CE5C91" w:rsidRDefault="00CE5C91" w:rsidP="0058538C">
            <w:pPr>
              <w:tabs>
                <w:tab w:val="left" w:pos="29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="00D1553B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="00D1553B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="00D1553B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="00D1553B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="00D1553B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="00D1553B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Pr="00CE5C91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ฯลฯ</w:t>
            </w:r>
          </w:p>
          <w:p w14:paraId="14EDC2B4" w14:textId="77777777" w:rsidR="008146DA" w:rsidRDefault="008146DA" w:rsidP="0058538C">
            <w:pPr>
              <w:tabs>
                <w:tab w:val="left" w:pos="29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</w:pPr>
          </w:p>
          <w:p w14:paraId="01F03FAC" w14:textId="07C46E09" w:rsidR="008146DA" w:rsidRPr="00145EF1" w:rsidRDefault="008146DA" w:rsidP="0058538C">
            <w:pPr>
              <w:tabs>
                <w:tab w:val="left" w:pos="29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C45911" w:themeColor="accent2" w:themeShade="BF"/>
                <w:sz w:val="32"/>
                <w:szCs w:val="32"/>
              </w:rPr>
            </w:pPr>
            <w:r w:rsidRPr="008146DA">
              <w:rPr>
                <w:rFonts w:ascii="TH SarabunIT๙" w:eastAsia="Times New Roman" w:hAnsi="TH SarabunIT๙" w:cs="TH SarabunIT๙"/>
                <w:b/>
                <w:bCs/>
                <w:color w:val="C45911" w:themeColor="accent2" w:themeShade="BF"/>
                <w:sz w:val="32"/>
                <w:szCs w:val="32"/>
              </w:rPr>
              <w:t>4.</w:t>
            </w:r>
            <w:r w:rsidRPr="008146DA">
              <w:rPr>
                <w:rFonts w:ascii="TH SarabunIT๙" w:eastAsia="Times New Roman" w:hAnsi="TH SarabunIT๙" w:cs="TH SarabunIT๙"/>
                <w:b/>
                <w:bCs/>
                <w:color w:val="C45911" w:themeColor="accent2" w:themeShade="BF"/>
                <w:sz w:val="32"/>
                <w:szCs w:val="32"/>
              </w:rPr>
              <w:tab/>
            </w:r>
            <w:r w:rsidRPr="008146DA">
              <w:rPr>
                <w:rFonts w:ascii="TH SarabunIT๙" w:eastAsia="Times New Roman" w:hAnsi="TH SarabunIT๙" w:cs="TH SarabunIT๙" w:hint="cs"/>
                <w:b/>
                <w:bCs/>
                <w:color w:val="C45911" w:themeColor="accent2" w:themeShade="BF"/>
                <w:sz w:val="32"/>
                <w:szCs w:val="32"/>
                <w:cs/>
              </w:rPr>
              <w:t xml:space="preserve">ตัวชี้วัด </w:t>
            </w:r>
          </w:p>
          <w:p w14:paraId="32D82813" w14:textId="420888FE" w:rsidR="00164E0A" w:rsidRDefault="00164E0A" w:rsidP="008526EC">
            <w:pPr>
              <w:tabs>
                <w:tab w:val="left" w:pos="290"/>
                <w:tab w:val="left" w:pos="70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C45911" w:themeColor="accent2" w:themeShade="BF"/>
                <w:sz w:val="32"/>
                <w:szCs w:val="32"/>
                <w:cs/>
              </w:rPr>
              <w:tab/>
            </w:r>
            <w:r w:rsidR="008526EC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>4.1</w:t>
            </w:r>
            <w:r w:rsidR="008526EC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...............................................................................................</w:t>
            </w:r>
            <w:r w:rsidR="008526EC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</w:t>
            </w:r>
          </w:p>
          <w:p w14:paraId="5C7C3EB4" w14:textId="364CCA70" w:rsidR="008526EC" w:rsidRDefault="008526EC" w:rsidP="008526EC">
            <w:pPr>
              <w:tabs>
                <w:tab w:val="left" w:pos="290"/>
                <w:tab w:val="left" w:pos="70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ab/>
              <w:t>4.</w:t>
            </w:r>
            <w:r w:rsidR="00A42D72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ab/>
              <w:t>4.</w:t>
            </w:r>
            <w:r w:rsidR="00A42D72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6047508" w14:textId="62695737" w:rsidR="008526EC" w:rsidRDefault="008526EC" w:rsidP="008526EC">
            <w:pPr>
              <w:tabs>
                <w:tab w:val="left" w:pos="290"/>
                <w:tab w:val="left" w:pos="702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ab/>
              <w:t>4.</w:t>
            </w:r>
            <w:r w:rsidR="00A42D72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EC27692" w14:textId="1F576D4A" w:rsidR="00164E0A" w:rsidRDefault="00164E0A" w:rsidP="0058538C">
            <w:pPr>
              <w:tabs>
                <w:tab w:val="left" w:pos="29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="002D285C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="002D285C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="002D285C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="002D285C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="002D285C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="002D285C"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  <w:r w:rsidR="0066680B">
              <w:rPr>
                <w:rFonts w:ascii="TH SarabunIT๙" w:eastAsia="Times New Roman" w:hAnsi="TH SarabunIT๙" w:cs="TH SarabunIT๙" w:hint="cs"/>
                <w:color w:val="C45911" w:themeColor="accent2" w:themeShade="BF"/>
                <w:sz w:val="32"/>
                <w:szCs w:val="32"/>
                <w:cs/>
              </w:rPr>
              <w:t>ฯลฯ</w:t>
            </w:r>
          </w:p>
          <w:p w14:paraId="79A32374" w14:textId="621E9FB7" w:rsidR="00367465" w:rsidRPr="00367465" w:rsidRDefault="00164E0A" w:rsidP="0058538C">
            <w:pPr>
              <w:tabs>
                <w:tab w:val="left" w:pos="29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C45911" w:themeColor="accent2" w:themeShade="BF"/>
                <w:sz w:val="32"/>
                <w:szCs w:val="32"/>
                <w:cs/>
              </w:rPr>
              <w:tab/>
            </w:r>
          </w:p>
          <w:p w14:paraId="36BC4C2E" w14:textId="7B1D08A6" w:rsidR="00945F6C" w:rsidRPr="0084047D" w:rsidRDefault="00945F6C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0EDAC2E7" w14:textId="77777777" w:rsidR="00CA64BD" w:rsidRPr="0084047D" w:rsidRDefault="00CA64BD" w:rsidP="00CA64BD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6"/>
        <w:gridCol w:w="3101"/>
        <w:gridCol w:w="2468"/>
      </w:tblGrid>
      <w:tr w:rsidR="00CA64BD" w:rsidRPr="0084047D" w14:paraId="69D0390D" w14:textId="77777777" w:rsidTr="00CA64B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3C818" w14:textId="379D677E" w:rsidR="00CA64BD" w:rsidRPr="0084047D" w:rsidRDefault="001C276A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="00CA64BD" w:rsidRPr="008404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CA64BD" w:rsidRPr="008404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CA64BD" w:rsidRPr="008404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คุณสมบัติของที่ปรึกษา </w:t>
            </w:r>
          </w:p>
        </w:tc>
      </w:tr>
      <w:tr w:rsidR="00CA64BD" w:rsidRPr="0084047D" w14:paraId="7B7E1364" w14:textId="77777777" w:rsidTr="00CA64B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99D22" w14:textId="0C3E3FA2" w:rsidR="00CA64BD" w:rsidRPr="0084047D" w:rsidRDefault="00CA64BD" w:rsidP="005655FC">
            <w:pPr>
              <w:tabs>
                <w:tab w:val="left" w:pos="77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FB281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.๑</w:t>
            </w:r>
            <w:r w:rsidR="00565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มีความสามารถตามกฎหมาย </w:t>
            </w:r>
          </w:p>
        </w:tc>
      </w:tr>
      <w:tr w:rsidR="00CA64BD" w:rsidRPr="0084047D" w14:paraId="4F9E4DD9" w14:textId="77777777" w:rsidTr="00CA64B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ACEDA" w14:textId="0AAC5858" w:rsidR="00CA64BD" w:rsidRPr="0084047D" w:rsidRDefault="00CA64BD" w:rsidP="005655FC">
            <w:pPr>
              <w:tabs>
                <w:tab w:val="left" w:pos="768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FB281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.๒</w:t>
            </w:r>
            <w:r w:rsidR="00565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ไม่เป็นบุคคลล้มละลาย </w:t>
            </w:r>
          </w:p>
        </w:tc>
      </w:tr>
      <w:tr w:rsidR="00CA64BD" w:rsidRPr="0084047D" w14:paraId="0AADDF30" w14:textId="77777777" w:rsidTr="00CA64B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D50B5" w14:textId="7B050358" w:rsidR="00CA64BD" w:rsidRPr="0084047D" w:rsidRDefault="00CA64BD" w:rsidP="005655FC">
            <w:pPr>
              <w:tabs>
                <w:tab w:val="left" w:pos="7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FB281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.๓</w:t>
            </w:r>
            <w:r w:rsidR="00565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ไม่อยู่ระหว่างเลิกกิจการ </w:t>
            </w:r>
          </w:p>
        </w:tc>
      </w:tr>
      <w:tr w:rsidR="00CA64BD" w:rsidRPr="0084047D" w14:paraId="06492F1B" w14:textId="77777777" w:rsidTr="00CA64B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7E717" w14:textId="5D087E4D" w:rsidR="00CA64BD" w:rsidRPr="0084047D" w:rsidRDefault="00CA64BD" w:rsidP="005655FC">
            <w:pPr>
              <w:tabs>
                <w:tab w:val="left" w:pos="792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FB281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.๔</w:t>
            </w:r>
            <w:r w:rsidR="00565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ตามที่ประกาศเผยแพร่ในระบบเครือข่ายสารสนเทศของกรมบัญชีกลาง </w:t>
            </w:r>
          </w:p>
        </w:tc>
      </w:tr>
      <w:tr w:rsidR="00CA64BD" w:rsidRPr="0084047D" w14:paraId="75AA20F0" w14:textId="77777777" w:rsidTr="00CA64B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0D8CE" w14:textId="302E6D49" w:rsidR="00CA64BD" w:rsidRPr="0084047D" w:rsidRDefault="00CA64BD" w:rsidP="005655FC">
            <w:pPr>
              <w:tabs>
                <w:tab w:val="left" w:pos="78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FB281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.๕</w:t>
            </w:r>
            <w:r w:rsidR="00565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3F2E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</w:t>
            </w:r>
            <w:r w:rsidR="003F77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นิติบุคคลที่ประกอบอาชีพเป็นที่ปรึกษาในสาขาที่จะจ้าง และได้ขึ้นทะเบียนไว้กับศูนย์ข้อมูลที่ปรึกษา</w:t>
            </w:r>
            <w:r w:rsidR="00F73AA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กระทรวงการคลัง </w:t>
            </w:r>
          </w:p>
        </w:tc>
      </w:tr>
      <w:tr w:rsidR="00CA64BD" w:rsidRPr="0084047D" w14:paraId="1AB4A0AB" w14:textId="77777777" w:rsidTr="00CA64B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E89AE" w14:textId="57E1A908" w:rsidR="00CA64BD" w:rsidRPr="0084047D" w:rsidRDefault="00CA64BD" w:rsidP="00964CFB">
            <w:pPr>
              <w:tabs>
                <w:tab w:val="left" w:pos="77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FB281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.๖</w:t>
            </w:r>
            <w:r w:rsidR="00964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CA64BD" w:rsidRPr="0084047D" w14:paraId="5E0AFB72" w14:textId="77777777" w:rsidTr="00CA64B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48C67" w14:textId="362F5BDC" w:rsidR="00CA64BD" w:rsidRPr="0084047D" w:rsidRDefault="00CA64BD" w:rsidP="00964CFB">
            <w:pPr>
              <w:tabs>
                <w:tab w:val="left" w:pos="77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FB281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.๗</w:t>
            </w:r>
            <w:r w:rsidR="00964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 </w:t>
            </w:r>
          </w:p>
        </w:tc>
      </w:tr>
      <w:tr w:rsidR="00CA64BD" w:rsidRPr="0084047D" w14:paraId="1FD9B8B5" w14:textId="77777777" w:rsidTr="00CA64B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D2ECF" w14:textId="0C8D9C38" w:rsidR="00CA64BD" w:rsidRPr="0084047D" w:rsidRDefault="00CA64BD" w:rsidP="00964CFB">
            <w:pPr>
              <w:tabs>
                <w:tab w:val="left" w:pos="792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A64BD" w:rsidRPr="0084047D" w14:paraId="6A15D7AE" w14:textId="77777777" w:rsidTr="00CA64B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FB4BE" w14:textId="2F20FFC7" w:rsidR="00CA64BD" w:rsidRPr="0084047D" w:rsidRDefault="00CA64BD" w:rsidP="00964CFB">
            <w:pPr>
              <w:tabs>
                <w:tab w:val="left" w:pos="79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FB281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745EC0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  <w:r w:rsidR="00964CFB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ไม่เป็นผู้มีผลประโยชน์ร่วมกันกับที่ปรึกษารายอื่นที่เข้ายื่นข้อเสนอให้แก่ </w:t>
            </w:r>
            <w:r w:rsidR="00545A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กรมโรงงานอุตสาหกรรม</w:t>
            </w:r>
            <w:r w:rsidRPr="00A170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ณ วันเสนอราคา หรือไม่เป็นผู้กระทำการอันเป็นการขัดขวางการแข่งขันราคาอย่างเป็นธรรม ในการเสนอราคาครั้งนี้ </w:t>
            </w:r>
          </w:p>
        </w:tc>
      </w:tr>
      <w:tr w:rsidR="00CA64BD" w:rsidRPr="0084047D" w14:paraId="15415561" w14:textId="77777777" w:rsidTr="00CA64B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01563" w14:textId="6DAFF83C" w:rsidR="00CA64BD" w:rsidRPr="0084047D" w:rsidRDefault="00CA64BD" w:rsidP="00964CFB">
            <w:pPr>
              <w:tabs>
                <w:tab w:val="left" w:pos="81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FB281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745EC0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 w:rsidR="00964CFB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ไม่เป็นผู้ได้รับเอกสิทธิ์หรือความคุ้มกัน ซึ่งอาจปฏิเสธไม่ยอมขึ้นศาลไทย เว้นแต่รัฐบาลของที่ปรึกษาได้มีคำสั่งให้สละเอกสิทธิ์ความคุ้มกันเช่นว่านั้น </w:t>
            </w:r>
          </w:p>
        </w:tc>
      </w:tr>
      <w:tr w:rsidR="00CA64BD" w:rsidRPr="0084047D" w14:paraId="553E4FF2" w14:textId="77777777" w:rsidTr="00CA64B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FB312" w14:textId="4713EEEB" w:rsidR="00CA64BD" w:rsidRDefault="00CA64BD" w:rsidP="00964CFB">
            <w:pPr>
              <w:tabs>
                <w:tab w:val="left" w:pos="912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FB281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.๑</w:t>
            </w:r>
            <w:r w:rsidR="00745EC0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964CFB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ม่เป็นผู้ที่ไม่ผ่านเกณฑ์การประเมินผลการปฏิบัติงานตามระเบียบที่รัฐมนตรีว่าการกระทรวงการคลังกำหนด </w:t>
            </w:r>
          </w:p>
          <w:p w14:paraId="145ED541" w14:textId="549A3ACE" w:rsidR="00F44D49" w:rsidRPr="00BC4388" w:rsidRDefault="0060246E" w:rsidP="007A3C5D">
            <w:pPr>
              <w:tabs>
                <w:tab w:val="left" w:pos="942"/>
                <w:tab w:val="left" w:pos="156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FB2816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.๑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7A3C5D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117ADE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ที่</w:t>
            </w:r>
            <w:r w:rsidR="00F44D49" w:rsidRPr="00BC4388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ปรึกษาต้องลงทะเบียนในระบบจัดซื้อจัดจ้างภาครัฐด้วยอิเล็กทรอนิกส์ (</w:t>
            </w:r>
            <w:r w:rsidR="00F44D49" w:rsidRPr="00BC4388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Electronic Government Procurement</w:t>
            </w:r>
            <w:r w:rsidR="009D2BA4" w:rsidRPr="00BC4388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="00F44D49" w:rsidRPr="00BC4388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:</w:t>
            </w:r>
            <w:r w:rsidR="00F44D49" w:rsidRPr="00BC4388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9D2BA4" w:rsidRPr="00BC4388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F44D49" w:rsidRPr="00BC4388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e - GP) </w:t>
            </w:r>
            <w:r w:rsidR="00F44D49" w:rsidRPr="00BC438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ของกรมบัญชีกลาง </w:t>
            </w:r>
          </w:p>
          <w:p w14:paraId="0675189F" w14:textId="1527EBF1" w:rsidR="005A3D3E" w:rsidRPr="0084047D" w:rsidRDefault="005A3D3E" w:rsidP="005A3D3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A64BD" w:rsidRPr="0084047D" w14:paraId="273D7A63" w14:textId="77777777" w:rsidTr="00CA64B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DDBFE" w14:textId="50E132C5" w:rsidR="00CA64BD" w:rsidRPr="0084047D" w:rsidRDefault="00CA64BD" w:rsidP="00E35C70">
            <w:pPr>
              <w:tabs>
                <w:tab w:val="left" w:pos="95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B82971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.๑๒</w:t>
            </w:r>
            <w:r w:rsidR="00E35C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ที่ปรึกษาที่ยื่นเสนอราคาในรูปแบบของ "กิจการร่วมค้า" ต้องมีคุณสมบัติดังนี้ </w:t>
            </w:r>
          </w:p>
        </w:tc>
      </w:tr>
      <w:tr w:rsidR="00CA64BD" w:rsidRPr="0084047D" w14:paraId="47D315C9" w14:textId="77777777" w:rsidTr="00CA64B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CFD01" w14:textId="15F71E50" w:rsidR="00CA64BD" w:rsidRPr="0084047D" w:rsidRDefault="00CA64BD" w:rsidP="00957E53">
            <w:pPr>
              <w:tabs>
                <w:tab w:val="left" w:pos="984"/>
                <w:tab w:val="left" w:pos="1362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1A5B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="00957E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กิจการร่วมค้าจะต้องมีคุณสมบัติครบถ้วนตามเงื่อนไขที่กำหนดไว้ในหนังสือเชิญชวน และการเสนอราคาให้เสนอราคาในนาม "กิจการร่วมค้า" ส่วนคุณสมบัติด้าน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ผลงานของที่ปรึกษา กิจการร่วมค้าดังกล่าวสามารถนำผลงานของที่ปรึกษา ของผู้เข้าร่วมค้ามาใช้แสดงเป็นผลงานของกิจการร่วมค้าที่เข้าเสนอราคาได้ </w:t>
            </w:r>
          </w:p>
        </w:tc>
      </w:tr>
      <w:tr w:rsidR="00CA64BD" w:rsidRPr="0084047D" w14:paraId="4012E763" w14:textId="77777777" w:rsidTr="00CA64B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794C4" w14:textId="3231BD9B" w:rsidR="00CA64BD" w:rsidRPr="0084047D" w:rsidRDefault="00CA64BD" w:rsidP="00957E53">
            <w:pPr>
              <w:tabs>
                <w:tab w:val="left" w:pos="996"/>
                <w:tab w:val="left" w:pos="135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957E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(๒)</w:t>
            </w:r>
            <w:r w:rsidR="00957E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หนังสือเชิญชวน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และแสดงหลักฐานดังกล่าวมาพร้อมการยื่นข้อเสนอราคา กิจการร่วมค้านั้นสามารถใช้ผลงานของที่ปรึกษา ของผู้เข้าร่วมค้าหลักรายเดียวเป็นผลงานของกิจการร่วมค้าที่ยื่นเสนอราคาได้ </w:t>
            </w:r>
          </w:p>
        </w:tc>
      </w:tr>
      <w:tr w:rsidR="00CA64BD" w:rsidRPr="0084047D" w14:paraId="2E45CF1C" w14:textId="77777777" w:rsidTr="00CA64B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A7BBC" w14:textId="7CB5258A" w:rsidR="00B359E8" w:rsidRDefault="00CA64BD" w:rsidP="00040BA1">
            <w:pPr>
              <w:tabs>
                <w:tab w:val="left" w:pos="96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040B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  <w:p w14:paraId="4C6E2D1F" w14:textId="77777777" w:rsidR="00B359E8" w:rsidRDefault="00B359E8" w:rsidP="00040BA1">
            <w:pPr>
              <w:tabs>
                <w:tab w:val="left" w:pos="96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94EC0DD" w14:textId="7B61DC2F" w:rsidR="00B359E8" w:rsidRDefault="005B1751" w:rsidP="00B359E8">
            <w:pPr>
              <w:tabs>
                <w:tab w:val="left" w:pos="264"/>
                <w:tab w:val="left" w:pos="96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 w:rsidR="00B359E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.</w:t>
            </w:r>
            <w:r w:rsidR="00B359E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</w:r>
            <w:r w:rsidR="00B359E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ขอบเขตของงานจ้างที่ปรึกษา</w:t>
            </w:r>
          </w:p>
          <w:p w14:paraId="35F32AA5" w14:textId="60560C80" w:rsidR="00D1417E" w:rsidRDefault="00D1417E" w:rsidP="00D1417E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44362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54D1FE45" w14:textId="4875DD3E" w:rsidR="00796E9B" w:rsidRDefault="00796E9B" w:rsidP="00D1417E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5AF0B9E4" w14:textId="54F673AC" w:rsidR="00796E9B" w:rsidRDefault="00C4261B" w:rsidP="00796E9B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44362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796E9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796E9B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796E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6CB5692A" w14:textId="1CFEA012" w:rsidR="00796E9B" w:rsidRDefault="00796E9B" w:rsidP="00796E9B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5B253E7C" w14:textId="2CF78268" w:rsidR="00796E9B" w:rsidRDefault="00C4261B" w:rsidP="00796E9B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44362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796E9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796E9B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796E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6F4F9573" w14:textId="70228372" w:rsidR="00796E9B" w:rsidRDefault="00796E9B" w:rsidP="00796E9B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2D67CD83" w14:textId="32D7DABB" w:rsidR="00796E9B" w:rsidRDefault="00C4261B" w:rsidP="00796E9B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44362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796E9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796E9B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796E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7719A1F9" w14:textId="00B7D7A9" w:rsidR="00796E9B" w:rsidRDefault="00796E9B" w:rsidP="00796E9B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4D7CED22" w14:textId="74CC4A27" w:rsidR="00796E9B" w:rsidRDefault="00E66648" w:rsidP="00796E9B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44362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796E9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="00796E9B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796E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27D91164" w14:textId="7EEC0012" w:rsidR="00796E9B" w:rsidRDefault="00796E9B" w:rsidP="00796E9B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29AB9CB8" w14:textId="7B30D310" w:rsidR="00796E9B" w:rsidRDefault="00E66648" w:rsidP="00796E9B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44362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796E9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796E9B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796E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3ECBC0AE" w14:textId="297DE362" w:rsidR="00796E9B" w:rsidRDefault="00796E9B" w:rsidP="00796E9B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6A47B337" w14:textId="6C1F7607" w:rsidR="00A52322" w:rsidRDefault="00A52322" w:rsidP="00A52322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44362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.7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5D88F5B9" w14:textId="03B4B8D1" w:rsidR="00A52322" w:rsidRDefault="00A52322" w:rsidP="00A52322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1E32FA00" w14:textId="19480C41" w:rsidR="00A52322" w:rsidRDefault="00A52322" w:rsidP="00A52322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  <w:t>3.8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4722D42F" w14:textId="310E7DAC" w:rsidR="00A52322" w:rsidRDefault="00A52322" w:rsidP="00A52322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2D1A6BDF" w14:textId="29B8C2EE" w:rsidR="00A52322" w:rsidRDefault="00A52322" w:rsidP="00A52322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44362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.9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13F80667" w14:textId="14170A51" w:rsidR="00A52322" w:rsidRDefault="00A52322" w:rsidP="00A52322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62AB597E" w14:textId="168C424B" w:rsidR="00A52322" w:rsidRDefault="00A52322" w:rsidP="00A52322">
            <w:pPr>
              <w:tabs>
                <w:tab w:val="left" w:pos="264"/>
                <w:tab w:val="left" w:pos="81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44362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.10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2169FD0B" w14:textId="53045CA9" w:rsidR="00A52322" w:rsidRDefault="00A52322" w:rsidP="00A52322">
            <w:pPr>
              <w:tabs>
                <w:tab w:val="left" w:pos="264"/>
                <w:tab w:val="left" w:pos="81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3043A60B" w14:textId="01051B74" w:rsidR="00D1417E" w:rsidRPr="00D1417E" w:rsidRDefault="00796E9B" w:rsidP="00A1357B">
            <w:pPr>
              <w:tabs>
                <w:tab w:val="left" w:pos="264"/>
                <w:tab w:val="left" w:pos="67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ฯลฯ</w:t>
            </w:r>
          </w:p>
        </w:tc>
      </w:tr>
      <w:tr w:rsidR="00A52322" w:rsidRPr="0084047D" w14:paraId="2390C1AF" w14:textId="77777777" w:rsidTr="00CA64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7273A37" w14:textId="77777777" w:rsidR="00CA64BD" w:rsidRPr="0084047D" w:rsidRDefault="00CA64BD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6F1300A" w14:textId="77777777" w:rsidR="00CA64BD" w:rsidRPr="0084047D" w:rsidRDefault="00CA64BD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DCCC43A" w14:textId="77777777" w:rsidR="00CA64BD" w:rsidRPr="0084047D" w:rsidRDefault="00CA64BD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A64BD" w:rsidRPr="0084047D" w14:paraId="0C70C4C6" w14:textId="77777777" w:rsidTr="000B704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631D89" w14:textId="52A48B4C" w:rsidR="00CA64BD" w:rsidRPr="00C34785" w:rsidRDefault="00CA64BD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strike/>
                <w:sz w:val="32"/>
                <w:szCs w:val="32"/>
              </w:rPr>
            </w:pPr>
          </w:p>
        </w:tc>
      </w:tr>
    </w:tbl>
    <w:p w14:paraId="32C78A9C" w14:textId="77777777" w:rsidR="00CA64BD" w:rsidRPr="0084047D" w:rsidRDefault="00CA64BD" w:rsidP="00CA64BD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A64BD" w:rsidRPr="0084047D" w14:paraId="7A3424A2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D46DC" w14:textId="670CE471" w:rsidR="00CA64BD" w:rsidRPr="0084047D" w:rsidRDefault="008B6A3D" w:rsidP="002E267F">
            <w:pPr>
              <w:tabs>
                <w:tab w:val="left" w:pos="26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</w:t>
            </w:r>
            <w:r w:rsidR="00CA64BD" w:rsidRPr="008404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E26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CA64BD" w:rsidRPr="008404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  <w:r w:rsidR="00CA64BD"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CA64BD" w:rsidRPr="0084047D" w14:paraId="4DD8D78F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0CCD6" w14:textId="2C7B8E66" w:rsidR="003E3778" w:rsidRPr="00D4121A" w:rsidRDefault="00CA64BD" w:rsidP="001A315C">
            <w:pPr>
              <w:tabs>
                <w:tab w:val="left" w:pos="276"/>
              </w:tabs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ระยะเวลาดำเนินงาน </w:t>
            </w:r>
            <w:r w:rsidR="002D3314" w:rsidRPr="00B2224E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240</w:t>
            </w:r>
            <w:r w:rsidR="00AF727A" w:rsidRPr="00B2224E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*</w:t>
            </w:r>
            <w:r w:rsidR="002D3314" w:rsidRPr="009F536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4F4898" w:rsidRPr="009F536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</w:t>
            </w:r>
            <w:r w:rsidRPr="009F53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นับถัดจาก</w:t>
            </w:r>
            <w:r w:rsidR="00BA2B77" w:rsidRPr="009F536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วันที่ระบุให้เริ่มปฏิบัติงาน</w:t>
            </w:r>
            <w:r w:rsidR="004475DF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  </w:t>
            </w:r>
            <w:r w:rsidR="004475DF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(กำหนด </w:t>
            </w:r>
            <w:r w:rsidR="004475DF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240 </w:t>
            </w:r>
            <w:r w:rsidR="004475DF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วัน หรือ </w:t>
            </w:r>
            <w:r w:rsidR="00540431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270</w:t>
            </w:r>
            <w:r w:rsidR="004475DF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4475DF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วัน)</w:t>
            </w:r>
            <w:r w:rsidR="00031C82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40A45D5C" w14:textId="3B215522" w:rsidR="00CA64BD" w:rsidRDefault="00CA64BD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8CBBBAB" w14:textId="0AEB3916" w:rsidR="00C6675D" w:rsidRDefault="00C6675D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CF9A9AD" w14:textId="77777777" w:rsidR="00C6675D" w:rsidRDefault="00C6675D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D6E5C54" w14:textId="2D2A08E7" w:rsidR="0048283C" w:rsidRPr="0084047D" w:rsidRDefault="0048283C" w:rsidP="00CA64B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2D26903" w14:textId="77777777" w:rsidR="00CA64BD" w:rsidRPr="0084047D" w:rsidRDefault="00CA64BD" w:rsidP="00CA64BD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A64BD" w:rsidRPr="0084047D" w14:paraId="577D9466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34652" w14:textId="50D5DD22" w:rsidR="00CA64BD" w:rsidRPr="0084047D" w:rsidRDefault="00ED3132" w:rsidP="002E267F">
            <w:pPr>
              <w:tabs>
                <w:tab w:val="left" w:pos="282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8</w:t>
            </w:r>
            <w:r w:rsidR="00CA64BD" w:rsidRPr="008404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E26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CA64BD" w:rsidRPr="008404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ระยะเวลาการส่งมอบงาน</w:t>
            </w:r>
            <w:r w:rsidR="00CA64BD"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CA64BD" w:rsidRPr="0084047D" w14:paraId="783C0F3C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2FA61" w14:textId="444EC90B" w:rsidR="00CA64BD" w:rsidRPr="0084047D" w:rsidRDefault="00CA64BD" w:rsidP="001A315C">
            <w:pPr>
              <w:tabs>
                <w:tab w:val="left" w:pos="27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จำนวนงวดในการส่งมอบงาน </w:t>
            </w:r>
            <w:r w:rsidRPr="00FD09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งวด </w:t>
            </w:r>
          </w:p>
        </w:tc>
      </w:tr>
      <w:tr w:rsidR="00CA64BD" w:rsidRPr="0084047D" w14:paraId="254F1ADE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5526B" w14:textId="1E5E7472" w:rsidR="00EC5BC7" w:rsidRDefault="00CA64BD" w:rsidP="00006A33">
            <w:pPr>
              <w:tabs>
                <w:tab w:val="left" w:pos="276"/>
                <w:tab w:val="left" w:pos="69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</w:t>
            </w:r>
            <w:r w:rsidR="00BA00CD" w:rsidRPr="004136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Pr="004136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.๑</w:t>
            </w:r>
            <w:r w:rsidR="00006A33" w:rsidRPr="004136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4136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งวดที่ ๑</w:t>
            </w:r>
            <w:r w:rsidR="0002165D" w:rsidRPr="004136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C5B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</w:t>
            </w:r>
            <w:r w:rsidR="00042A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42AB9" w:rsidRPr="005C665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30</w:t>
            </w:r>
            <w:r w:rsidR="005C6656" w:rsidRPr="005C6656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*</w:t>
            </w:r>
            <w:r w:rsidR="00042AB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042A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</w:t>
            </w:r>
            <w:r w:rsidR="00EC5B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2644" w:rsidRPr="00FA12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</w:t>
            </w:r>
            <w:r w:rsidR="00D82644" w:rsidRPr="00FA1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วันที่ระบุให้เริ่มปฏิบัติงาน</w:t>
            </w:r>
            <w:r w:rsidR="00EC5BC7" w:rsidRPr="00FA1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C5B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3E353AB1" w14:textId="3E0E6E6C" w:rsidR="00EC5BC7" w:rsidRDefault="00EC5BC7" w:rsidP="001613F4">
            <w:pPr>
              <w:tabs>
                <w:tab w:val="left" w:pos="71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67F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จัดส่งรายงาน</w:t>
            </w:r>
            <w:r w:rsidR="000905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ฉบับต้น</w:t>
            </w:r>
            <w:r w:rsidR="001C46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7691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เพื่อเสนอแผนการดำเนินงาน</w:t>
            </w:r>
            <w:r w:rsidR="001071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7691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ซึ่งครอบคลุมขอบเขตการดำเนินงานตามข้อ................ถึงข้อ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</w:t>
            </w:r>
            <w:r w:rsidR="00435C2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....ในรูปเอกสาร จำนวน.............ชุด พร้อม</w:t>
            </w:r>
            <w:r w:rsidR="00C75B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แฟลชไดร์</w:t>
            </w:r>
            <w:r w:rsidR="001E1A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ฟ </w:t>
            </w:r>
          </w:p>
          <w:p w14:paraId="00EBE231" w14:textId="62C9940F" w:rsidR="00EC5BC7" w:rsidRDefault="00CA64BD" w:rsidP="00006A33">
            <w:pPr>
              <w:tabs>
                <w:tab w:val="left" w:pos="288"/>
                <w:tab w:val="left" w:pos="68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</w:t>
            </w:r>
            <w:r w:rsidR="00BA00CD" w:rsidRPr="004136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Pr="004136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.๒</w:t>
            </w:r>
            <w:r w:rsidR="00006A33" w:rsidRPr="004136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4136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งวดที่ ๒</w:t>
            </w:r>
            <w:r w:rsidR="00EC5BC7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 xml:space="preserve"> </w:t>
            </w:r>
            <w:r w:rsidR="00EC5B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ภายใน...............</w:t>
            </w:r>
            <w:r w:rsidR="00835CF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</w:t>
            </w:r>
            <w:r w:rsidR="00EC5B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6770" w:rsidRPr="00FA12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</w:t>
            </w:r>
            <w:r w:rsidR="00696770" w:rsidRPr="00FA1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วันที่ระบุให้เริ่มปฏิบัติงาน</w:t>
            </w:r>
            <w:r w:rsidR="00891A27" w:rsidRPr="00FA1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C5BC7" w:rsidRPr="00FA1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79C9275E" w14:textId="1A12AFA5" w:rsidR="000905D1" w:rsidRDefault="000905D1" w:rsidP="00006A33">
            <w:pPr>
              <w:tabs>
                <w:tab w:val="left" w:pos="70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006A33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จัดส่งรายงาน</w:t>
            </w:r>
            <w:r w:rsidR="00CA65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ความก้าวหน้า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E459B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B202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ที่มีผลงานครบถ้วนตามขอบเขตการดำเนินงาน</w:t>
            </w:r>
            <w:r w:rsidR="00BA38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202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ข้อ.........</w:t>
            </w:r>
            <w:r w:rsidR="007643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</w:t>
            </w:r>
            <w:r w:rsidR="00B202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.........ถึงข้อ........................ในรูปเอกสาร จำนวน..............ชุด พร้อ</w:t>
            </w:r>
            <w:r w:rsidR="00B26D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="00B202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แฟลชไดร์ฟ</w:t>
            </w:r>
          </w:p>
          <w:p w14:paraId="61F7E05F" w14:textId="000C00EF" w:rsidR="00E84F10" w:rsidRDefault="00CA64BD" w:rsidP="00006A33">
            <w:pPr>
              <w:tabs>
                <w:tab w:val="left" w:pos="258"/>
                <w:tab w:val="left" w:pos="708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047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</w:t>
            </w:r>
            <w:r w:rsidR="00BA00CD" w:rsidRPr="004136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Pr="004136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.๓</w:t>
            </w:r>
            <w:r w:rsidR="00006A33" w:rsidRPr="004136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4136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งวดที่ ๓</w:t>
            </w:r>
            <w:r w:rsidR="00E84F10"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 xml:space="preserve"> </w:t>
            </w:r>
            <w:r w:rsidR="00E84F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ภายใน................</w:t>
            </w:r>
            <w:r w:rsidR="00CF21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</w:t>
            </w:r>
            <w:r w:rsidR="00E84F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6770" w:rsidRPr="00FA12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</w:t>
            </w:r>
            <w:r w:rsidR="00696770" w:rsidRPr="00FA1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วันที่ระบุให้เริ่มปฏิบัติงาน</w:t>
            </w:r>
            <w:r w:rsidR="00E84F10" w:rsidRPr="00FA1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4F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063A3828" w14:textId="07D60DBD" w:rsidR="000905D1" w:rsidRDefault="000905D1" w:rsidP="00006A33">
            <w:pPr>
              <w:tabs>
                <w:tab w:val="left" w:pos="732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จัดส่งรายงาน</w:t>
            </w:r>
            <w:r w:rsidR="00DC59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ความก้าวหน้า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E459B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B26D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ที่มีผลงานครบถ้วนตามขอบเขตการดำเนินงานข้อ........</w:t>
            </w:r>
            <w:r w:rsidR="007643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</w:t>
            </w:r>
            <w:r w:rsidR="00B26D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..........ถึงข้อ........................ในรูปเอกสาร จำนวน.............ชุด พร้อมแฟลชไดร์ฟ</w:t>
            </w:r>
          </w:p>
          <w:p w14:paraId="3344F76E" w14:textId="126C2A4A" w:rsidR="00CA64BD" w:rsidRDefault="00E84F10" w:rsidP="00006A33">
            <w:pPr>
              <w:tabs>
                <w:tab w:val="left" w:pos="264"/>
                <w:tab w:val="left" w:pos="709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="00BA00CD" w:rsidRPr="004136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="00CA64BD" w:rsidRPr="004136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.๔</w:t>
            </w:r>
            <w:r w:rsidR="00006A33" w:rsidRPr="004136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CA64BD" w:rsidRPr="004136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งวดที่ ๔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ภายใน................</w:t>
            </w:r>
            <w:r w:rsidR="00B635E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1A27" w:rsidRPr="00FA12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</w:t>
            </w:r>
            <w:r w:rsidR="00891A27" w:rsidRPr="00FA1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วันที่ระบุให้เริ่มปฏิบัติงาน</w:t>
            </w:r>
            <w:r w:rsidR="00891A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36D47F0C" w14:textId="47712913" w:rsidR="000905D1" w:rsidRDefault="000905D1" w:rsidP="00006A33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จัดส่งรายงานฉบับสมบูรณ์</w:t>
            </w:r>
            <w:r w:rsidR="008A29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43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ที่มีผลงานครบถ้วนตามขอบเขตการ</w:t>
            </w:r>
            <w:r w:rsidR="00181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</w:t>
            </w:r>
            <w:r w:rsidR="007643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</w:t>
            </w:r>
            <w:r w:rsidR="00C239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</w:t>
            </w:r>
            <w:r w:rsidR="007643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</w:t>
            </w:r>
            <w:r w:rsidR="00C239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</w:t>
            </w:r>
            <w:r w:rsidR="007643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.ถึงข้อ...................</w:t>
            </w:r>
            <w:r w:rsidR="009145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</w:t>
            </w:r>
            <w:r w:rsidR="0091457E" w:rsidRPr="00FA1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คลอบคลุม</w:t>
            </w:r>
            <w:r w:rsidR="00876273" w:rsidRPr="00FA1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ตามเงื่อนไขของ</w:t>
            </w:r>
            <w:r w:rsidR="0091457E" w:rsidRPr="00FA1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สัญญา </w:t>
            </w:r>
            <w:r w:rsidR="009145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ในรูปเอกสาร จำนวน.....................ชุด </w:t>
            </w:r>
            <w:r w:rsidR="00DF55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พร้อมแฟลชไดร์ฟ</w:t>
            </w:r>
            <w:r w:rsidR="00DF557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DF55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และรายงานสรุปสำหรับผู้บริหาร</w:t>
            </w:r>
            <w:r w:rsidR="005251C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F55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ในรูปเอกสาร จำนวน .....................ชุด </w:t>
            </w:r>
            <w:r w:rsidR="009145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พร้อมแฟลชไดร์ฟ</w:t>
            </w:r>
          </w:p>
          <w:p w14:paraId="5B418B74" w14:textId="77777777" w:rsidR="00134328" w:rsidRDefault="00134328" w:rsidP="00006A33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0B9C00C" w14:textId="75E7FD18" w:rsidR="00594740" w:rsidRDefault="00594740" w:rsidP="00134328">
            <w:pPr>
              <w:tabs>
                <w:tab w:val="left" w:pos="284"/>
                <w:tab w:val="left" w:pos="72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474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9.</w:t>
            </w:r>
            <w:r w:rsidR="004677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</w:r>
            <w:r w:rsidR="0046778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  <w:p w14:paraId="0411DC00" w14:textId="1BDB5A47" w:rsidR="000F50F5" w:rsidRPr="00123DBC" w:rsidRDefault="000F50F5" w:rsidP="00742678">
            <w:pPr>
              <w:tabs>
                <w:tab w:val="left" w:pos="284"/>
                <w:tab w:val="left" w:pos="1134"/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ab/>
            </w:r>
            <w:r w:rsidRPr="00123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ค่าจ้างจะแบ่งออกเป็น</w:t>
            </w:r>
            <w:r w:rsidRPr="00123DB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๔ งวด</w:t>
            </w:r>
            <w:r w:rsidRPr="00123D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23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3C31AA91" w14:textId="77777777" w:rsidR="000F50F5" w:rsidRPr="00123DBC" w:rsidRDefault="000F50F5" w:rsidP="000F50F5">
            <w:pPr>
              <w:tabs>
                <w:tab w:val="left" w:pos="294"/>
                <w:tab w:val="left" w:pos="751"/>
                <w:tab w:val="left" w:pos="1060"/>
                <w:tab w:val="left" w:pos="1560"/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3D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23DB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งวดที่ ๑</w:t>
            </w:r>
            <w:r w:rsidRPr="00123DB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ab/>
            </w:r>
            <w:r w:rsidRPr="00123DB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จ่ายค่าจ้าง ร้อยละ................</w:t>
            </w:r>
            <w:r w:rsidRPr="00123DB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.</w:t>
            </w:r>
            <w:r w:rsidRPr="00123DB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ของค่าจ้างตามสัญญา เมื่อ</w:t>
            </w:r>
            <w:r w:rsidRPr="00123DB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ที่ปรึกษา</w:t>
            </w:r>
            <w:r w:rsidRPr="00123DB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ส่งมอบงานงวด </w:t>
            </w:r>
            <w:r w:rsidRPr="00123DBC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1 </w:t>
            </w:r>
            <w:r w:rsidRPr="00123DB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และ</w:t>
            </w:r>
            <w:r w:rsidRPr="00123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รวจรับพัสดุในงานจ้างที่ปรึกษาได้พิจารณาแล้วเห็นว่าครบถ้วนถูกต้องและตรวจรับเรียบร้อยแล้ว</w:t>
            </w:r>
          </w:p>
          <w:p w14:paraId="586949DA" w14:textId="62D3D7D9" w:rsidR="000F50F5" w:rsidRDefault="000F50F5" w:rsidP="000F50F5">
            <w:pPr>
              <w:tabs>
                <w:tab w:val="left" w:pos="280"/>
                <w:tab w:val="left" w:pos="758"/>
                <w:tab w:val="left" w:pos="1060"/>
                <w:tab w:val="left" w:pos="1560"/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3D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23DB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งวดที่ </w:t>
            </w:r>
            <w:r w:rsidRPr="00123DB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2</w:t>
            </w:r>
            <w:r w:rsidRPr="00123DBC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ab/>
            </w:r>
            <w:r w:rsidRPr="00123DB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จ่ายค่าจ้าง ร้อยละ................</w:t>
            </w:r>
            <w:r w:rsidRPr="00123DB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.</w:t>
            </w:r>
            <w:r w:rsidRPr="00123DB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ของค่าจ้างตามสัญญา เมื่อ</w:t>
            </w:r>
            <w:r w:rsidRPr="00123DB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ที่ปรึกษา</w:t>
            </w:r>
            <w:r w:rsidRPr="00123DB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ส่งมอบงานงวด </w:t>
            </w:r>
            <w:r w:rsidRPr="00123DBC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2 </w:t>
            </w:r>
            <w:r w:rsidRPr="00123DB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และ</w:t>
            </w:r>
            <w:r w:rsidRPr="00123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รวจรับพัสดุในงานจ้างที่ปรึกษาได้พิจารณาแล้วเห็นว่าครบถ้วนถูกต้องและตรวจรับเรียบร้อยแล้ว</w:t>
            </w:r>
          </w:p>
          <w:p w14:paraId="5A430D7B" w14:textId="12007AF3" w:rsidR="000F50F5" w:rsidRPr="00123DBC" w:rsidRDefault="000A4CD0" w:rsidP="000A4CD0">
            <w:pPr>
              <w:tabs>
                <w:tab w:val="left" w:pos="274"/>
                <w:tab w:val="left" w:pos="751"/>
                <w:tab w:val="left" w:pos="1060"/>
                <w:tab w:val="left" w:pos="1567"/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0F50F5" w:rsidRPr="00123DB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งวดที่ </w:t>
            </w:r>
            <w:r w:rsidR="000F50F5" w:rsidRPr="00123DB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ab/>
            </w:r>
            <w:r w:rsidR="000F50F5" w:rsidRPr="00123DB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จ่ายค่าจ้าง ร้อยละ..................ของค่าจ้างตามสัญญา เมื่อ</w:t>
            </w:r>
            <w:r w:rsidR="000F50F5" w:rsidRPr="00123DB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ที่ปรึกษา</w:t>
            </w:r>
            <w:r w:rsidR="000F50F5" w:rsidRPr="00123DB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ส่งมอบงานงวด </w:t>
            </w:r>
            <w:r w:rsidR="000F50F5" w:rsidRPr="00123DBC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3 </w:t>
            </w:r>
            <w:r w:rsidR="000F50F5" w:rsidRPr="00123DB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และ</w:t>
            </w:r>
            <w:r w:rsidR="000F50F5" w:rsidRPr="00123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รวจรับพัสดุในงานจ้างที่ปรึกษาได้พิจารณาแล้วเห็นว่าครบถ้วนถูกต้องและตรวจรับเรียบร้อยแล้ว</w:t>
            </w:r>
          </w:p>
          <w:p w14:paraId="5FE56898" w14:textId="34641BB1" w:rsidR="000F50F5" w:rsidRPr="00594740" w:rsidRDefault="000F50F5" w:rsidP="00A23DCD">
            <w:pPr>
              <w:tabs>
                <w:tab w:val="left" w:pos="284"/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23D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23DB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งวดที่ </w:t>
            </w:r>
            <w:r w:rsidRPr="00123DB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4</w:t>
            </w:r>
            <w:r w:rsidR="00A23DC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ab/>
            </w:r>
            <w:r w:rsidRPr="00123DB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จ่ายค่าจ้าง ร้อยละ............</w:t>
            </w:r>
            <w:r w:rsidR="00B360C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.</w:t>
            </w:r>
            <w:r w:rsidR="000A4CD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.</w:t>
            </w:r>
            <w:r w:rsidRPr="00123DB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ของค่าจ้างตามสัญญา เมื่อ</w:t>
            </w:r>
            <w:r w:rsidRPr="00123DB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ที่ปรึกษา</w:t>
            </w:r>
            <w:r w:rsidRPr="00123DB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ส่งมอบงานงวด </w:t>
            </w:r>
            <w:r w:rsidRPr="00123DBC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4 </w:t>
            </w:r>
            <w:r w:rsidRPr="00123DB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</w:t>
            </w:r>
            <w:r w:rsidRPr="00123DB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เมื่อที่ปรึกษาได้ดำเนินงานเสร็จสิ้นทั้งหมดตามสัญญา </w:t>
            </w:r>
            <w:r w:rsidRPr="00123DB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และ</w:t>
            </w:r>
            <w:r w:rsidRPr="00123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รวจรับพัสดุในงานจ้างที่ปรึกษาได้พิจารณาแล้วเห็นว่าครบถ้วนถูกต้องและตรวจรับเรียบร้อยแล้ว</w:t>
            </w:r>
          </w:p>
          <w:p w14:paraId="48A7915C" w14:textId="5F806012" w:rsidR="00F61EF1" w:rsidRDefault="00F61EF1" w:rsidP="00006A33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C308E23" w14:textId="652C4F89" w:rsidR="00F61EF1" w:rsidRPr="008001D3" w:rsidRDefault="005C2EAD" w:rsidP="00F61EF1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01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="00F61EF1" w:rsidRPr="008001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หลักฐานการยื่นข้อเสนอ</w:t>
            </w:r>
          </w:p>
          <w:p w14:paraId="6DC9D48B" w14:textId="2B160C93" w:rsidR="00F61EF1" w:rsidRDefault="00F61EF1" w:rsidP="00F11C91">
            <w:pPr>
              <w:tabs>
                <w:tab w:val="left" w:pos="406"/>
                <w:tab w:val="left" w:pos="99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8001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00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8001D3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จะต้องยื่นซอง</w:t>
            </w:r>
            <w:r w:rsidRPr="00800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ข้อเสนอแยกเป็น </w:t>
            </w:r>
            <w:r w:rsidRPr="008001D3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800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 โดยระบุประเภทซองใหชัดเจน ประกอบด้วย ซองเอกสารแสดงคุณสมบัติ ซองข้อเสนอด้านคุณภาพ และซองข้อเสนอด้านราคา จำนวน...............ชุด (ต้นฉบับจำนวน </w:t>
            </w:r>
            <w:r w:rsidRPr="008001D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800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ชุด พร้อมให้ผู้มีอำนาจลงนามกำกับทุกหน้า สำเนาจำนวน.................ชุด และแฟลชไดร์ฟ จำนวน </w:t>
            </w:r>
            <w:r w:rsidRPr="008001D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800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ชุด) โดยใส่ซองปิดผนึกจ่าหน้าซองถึง</w:t>
            </w:r>
            <w:r w:rsidRPr="008001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0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</w:t>
            </w:r>
            <w:r w:rsidRPr="008001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 w:rsidRPr="008001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คณะกรรมการดำเนินงานจ้างที่ปรึกษาโดยวิธี</w:t>
            </w:r>
            <w:r w:rsidRPr="008001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คัดเลือก” </w:t>
            </w:r>
            <w:r w:rsidRPr="00800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เขียนชื่อโครงการที่ประสงค์จะยื่นข้อเสนอให้ชัดเจน แล้วยื่นเสนอโดยตรงต่อคณะกรรมการดำเนินงานจ้างที่ปรึกษาโดยวิธีคัดเลือกตาม วัน เวลา และสถานที่ที่ระบุในหนังสือเชิญชวนให้เข้ายื่นข้อเสนอ</w:t>
            </w:r>
          </w:p>
          <w:p w14:paraId="07ED3574" w14:textId="322852A5" w:rsidR="00B104A7" w:rsidRDefault="00B104A7" w:rsidP="00F11C91">
            <w:pPr>
              <w:tabs>
                <w:tab w:val="left" w:pos="406"/>
                <w:tab w:val="left" w:pos="99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14:paraId="4FF763ED" w14:textId="60C148B9" w:rsidR="00B104A7" w:rsidRDefault="00B104A7" w:rsidP="00F11C91">
            <w:pPr>
              <w:tabs>
                <w:tab w:val="left" w:pos="406"/>
                <w:tab w:val="left" w:pos="99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14:paraId="720FC1F0" w14:textId="77777777" w:rsidR="00B104A7" w:rsidRPr="00D037B4" w:rsidRDefault="00B104A7" w:rsidP="00F11C91">
            <w:pPr>
              <w:tabs>
                <w:tab w:val="left" w:pos="406"/>
                <w:tab w:val="left" w:pos="99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  <w:p w14:paraId="72EBB93A" w14:textId="5C8142E0" w:rsidR="00F61EF1" w:rsidRPr="003B4C64" w:rsidRDefault="00F61EF1" w:rsidP="00CE05AE">
            <w:pPr>
              <w:pStyle w:val="a3"/>
              <w:tabs>
                <w:tab w:val="left" w:pos="284"/>
                <w:tab w:val="left" w:pos="440"/>
                <w:tab w:val="left" w:pos="709"/>
                <w:tab w:val="left" w:pos="1018"/>
                <w:tab w:val="left" w:pos="1701"/>
              </w:tabs>
              <w:spacing w:before="12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586B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lastRenderedPageBreak/>
              <w:tab/>
            </w:r>
            <w:r w:rsidR="00CE05AE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ab/>
            </w:r>
            <w:r w:rsidR="00CE05AE" w:rsidRPr="003B4C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3B4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.๑</w:t>
            </w:r>
            <w:r w:rsidRPr="003B4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ส่วนที่ ๑ </w:t>
            </w:r>
            <w:r w:rsidRPr="003B4C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ซองเอกสารแสดงคุณสมบัติ </w:t>
            </w:r>
            <w:r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  <w:p w14:paraId="582DD317" w14:textId="10940F95" w:rsidR="00F61EF1" w:rsidRPr="003B4C64" w:rsidRDefault="00F61EF1" w:rsidP="00AC5BDB">
            <w:pPr>
              <w:pStyle w:val="a3"/>
              <w:tabs>
                <w:tab w:val="left" w:pos="704"/>
                <w:tab w:val="left" w:pos="1064"/>
                <w:tab w:val="left" w:pos="1406"/>
              </w:tabs>
              <w:spacing w:after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8478D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  <w:r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ในกรณี</w:t>
            </w:r>
            <w:r w:rsidRPr="003B4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เป็นนิติบุคคล</w:t>
            </w:r>
          </w:p>
          <w:p w14:paraId="7107FE48" w14:textId="7B15A337" w:rsidR="00F61EF1" w:rsidRPr="003B4C64" w:rsidRDefault="002C28E2" w:rsidP="0085075F">
            <w:pPr>
              <w:pStyle w:val="a3"/>
              <w:tabs>
                <w:tab w:val="left" w:pos="704"/>
                <w:tab w:val="left" w:pos="1056"/>
                <w:tab w:val="left" w:pos="1414"/>
                <w:tab w:val="left" w:pos="1701"/>
              </w:tabs>
              <w:spacing w:after="0"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(ก)</w:t>
            </w:r>
            <w:r w:rsidR="00104185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61EF1" w:rsidRPr="003B4C6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  <w:r w:rsidR="00F61EF1" w:rsidRPr="003B4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นิติบุคคล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บัญชีรายชื่อหุ้นส่วนผู้จัดการ ผู้มีอำนาจควบคุม (ถ้ามี) พร้อม</w:t>
            </w:r>
            <w:r w:rsidR="00F61EF1" w:rsidRPr="003B4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รับรองสำเนาถูกต้อง</w:t>
            </w:r>
          </w:p>
          <w:p w14:paraId="5AB303B2" w14:textId="470BD01E" w:rsidR="00F61EF1" w:rsidRPr="003B4C64" w:rsidRDefault="0085075F" w:rsidP="0085075F">
            <w:pPr>
              <w:pStyle w:val="a3"/>
              <w:tabs>
                <w:tab w:val="left" w:pos="704"/>
                <w:tab w:val="left" w:pos="1060"/>
                <w:tab w:val="left" w:pos="1410"/>
                <w:tab w:val="left" w:pos="1701"/>
              </w:tabs>
              <w:spacing w:after="0"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4C6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B4C6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B4C6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61EF1" w:rsidRPr="003B4C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(ข)</w:t>
            </w:r>
            <w:r w:rsidR="00F61EF1" w:rsidRPr="003B4C6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ab/>
            </w:r>
            <w:r w:rsidR="00F61EF1" w:rsidRPr="003B4C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</w:t>
            </w:r>
            <w:r w:rsidR="00F61EF1" w:rsidRPr="003B4C6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นิติบุคคล</w:t>
            </w:r>
            <w:r w:rsidR="00F61EF1" w:rsidRPr="003B4C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หนังสือบริคณห์สนธิ บัญชีรายชื่อกรรมการผู้จัดการ ผู้มีอำนาจควบคุม (ถ้ามี) และบัญชีผู้ถือหุ้น</w:t>
            </w:r>
            <w:r w:rsidR="00F61EF1" w:rsidRPr="003B4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รายใหญ่ (ถ้ามี)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พร้อม</w:t>
            </w:r>
            <w:r w:rsidR="00F61EF1" w:rsidRPr="003B4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รับรองสำเนาถูกต้อง</w:t>
            </w:r>
          </w:p>
          <w:p w14:paraId="20A1A11A" w14:textId="74F4F34E" w:rsidR="00F61EF1" w:rsidRPr="003B4C64" w:rsidRDefault="0085075F" w:rsidP="0085075F">
            <w:pPr>
              <w:pStyle w:val="a3"/>
              <w:tabs>
                <w:tab w:val="left" w:pos="694"/>
                <w:tab w:val="left" w:pos="1047"/>
                <w:tab w:val="left" w:pos="1410"/>
                <w:tab w:val="left" w:pos="1701"/>
              </w:tabs>
              <w:spacing w:after="0" w:line="228" w:lineRule="auto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3B4C6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B4C6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61EF1" w:rsidRPr="003B4C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ในกรณี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</w:t>
            </w:r>
            <w:r w:rsidR="00F61EF1" w:rsidRPr="003B4C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</w:t>
            </w:r>
            <w:r w:rsidR="00F61EF1" w:rsidRPr="003B4C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ร่วมกันในฐานะเป็นผู้ร่วมค้า </w:t>
            </w:r>
            <w:r w:rsidR="00F61EF1" w:rsidRPr="003B4C6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F61EF1" w:rsidRPr="003B4C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ให้ยื่นสำเนาสัญญาของการเข้าร่วม</w:t>
            </w:r>
            <w:r w:rsidR="00F61EF1" w:rsidRPr="003B4C6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ค้า</w:t>
            </w:r>
            <w:r w:rsidR="00F61EF1" w:rsidRPr="003B4C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F61EF1" w:rsidRPr="003B4C6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และเอกสารตามที่ระบุไว้ใน (1) ของผู้ร่วมค้า แล้วแต่กรณี</w:t>
            </w:r>
          </w:p>
          <w:p w14:paraId="73AE2953" w14:textId="5E60837C" w:rsidR="00F61EF1" w:rsidRPr="003B4C64" w:rsidRDefault="007515EE" w:rsidP="007515EE">
            <w:pPr>
              <w:pStyle w:val="a3"/>
              <w:tabs>
                <w:tab w:val="left" w:pos="714"/>
                <w:tab w:val="left" w:pos="1047"/>
                <w:tab w:val="left" w:pos="1410"/>
                <w:tab w:val="left" w:pos="1701"/>
              </w:tabs>
              <w:spacing w:after="0"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4C6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ab/>
            </w:r>
            <w:r w:rsidRPr="003B4C6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ab/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</w:rPr>
              <w:t>(3)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61EF1" w:rsidRPr="003B4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ในกรณีที่ปรึกษาที่เป็นหน่วยงานของรัฐ หรือนิติบุคคลอื่นที่ไม่ใช่ 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</w:rPr>
              <w:t>(1) (</w:t>
            </w:r>
            <w:r w:rsidR="00F61EF1" w:rsidRPr="003B4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ก) (ข) ต้องยื่นเอกสารหลักฐานแสดงฐานะให้ครบถ้วนเทียบเท่าเอกสารตามที่ระบุไว้ใน 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</w:rPr>
              <w:t>(1)</w:t>
            </w:r>
          </w:p>
          <w:p w14:paraId="5AF8EF28" w14:textId="77777777" w:rsidR="00E17829" w:rsidRPr="003B4C64" w:rsidRDefault="00C81CD5" w:rsidP="00C81CD5">
            <w:pPr>
              <w:pStyle w:val="a3"/>
              <w:tabs>
                <w:tab w:val="left" w:pos="714"/>
                <w:tab w:val="left" w:pos="1027"/>
                <w:tab w:val="left" w:pos="1404"/>
                <w:tab w:val="left" w:pos="1701"/>
              </w:tabs>
              <w:spacing w:after="0"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4C6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B4C6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  <w:r w:rsidR="00B75D8B" w:rsidRPr="003B4C6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="00F61EF1" w:rsidRPr="003B4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อื่น</w:t>
            </w:r>
            <w:r w:rsidR="00F61EF1" w:rsidRPr="003B4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ๆ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61EF1" w:rsidRPr="003B4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  <w:p w14:paraId="4616E4DE" w14:textId="77777777" w:rsidR="00761A87" w:rsidRPr="003B4C64" w:rsidRDefault="00F61EF1" w:rsidP="00E17829">
            <w:pPr>
              <w:pStyle w:val="a3"/>
              <w:tabs>
                <w:tab w:val="left" w:pos="714"/>
                <w:tab w:val="left" w:pos="1027"/>
                <w:tab w:val="left" w:pos="1404"/>
                <w:tab w:val="left" w:pos="1701"/>
              </w:tabs>
              <w:spacing w:after="0" w:line="228" w:lineRule="auto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3B4C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17829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17829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17829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B4C6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(ก)</w:t>
            </w:r>
            <w:r w:rsidRPr="003B4C6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ab/>
            </w:r>
            <w:r w:rsidRPr="003B4C6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เช่น </w:t>
            </w:r>
            <w:r w:rsidRPr="003B4C6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สำเนาใบทะเบียนพาณิชย์ สำเนาใบทะเบียนภาษีมูลค่าเพิ่ม</w:t>
            </w:r>
          </w:p>
          <w:p w14:paraId="11700DAD" w14:textId="47157A1D" w:rsidR="00F61EF1" w:rsidRPr="003B4C64" w:rsidRDefault="00761A87" w:rsidP="00761A87">
            <w:pPr>
              <w:pStyle w:val="a3"/>
              <w:tabs>
                <w:tab w:val="left" w:pos="694"/>
                <w:tab w:val="left" w:pos="1027"/>
                <w:tab w:val="left" w:pos="1392"/>
                <w:tab w:val="left" w:pos="1701"/>
              </w:tabs>
              <w:spacing w:after="0" w:line="228" w:lineRule="auto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3B4C6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ab/>
            </w:r>
            <w:r w:rsidRPr="003B4C6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ab/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61EF1" w:rsidRPr="003B4C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บัญชีเอกสารส่วนที่ </w:t>
            </w:r>
            <w:r w:rsidR="00F61EF1" w:rsidRPr="003B4C6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1</w:t>
            </w:r>
            <w:r w:rsidR="00F61EF1" w:rsidRPr="003B4C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ทั้งหมดที่ได้ยื่นพร้อมกับการเสนอราคา</w:t>
            </w:r>
          </w:p>
          <w:p w14:paraId="2E95A383" w14:textId="77777777" w:rsidR="00490FBD" w:rsidRDefault="00157BEB" w:rsidP="00157BEB">
            <w:pPr>
              <w:pStyle w:val="a3"/>
              <w:tabs>
                <w:tab w:val="left" w:pos="687"/>
                <w:tab w:val="left" w:pos="1027"/>
                <w:tab w:val="left" w:pos="1392"/>
                <w:tab w:val="left" w:pos="1701"/>
              </w:tabs>
              <w:spacing w:after="0"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4C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ab/>
            </w:r>
            <w:r w:rsidRPr="003B4C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ab/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</w:t>
            </w:r>
            <w:r w:rsidR="00F61EF1" w:rsidRPr="003B4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่ที่ปรึกษา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มอบอำนาจให้บุคคลอื่นกระทำการแทนให้แนบหนังสือ</w:t>
            </w:r>
            <w:r w:rsidR="00F61EF1" w:rsidRPr="003B4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มอบอำนาจซึ่งติดอากรแสตมป์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ตามกฎหมาย โดยมีหลักฐานแสดงตัวตนของผู้มอบอำนาจและผู้รับมอบอำนาจ ทั้งนี้</w:t>
            </w:r>
            <w:r w:rsidR="00F61EF1" w:rsidRPr="003B4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61EF1" w:rsidRPr="003B4C64">
              <w:rPr>
                <w:rFonts w:ascii="TH SarabunIT๙" w:hAnsi="TH SarabunIT๙" w:cs="TH SarabunIT๙"/>
                <w:sz w:val="32"/>
                <w:szCs w:val="32"/>
                <w:cs/>
              </w:rPr>
              <w:t>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  <w:p w14:paraId="510FFB5A" w14:textId="07581AB2" w:rsidR="00F61EF1" w:rsidRDefault="00490FBD" w:rsidP="00070DC6">
            <w:pPr>
              <w:pStyle w:val="a3"/>
              <w:tabs>
                <w:tab w:val="left" w:pos="458"/>
                <w:tab w:val="left" w:pos="1027"/>
                <w:tab w:val="left" w:pos="1392"/>
                <w:tab w:val="left" w:pos="1701"/>
              </w:tabs>
              <w:spacing w:before="120" w:after="0" w:line="228" w:lineRule="auto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D851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10.2</w:t>
            </w:r>
            <w:r w:rsidRPr="00D851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F61EF1" w:rsidRPr="00D851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๒ </w:t>
            </w:r>
            <w:r w:rsidR="00F61EF1" w:rsidRPr="00D851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ซอง</w:t>
            </w:r>
            <w:r w:rsidR="00F61EF1" w:rsidRPr="00D851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ข้อเสนอด้าน</w:t>
            </w:r>
            <w:r w:rsidR="00F61EF1" w:rsidRPr="00D851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="00F61EF1" w:rsidRPr="00D851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61EF1" w:rsidRPr="00D851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  <w:p w14:paraId="6D2A7BDE" w14:textId="6C8AB923" w:rsidR="00F61EF1" w:rsidRPr="00523E77" w:rsidRDefault="00CF7F32" w:rsidP="007909E8">
            <w:pPr>
              <w:pStyle w:val="a3"/>
              <w:tabs>
                <w:tab w:val="left" w:pos="426"/>
                <w:tab w:val="left" w:pos="1027"/>
                <w:tab w:val="left" w:pos="1392"/>
                <w:tab w:val="left" w:pos="1701"/>
              </w:tabs>
              <w:spacing w:after="0"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ab/>
            </w:r>
            <w:r w:rsidR="00F61EF1" w:rsidRPr="00523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F61EF1" w:rsidRPr="00523E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1)</w:t>
            </w:r>
            <w:r w:rsidR="00425937" w:rsidRPr="00523E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F61EF1" w:rsidRPr="00523E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ผลงานและประสบการณ์ของ</w:t>
            </w:r>
            <w:r w:rsidR="00F61EF1" w:rsidRPr="00523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ที่ปรึกษา</w:t>
            </w:r>
          </w:p>
          <w:p w14:paraId="11DEDB21" w14:textId="43D52E2B" w:rsidR="00F61EF1" w:rsidRPr="00523E77" w:rsidRDefault="00517626" w:rsidP="00517626">
            <w:pPr>
              <w:pStyle w:val="a3"/>
              <w:tabs>
                <w:tab w:val="left" w:pos="426"/>
                <w:tab w:val="left" w:pos="1027"/>
                <w:tab w:val="left" w:pos="1392"/>
                <w:tab w:val="left" w:pos="1701"/>
              </w:tabs>
              <w:spacing w:after="0"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23E7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3E7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3E7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61EF1" w:rsidRPr="00523E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ผลงานและประสบกรณ์การณ์ของที่ปรึกษาในนามนิติบุคคล ซึ่งเป็นผลงานประเภทเดียวกันกับงานที่จ้างในครั้งนี้ โดยแนบสำเนาสัญญาและหนังสือรับรองผลงานดังกล่าว</w:t>
            </w:r>
          </w:p>
          <w:p w14:paraId="593779F4" w14:textId="77777777" w:rsidR="00681910" w:rsidRPr="00523E77" w:rsidRDefault="00B82E31" w:rsidP="00B82E31">
            <w:pPr>
              <w:pStyle w:val="a3"/>
              <w:tabs>
                <w:tab w:val="left" w:pos="426"/>
                <w:tab w:val="left" w:pos="1027"/>
                <w:tab w:val="left" w:pos="1392"/>
                <w:tab w:val="left" w:pos="1701"/>
              </w:tabs>
              <w:spacing w:after="0" w:line="228" w:lineRule="auto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23E7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3E7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3E7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2E67" w:rsidRPr="00523E77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**</w:t>
            </w:r>
            <w:r w:rsidR="00F61EF1" w:rsidRPr="00523E7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................กำหนดให้สอดคล้องกับวิธีการให้คะแนน........................</w:t>
            </w:r>
          </w:p>
          <w:p w14:paraId="02CE54FE" w14:textId="1FC663F0" w:rsidR="00F61EF1" w:rsidRPr="00523E77" w:rsidRDefault="00681910" w:rsidP="009315D2">
            <w:pPr>
              <w:pStyle w:val="a3"/>
              <w:tabs>
                <w:tab w:val="left" w:pos="426"/>
                <w:tab w:val="left" w:pos="1027"/>
                <w:tab w:val="left" w:pos="1392"/>
                <w:tab w:val="left" w:pos="1701"/>
              </w:tabs>
              <w:spacing w:before="120" w:after="0"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23E7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ab/>
            </w:r>
            <w:r w:rsidRPr="00523E7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ab/>
            </w:r>
            <w:r w:rsidR="00F61EF1" w:rsidRPr="00523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F61EF1" w:rsidRPr="00523E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2)</w:t>
            </w:r>
            <w:r w:rsidR="00F61EF1" w:rsidRPr="00523E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F61EF1" w:rsidRPr="00523E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วิธีการบริหารและวิธีการปฏิบัติงาน</w:t>
            </w:r>
          </w:p>
          <w:p w14:paraId="409F55D6" w14:textId="4857BB69" w:rsidR="00F61EF1" w:rsidRPr="00523E77" w:rsidRDefault="007955E3" w:rsidP="008D3706">
            <w:pPr>
              <w:pStyle w:val="a3"/>
              <w:tabs>
                <w:tab w:val="left" w:pos="426"/>
                <w:tab w:val="left" w:pos="1027"/>
                <w:tab w:val="left" w:pos="1392"/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23E7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3E7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3E7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2E67" w:rsidRPr="00523E77">
              <w:rPr>
                <w:rFonts w:ascii="TH SarabunIT๙" w:hAnsi="TH SarabunIT๙" w:cs="TH SarabunIT๙"/>
                <w:sz w:val="32"/>
                <w:szCs w:val="32"/>
              </w:rPr>
              <w:t>**</w:t>
            </w:r>
            <w:r w:rsidR="00F61EF1" w:rsidRPr="00523E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F61EF1" w:rsidRPr="00523E7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กำหนดให้สอดคล้องกับวิธีการให้คะแนน..........................</w:t>
            </w:r>
          </w:p>
          <w:p w14:paraId="3BACCA1D" w14:textId="0D87B9B7" w:rsidR="00F61EF1" w:rsidRPr="00523E77" w:rsidRDefault="0098649E" w:rsidP="007236AE">
            <w:pPr>
              <w:pStyle w:val="a3"/>
              <w:tabs>
                <w:tab w:val="left" w:pos="426"/>
                <w:tab w:val="left" w:pos="1027"/>
                <w:tab w:val="left" w:pos="1392"/>
                <w:tab w:val="left" w:pos="1701"/>
              </w:tabs>
              <w:spacing w:before="120"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23E7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3E7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61EF1" w:rsidRPr="00523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F61EF1" w:rsidRPr="00523E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3)</w:t>
            </w:r>
            <w:r w:rsidR="00F61EF1" w:rsidRPr="00523E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F61EF1" w:rsidRPr="00523E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จํานวนบุคลากรที่ร่วมงาน</w:t>
            </w:r>
          </w:p>
          <w:p w14:paraId="6ED27D12" w14:textId="671C341C" w:rsidR="00F61EF1" w:rsidRPr="00523E77" w:rsidRDefault="004F7505" w:rsidP="004F7505">
            <w:pPr>
              <w:pStyle w:val="a3"/>
              <w:tabs>
                <w:tab w:val="left" w:pos="426"/>
                <w:tab w:val="left" w:pos="1027"/>
                <w:tab w:val="left" w:pos="1392"/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23E7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3E7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3E7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61EF1" w:rsidRPr="00523E7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บุคลากรของโครงการจะต้องส่งหนังสือรับรองการเข้าร่วมงาน ประวัติการทำงาน ประสบการณ์ </w:t>
            </w:r>
            <w:r w:rsidR="00F61EF1" w:rsidRPr="00523E7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สำเนาบัตรประจำตัวประชาชน </w:t>
            </w:r>
            <w:r w:rsidR="00F61EF1" w:rsidRPr="00523E7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และเอกสารอื่นที่เกี่ยวข้อง โดยลงลายมือชื่อรับรองเอกสารดังกล่าวทุกหน้าด้วยตนเอง และกรมโรงงานอุตสาหกรรมสงวนสิทธิ</w:t>
            </w:r>
            <w:r w:rsidR="00F61EF1" w:rsidRPr="00523E7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์</w:t>
            </w:r>
            <w:r w:rsidR="00F61EF1" w:rsidRPr="00523E7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ในการตรวจสอบเอกสารในภายหลัง หากพบว่าไม่เป็นจริงตามที่อ้าง กรมโรงงานอุตสาหกรรมสงวนสิทธิ</w:t>
            </w:r>
            <w:r w:rsidR="00F61EF1" w:rsidRPr="00523E7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์</w:t>
            </w:r>
            <w:r w:rsidR="00F61EF1" w:rsidRPr="00523E7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ที่จะยกเลิกสัญญาจ้างนั้น</w:t>
            </w:r>
            <w:r w:rsidR="00F61EF1" w:rsidRPr="00523E7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ได้</w:t>
            </w:r>
            <w:r w:rsidR="004540E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F61EF1" w:rsidRPr="00523E7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และเรียกร้องค่าเสียหายตามกฎหมาย</w:t>
            </w:r>
          </w:p>
          <w:p w14:paraId="1C1500C5" w14:textId="466AC456" w:rsidR="00F61EF1" w:rsidRPr="00895749" w:rsidRDefault="00F61EF1" w:rsidP="005420E6">
            <w:pPr>
              <w:tabs>
                <w:tab w:val="left" w:pos="1134"/>
                <w:tab w:val="left" w:pos="1410"/>
                <w:tab w:val="left" w:pos="1985"/>
              </w:tabs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07D6B">
              <w:rPr>
                <w:rFonts w:ascii="TH SarabunIT๙" w:eastAsia="Times New Roman" w:hAnsi="TH SarabunIT๙" w:cs="TH SarabunIT๙" w:hint="cs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 w:rsidRPr="005C586B">
              <w:rPr>
                <w:rFonts w:ascii="TH SarabunIT๙" w:eastAsia="Times New Roman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ab/>
            </w:r>
            <w:r w:rsidRPr="0089574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บุคลากรหลัก</w:t>
            </w:r>
          </w:p>
          <w:p w14:paraId="6CCB4853" w14:textId="6ABBEF87" w:rsidR="00F61EF1" w:rsidRPr="00895749" w:rsidRDefault="00F61EF1" w:rsidP="00FC3B7D">
            <w:pPr>
              <w:tabs>
                <w:tab w:val="left" w:pos="1134"/>
                <w:tab w:val="left" w:pos="1434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574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95749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ที่ปรึกษาต้องมีบุคลากรหลักที่มีคุณสมบัติ ความรู้ ความสามารถ เหมาะสมกับตำแหน่งหน้าที่ ประสบการณ์</w:t>
            </w:r>
            <w:r w:rsidRPr="008957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ความชำนาญเกี่ยวกับงานวิชาชีพ และอย่างน้อยที่ปรึกษาจะต้องนำเสนอบุคลากรหลักในตำแหน่งต่าง ๆ ดังนี้</w:t>
            </w:r>
          </w:p>
          <w:p w14:paraId="4DA29249" w14:textId="598CA42C" w:rsidR="00F61EF1" w:rsidRDefault="00F61EF1" w:rsidP="00DB4B30">
            <w:pPr>
              <w:tabs>
                <w:tab w:val="left" w:pos="1127"/>
                <w:tab w:val="left" w:pos="1410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5C586B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ab/>
            </w:r>
            <w:r w:rsidRPr="006017EC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ab/>
            </w:r>
            <w:r w:rsidRPr="006017EC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ที่ปรึกษาโครงการ</w:t>
            </w:r>
            <w:r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 (</w:t>
            </w:r>
            <w:r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จะเลือกใช้หรือไม่ก็ได้)</w:t>
            </w:r>
            <w:r w:rsidR="00AB0337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**</w:t>
            </w:r>
          </w:p>
          <w:p w14:paraId="70D2D75A" w14:textId="45E24CE0" w:rsidR="00F61EF1" w:rsidRPr="006017EC" w:rsidRDefault="00F61EF1" w:rsidP="00DB4B30">
            <w:pPr>
              <w:tabs>
                <w:tab w:val="left" w:pos="1014"/>
                <w:tab w:val="left" w:pos="140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ab/>
            </w:r>
            <w:r w:rsidR="00DB4B30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หน้าที่ความรับผิดชอบ </w:t>
            </w:r>
            <w:r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: </w:t>
            </w:r>
            <w:r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...................................</w:t>
            </w:r>
            <w:r w:rsidRPr="006017EC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</w:p>
          <w:p w14:paraId="639C99EB" w14:textId="04C47808" w:rsidR="00F61EF1" w:rsidRPr="006017EC" w:rsidRDefault="00F61EF1" w:rsidP="00EA5977">
            <w:pPr>
              <w:tabs>
                <w:tab w:val="left" w:pos="1014"/>
                <w:tab w:val="left" w:pos="1414"/>
                <w:tab w:val="left" w:pos="1692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6017EC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ab/>
            </w:r>
            <w:r w:rsidRPr="006017EC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ab/>
            </w:r>
            <w:r w:rsidRPr="006017EC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วุฒิการศึกษาไม่ต่ำกว่าปริญญา................... สาขา.................................มีประสบการณ์ด้านการบริหารจัดการโครงการ..........................................ไม่น้อยกว่า.....................ปี จำนวน </w:t>
            </w:r>
            <w:r w:rsidRPr="006017EC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Pr="006017EC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คน</w:t>
            </w:r>
          </w:p>
          <w:p w14:paraId="37A46B07" w14:textId="77777777" w:rsidR="00B27D64" w:rsidRDefault="00B27D64" w:rsidP="00DA6863">
            <w:pPr>
              <w:tabs>
                <w:tab w:val="left" w:pos="1134"/>
                <w:tab w:val="left" w:pos="142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</w:p>
          <w:p w14:paraId="68856536" w14:textId="77777777" w:rsidR="00B27D64" w:rsidRDefault="00B27D64" w:rsidP="00DA6863">
            <w:pPr>
              <w:tabs>
                <w:tab w:val="left" w:pos="1134"/>
                <w:tab w:val="left" w:pos="142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</w:p>
          <w:p w14:paraId="09C9C0E3" w14:textId="39AACCF3" w:rsidR="00F61EF1" w:rsidRPr="00687233" w:rsidRDefault="00F61EF1" w:rsidP="00DA6863">
            <w:pPr>
              <w:tabs>
                <w:tab w:val="left" w:pos="1134"/>
                <w:tab w:val="left" w:pos="142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586B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lastRenderedPageBreak/>
              <w:tab/>
            </w:r>
            <w:r w:rsidRPr="00687233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="00DA6863" w:rsidRPr="00687233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6872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ผู้จัดการโครงการ</w:t>
            </w:r>
          </w:p>
          <w:p w14:paraId="1BF98940" w14:textId="0219D6CD" w:rsidR="00F61EF1" w:rsidRPr="00687233" w:rsidRDefault="000A34F1" w:rsidP="000A34F1">
            <w:pPr>
              <w:tabs>
                <w:tab w:val="left" w:pos="1134"/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7233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687233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F61EF1" w:rsidRPr="006872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หน้าที่ความรับผิดชอบ </w:t>
            </w:r>
            <w:r w:rsidR="00F61EF1" w:rsidRPr="0068723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r w:rsidR="00F61EF1" w:rsidRPr="006872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4F132C59" w14:textId="61F8E146" w:rsidR="00F61EF1" w:rsidRPr="00687233" w:rsidRDefault="000A34F1" w:rsidP="000A34F1">
            <w:pPr>
              <w:tabs>
                <w:tab w:val="left" w:pos="1134"/>
                <w:tab w:val="left" w:pos="1404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72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6872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F61EF1" w:rsidRPr="006872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วุฒิการศึกษาไม่ต่ำกว่าปริญญา.....................สาขา..................................มีประสบการณ์ด้านการบริหารจัดการโครงการ..........................................ไม่น้อยกว่า.....................ปี จำนวน </w:t>
            </w:r>
            <w:r w:rsidR="00F61EF1" w:rsidRPr="0068723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="00F61EF1" w:rsidRPr="006872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</w:p>
          <w:p w14:paraId="2D9932D7" w14:textId="25645363" w:rsidR="00F61EF1" w:rsidRPr="00687233" w:rsidRDefault="008D1680" w:rsidP="008D1680">
            <w:pPr>
              <w:tabs>
                <w:tab w:val="left" w:pos="1134"/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72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F61EF1" w:rsidRPr="00687233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="00F61EF1" w:rsidRPr="00687233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F61EF1" w:rsidRPr="006872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............................ฯลฯ........................</w:t>
            </w:r>
          </w:p>
          <w:p w14:paraId="55115123" w14:textId="77777777" w:rsidR="00522257" w:rsidRPr="00687233" w:rsidRDefault="006E3183" w:rsidP="006E3183">
            <w:pPr>
              <w:tabs>
                <w:tab w:val="left" w:pos="1134"/>
                <w:tab w:val="left" w:pos="1422"/>
              </w:tabs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872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F61EF1" w:rsidRPr="0068723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บุคลากรสนับสนุน</w:t>
            </w:r>
          </w:p>
          <w:p w14:paraId="600387B0" w14:textId="44487247" w:rsidR="00F61EF1" w:rsidRDefault="00522257" w:rsidP="00AF2CCC">
            <w:pPr>
              <w:tabs>
                <w:tab w:val="left" w:pos="1134"/>
                <w:tab w:val="left" w:pos="142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u w:val="single"/>
              </w:rPr>
            </w:pPr>
            <w:r w:rsidRPr="006872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</w:r>
            <w:r w:rsidR="00F61EF1" w:rsidRPr="006872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นอกจากนี้</w:t>
            </w:r>
            <w:r w:rsidR="008D4C60" w:rsidRPr="006872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61EF1" w:rsidRPr="006872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ปรึกษาจะต้องมีบุคลากรสนับสนุนอย่างเพียงพอเพื่อให้การปฏิบัติงานเป็นไปอย่างสมบูรณ์และสามารถดำเนินการให้บริการได้อย่างมีประสิทธิภาพ และอย่างน้อยที่ปรึกษาจะต้องนำเสนอบุคลากรสนับสนุนในตำแหน่งต่าง ๆ ดังนี้</w:t>
            </w:r>
          </w:p>
          <w:p w14:paraId="51A791D0" w14:textId="1A1D0E2D" w:rsidR="00755A98" w:rsidRDefault="00755A98" w:rsidP="00755A98">
            <w:pPr>
              <w:tabs>
                <w:tab w:val="left" w:pos="1134"/>
                <w:tab w:val="left" w:pos="1394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ab/>
            </w:r>
            <w:r w:rsidR="00F61EF1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1</w:t>
            </w:r>
            <w:r w:rsidR="00F61EF1" w:rsidRPr="00084ABE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ab/>
            </w:r>
            <w:r w:rsidR="00F61EF1" w:rsidRPr="00084ABE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.......เลือกใช้ตามความเหมาะสม.........</w:t>
            </w:r>
            <w:r w:rsidR="00AB0337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**</w:t>
            </w:r>
          </w:p>
          <w:p w14:paraId="0491F277" w14:textId="570DAE37" w:rsidR="00F61EF1" w:rsidRPr="00750055" w:rsidRDefault="00755A98" w:rsidP="00755A98">
            <w:pPr>
              <w:tabs>
                <w:tab w:val="left" w:pos="1134"/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ab/>
            </w:r>
            <w:r w:rsidR="00F61EF1" w:rsidRPr="0075005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วุฒิการศึกษาไม่ต่ำกว่าปริญญา.....................สาขา..................................มีประสบการณ์ด้าน.............................................ไม่น้อยกว่า.....................ปี จำนวน..................คน</w:t>
            </w:r>
          </w:p>
          <w:p w14:paraId="6E0F6C69" w14:textId="4072AC3B" w:rsidR="00F61EF1" w:rsidRPr="00750055" w:rsidRDefault="00755A98" w:rsidP="00755A98">
            <w:pPr>
              <w:tabs>
                <w:tab w:val="left" w:pos="1134"/>
                <w:tab w:val="left" w:pos="1398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ab/>
            </w:r>
            <w:r w:rsidR="00F61EF1" w:rsidRPr="00750055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="00F61EF1" w:rsidRPr="00750055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F61EF1" w:rsidRPr="007500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ผู้ประสานงานโครงการ</w:t>
            </w:r>
          </w:p>
          <w:p w14:paraId="60BEFD48" w14:textId="77777777" w:rsidR="00F61EF1" w:rsidRPr="00750055" w:rsidRDefault="00F61EF1" w:rsidP="00F61EF1">
            <w:pPr>
              <w:tabs>
                <w:tab w:val="left" w:pos="1014"/>
                <w:tab w:val="left" w:pos="1301"/>
                <w:tab w:val="left" w:pos="1698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50055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750055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750055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7500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ุฒิการศึกษาไม่ต่ำกว่าปริญญา.....................สาขา..................................มีประสบการณ์ด้าน.............................................ไม่น้อยกว่า.....................ปี จำนวน..................คน</w:t>
            </w:r>
          </w:p>
          <w:p w14:paraId="1A079B89" w14:textId="54A86464" w:rsidR="00F61EF1" w:rsidRPr="00750055" w:rsidRDefault="00F61EF1" w:rsidP="00206AEE">
            <w:pPr>
              <w:pStyle w:val="a3"/>
              <w:tabs>
                <w:tab w:val="left" w:pos="747"/>
                <w:tab w:val="left" w:pos="1120"/>
                <w:tab w:val="left" w:pos="1555"/>
              </w:tabs>
              <w:spacing w:before="120" w:after="0"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005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434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500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7500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4)</w:t>
            </w:r>
            <w:r w:rsidR="00206A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75005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บัญชีเอกสารส่วนที่ </w:t>
            </w:r>
            <w:r w:rsidRPr="0075005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2</w:t>
            </w:r>
            <w:r w:rsidRPr="0075005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ทั้งหมดที่ได้ยื่นพร้อมกับการเสนอราคา</w:t>
            </w:r>
          </w:p>
          <w:p w14:paraId="30E68B38" w14:textId="2F643F4C" w:rsidR="00F61EF1" w:rsidRPr="008D10B8" w:rsidRDefault="00E4168C" w:rsidP="00070DC6">
            <w:pPr>
              <w:pStyle w:val="a3"/>
              <w:tabs>
                <w:tab w:val="left" w:pos="740"/>
                <w:tab w:val="left" w:pos="1109"/>
                <w:tab w:val="left" w:pos="1392"/>
                <w:tab w:val="left" w:pos="1701"/>
              </w:tabs>
              <w:spacing w:before="120" w:after="0"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ab/>
            </w:r>
            <w:r w:rsidR="00DE61E4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ab/>
            </w:r>
            <w:r w:rsidR="00F61EF1" w:rsidRPr="008D10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</w:p>
          <w:p w14:paraId="1777C2E1" w14:textId="0FC5DCFC" w:rsidR="00F61EF1" w:rsidRPr="008D10B8" w:rsidRDefault="00F61EF1" w:rsidP="00070DC6">
            <w:pPr>
              <w:tabs>
                <w:tab w:val="left" w:pos="74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1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DE61E4" w:rsidRPr="008D1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8D10B8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="006C5E82" w:rsidRPr="008D1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8D10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บุคลากรของที่ปรึกษาจะต้องมีระยะเวลาการปฏิบัติงานตามสัญญาไม่ซ้ำซ้อนกับงานในโครงการอื่น ๆ ของที่ปรึกษาที่ดำเนินการในช่วงเวลาเดียวกัน หากผู้ว่าจ้างตรวจพบภายหลังว่าบุคลากรมีการปฏิบัติงานซ้ำซ้อนกับงานโครงการอื่น ผู้ว่าจ้างมีสิทธิบอกเลิกสัญญา หรือเรียกค่าเสียหายจากที่ปรึกษาได้</w:t>
            </w:r>
          </w:p>
          <w:p w14:paraId="687BFBEA" w14:textId="1C25A203" w:rsidR="00F61EF1" w:rsidRPr="008D10B8" w:rsidRDefault="002A619F" w:rsidP="002A619F">
            <w:pPr>
              <w:tabs>
                <w:tab w:val="left" w:pos="740"/>
                <w:tab w:val="left" w:pos="114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10B8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8D10B8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F61EF1" w:rsidRPr="008D10B8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="00F61EF1" w:rsidRPr="008D10B8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F61EF1" w:rsidRPr="008D10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บุคลากรของโครงการในแต่ละตำแหน่งจะต้องไม่เป็นบุคคลคนเดียวกัน</w:t>
            </w:r>
          </w:p>
          <w:p w14:paraId="73B574ED" w14:textId="0F456378" w:rsidR="00F61EF1" w:rsidRPr="008D10B8" w:rsidRDefault="00534C67" w:rsidP="00C04713">
            <w:pPr>
              <w:tabs>
                <w:tab w:val="left" w:pos="475"/>
                <w:tab w:val="left" w:pos="1098"/>
              </w:tabs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10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8D1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10.3</w:t>
            </w:r>
            <w:r w:rsidR="00C04713" w:rsidRPr="008D10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</w:r>
            <w:r w:rsidR="00F61EF1" w:rsidRPr="008D10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๓ ข้อเสนอด้านราคา</w:t>
            </w:r>
            <w:r w:rsidR="00F61EF1" w:rsidRPr="008D10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61EF1" w:rsidRPr="008D1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ที่ปรึกษาจะต้องนำเสนองบประมาณค่าใช้จ่ายในการดำเนินงานตามขอบเขตของงานที่กล่าวข้างต้น โดยจำแนกค่าใช้จ่ายออกเป็น ดังนี้</w:t>
            </w:r>
          </w:p>
          <w:p w14:paraId="13539B1E" w14:textId="1DAB774E" w:rsidR="00F61EF1" w:rsidRPr="008D10B8" w:rsidRDefault="00D43A05" w:rsidP="00B054D2">
            <w:pPr>
              <w:tabs>
                <w:tab w:val="left" w:pos="475"/>
                <w:tab w:val="left" w:pos="1098"/>
                <w:tab w:val="left" w:pos="1423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10B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D10B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B054D2" w:rsidRPr="008D10B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ค่าตอบแทนด้านบุคลากร คือค่าตอบแทนบุคลากรของผู้เสนอ ในการให้บริการเพื่อดำเนินโครงการโดยรวมค่าบริการของบุคลากรแต่ละคนในโครงการรวมกัน ซึ่งคำนวณบนพื้นฐานของอัตราค่าจ้างเจ้าหน้าที่และ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</w:rPr>
              <w:t xml:space="preserve"> Man-Month </w:t>
            </w:r>
            <w:r w:rsidR="00F61EF1" w:rsidRPr="008D1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</w:t>
            </w:r>
          </w:p>
          <w:p w14:paraId="09727A7C" w14:textId="169DF94F" w:rsidR="00F61EF1" w:rsidRPr="008D10B8" w:rsidRDefault="005E7E35" w:rsidP="005E7E35">
            <w:pPr>
              <w:tabs>
                <w:tab w:val="left" w:pos="475"/>
                <w:tab w:val="left" w:pos="1098"/>
                <w:tab w:val="left" w:pos="1423"/>
                <w:tab w:val="left" w:pos="163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61EF1" w:rsidRPr="008D1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0E28D9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เจ้าหน้าที่ที่จะใช้ปฏิบัติงานและ</w:t>
            </w:r>
            <w:r w:rsidR="00F61EF1" w:rsidRPr="008D1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ความรับผิดชอบของแต่ละบุคคล</w:t>
            </w:r>
          </w:p>
          <w:p w14:paraId="07D19D73" w14:textId="0C1FA69D" w:rsidR="00F61EF1" w:rsidRPr="008D10B8" w:rsidRDefault="00AA1DC7" w:rsidP="00AA1DC7">
            <w:pPr>
              <w:tabs>
                <w:tab w:val="left" w:pos="475"/>
                <w:tab w:val="left" w:pos="1098"/>
                <w:tab w:val="left" w:pos="1423"/>
                <w:tab w:val="left" w:pos="163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10B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D10B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D10B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</w:rPr>
              <w:t xml:space="preserve"> Man-Month 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ของแต่ละบุคคลที่ใช้ปฏิบัติงานซึ่งสอดคล้องกับข้อเสนอ</w:t>
            </w:r>
            <w:r w:rsidR="00F61EF1" w:rsidRPr="008D1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ด้านคุณภาพ</w:t>
            </w:r>
          </w:p>
          <w:p w14:paraId="0F91F350" w14:textId="6F5284BF" w:rsidR="00F61EF1" w:rsidRPr="008D10B8" w:rsidRDefault="00A419FF" w:rsidP="00A419FF">
            <w:pPr>
              <w:tabs>
                <w:tab w:val="left" w:pos="475"/>
                <w:tab w:val="left" w:pos="1098"/>
                <w:tab w:val="left" w:pos="1423"/>
                <w:tab w:val="left" w:pos="163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61EF1" w:rsidRPr="008D1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อัตราราคาต่อ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</w:rPr>
              <w:t xml:space="preserve"> Man-Month</w:t>
            </w:r>
          </w:p>
          <w:p w14:paraId="6D2FEFD1" w14:textId="5000CB7A" w:rsidR="00F61EF1" w:rsidRPr="008D10B8" w:rsidRDefault="00774B32" w:rsidP="00774B32">
            <w:pPr>
              <w:tabs>
                <w:tab w:val="left" w:pos="475"/>
                <w:tab w:val="left" w:pos="1098"/>
                <w:tab w:val="left" w:pos="1423"/>
                <w:tab w:val="left" w:pos="163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10B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D10B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ค่าใช้จ่ายตรง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</w:rPr>
              <w:t xml:space="preserve"> (Direct Cost) 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>คือ</w:t>
            </w:r>
            <w:r w:rsidR="00F61EF1" w:rsidRPr="008D1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ค่าใช้จ่ายที่นอกเหนือจากค่าใช้จ่ายบุคลากรที่เกิดขึ้นในการดำเนินโครงการ โดยค่าใช้จ่ายดังกล่าวจะต้องรวมภาษีมูลค่าเพิ่ม ภาษีเงินได้ ค่าอากรแสตมป์และค่าใช้จ่ายอื่น</w:t>
            </w:r>
            <w:r w:rsidR="00F61EF1" w:rsidRPr="008D1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F61EF1" w:rsidRPr="008D1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="00F61EF1" w:rsidRPr="008D1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ต้องแสดงรายละเอียด</w:t>
            </w:r>
            <w:r w:rsidR="00F61EF1" w:rsidRPr="008D1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ค่าใช้จ่ายต่อหน่วยและผลรวมของแต่ละรายการ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</w:t>
            </w:r>
            <w:r w:rsidR="00F61EF1" w:rsidRPr="008D1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F61EF1"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เสนอราคา</w:t>
            </w:r>
          </w:p>
          <w:p w14:paraId="5AF270B9" w14:textId="04E02597" w:rsidR="00F61EF1" w:rsidRPr="00C17871" w:rsidRDefault="00C17871" w:rsidP="00C17871">
            <w:pPr>
              <w:tabs>
                <w:tab w:val="left" w:pos="475"/>
                <w:tab w:val="left" w:pos="1098"/>
                <w:tab w:val="left" w:pos="1423"/>
                <w:tab w:val="left" w:pos="163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D10B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61EF1" w:rsidRPr="008D10B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</w:t>
            </w:r>
            <w:r w:rsidR="00F61EF1" w:rsidRPr="008D10B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โดยคิดราคารวมทั้งสิ้นซึ่งรวมค่าภาษีมูลค่าเพิ่ม ภาษีอากรอื่น และค่าใช้จ่าย</w:t>
            </w:r>
            <w:r w:rsidR="00F61EF1" w:rsidRPr="008D10B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อื่น ๆ </w:t>
            </w:r>
            <w:r w:rsidR="00F61EF1" w:rsidRPr="008D10B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ทั้งปวงไว้แล้ว</w:t>
            </w:r>
          </w:p>
          <w:p w14:paraId="2707EF2D" w14:textId="77777777" w:rsidR="00167565" w:rsidRDefault="00167565" w:rsidP="000905D1">
            <w:pPr>
              <w:tabs>
                <w:tab w:val="left" w:pos="795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33217340" w14:textId="79C26FB9" w:rsidR="00E84F10" w:rsidRPr="00E84F10" w:rsidRDefault="00E84F10" w:rsidP="006A21B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6C68E76" w14:textId="77777777" w:rsidR="00CA64BD" w:rsidRPr="0084047D" w:rsidRDefault="00CA64BD" w:rsidP="00CA64BD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A64BD" w:rsidRPr="0084047D" w14:paraId="3D3E1CF9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94AFE" w14:textId="77777777" w:rsidR="00B27D64" w:rsidRDefault="00B27D64" w:rsidP="003C308A">
            <w:pPr>
              <w:tabs>
                <w:tab w:val="left" w:pos="44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45D0E48" w14:textId="77777777" w:rsidR="00B27D64" w:rsidRDefault="00B27D64" w:rsidP="003C308A">
            <w:pPr>
              <w:tabs>
                <w:tab w:val="left" w:pos="44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A544092" w14:textId="14DED9FA" w:rsidR="00CA64BD" w:rsidRPr="0084047D" w:rsidRDefault="00EE35AB" w:rsidP="003C308A">
            <w:pPr>
              <w:tabs>
                <w:tab w:val="left" w:pos="44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1</w:t>
            </w:r>
            <w:r w:rsidR="00AA66A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="00CA64BD" w:rsidRPr="008404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CA64BD" w:rsidRPr="008404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หลักเกณฑ์ในการพิจารณา</w:t>
            </w:r>
            <w:r w:rsidR="00CA64BD" w:rsidRPr="008404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CA64BD" w:rsidRPr="0084047D" w14:paraId="3FBBD8C9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A4092" w14:textId="30683FF8" w:rsidR="005D216A" w:rsidRPr="005D216A" w:rsidRDefault="003C308A" w:rsidP="005D216A">
            <w:pPr>
              <w:tabs>
                <w:tab w:val="left" w:pos="44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ค</w:t>
            </w:r>
            <w:r w:rsidR="00CA64BD" w:rsidRPr="00B17A9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ณะกรรมการฯ จะพิจารณาข้อเสนอ</w:t>
            </w:r>
            <w:r w:rsidR="00CA64BD" w:rsidRPr="006810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</w:t>
            </w:r>
            <w:r w:rsidR="00F02D2D" w:rsidRPr="006810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นคุณภาพ</w:t>
            </w:r>
            <w:r w:rsidR="00CA64BD" w:rsidRPr="00B17A9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โดยมีเกณฑ์การพิจารณาให้คะแนน</w:t>
            </w:r>
            <w:r w:rsidR="00463E6C" w:rsidRPr="00B17A9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463E6C" w:rsidRPr="00B17A9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กำหนดให้น้ำหนักรวมทั้งหมดเท่ากับร้อยละ ๑๐๐</w:t>
            </w:r>
            <w:r w:rsidR="00463E6C" w:rsidRPr="00B17A97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 ดังนี้</w:t>
            </w:r>
          </w:p>
        </w:tc>
      </w:tr>
      <w:tr w:rsidR="00CA64BD" w:rsidRPr="0084047D" w14:paraId="3C5D7048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40351" w14:textId="151D35D6" w:rsidR="00B8313A" w:rsidRDefault="0052021D" w:rsidP="0052021D">
            <w:pPr>
              <w:tabs>
                <w:tab w:val="left" w:pos="434"/>
                <w:tab w:val="left" w:pos="1027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C469E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.1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ab/>
            </w:r>
            <w:r w:rsidR="00CA64BD" w:rsidRPr="00F867A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ผลงานและประสบการณ์ของที่ปรึกษา กำหนดน้ำหนักเท่ากับร้อยละ</w:t>
            </w:r>
            <w:r w:rsidR="00B869AC" w:rsidRPr="00F867A5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869AC" w:rsidRPr="00F867A5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20</w:t>
            </w:r>
            <w:r w:rsidR="00774D1F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**</w:t>
            </w:r>
          </w:p>
          <w:p w14:paraId="478B6FC2" w14:textId="05126248" w:rsidR="00C014E8" w:rsidRDefault="00E01768" w:rsidP="00E01768">
            <w:pPr>
              <w:tabs>
                <w:tab w:val="left" w:pos="434"/>
                <w:tab w:val="left" w:pos="1027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ab/>
            </w:r>
            <w:r w:rsidR="00C014E8" w:rsidRPr="00C014E8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.....ตัวอย่างเช่น.....</w:t>
            </w:r>
          </w:p>
          <w:p w14:paraId="6F17BBAA" w14:textId="117A929B" w:rsidR="00C82302" w:rsidRDefault="00E01768" w:rsidP="00E01768">
            <w:pPr>
              <w:tabs>
                <w:tab w:val="left" w:pos="434"/>
                <w:tab w:val="left" w:pos="1047"/>
                <w:tab w:val="left" w:pos="135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="00464698" w:rsidRPr="00F867A5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  <w:tab/>
            </w:r>
            <w:r w:rsidR="00C82302" w:rsidRPr="00F867A5">
              <w:rPr>
                <w:rFonts w:ascii="TH SarabunIT๙" w:eastAsia="Times New Roman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จำนวนสัญญา</w:t>
            </w:r>
            <w:r w:rsidR="00C82302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ให้น้ำหนักร้อยละ </w:t>
            </w:r>
            <w:r w:rsidR="00C82302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10  </w:t>
            </w:r>
            <w:r w:rsidR="00C82302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โดยมีเกณฑ์การให้คะแนน</w:t>
            </w:r>
            <w:r w:rsidR="00FB3BA6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(คะแนนเต็ม </w:t>
            </w:r>
            <w:r w:rsidR="00FB3BA6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100)</w:t>
            </w:r>
            <w:r w:rsidR="00C82302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ดังนี้</w:t>
            </w:r>
          </w:p>
          <w:p w14:paraId="117BD7C8" w14:textId="4A405B29" w:rsidR="009A6D59" w:rsidRDefault="00E01768" w:rsidP="000A7F43">
            <w:pPr>
              <w:tabs>
                <w:tab w:val="left" w:pos="434"/>
                <w:tab w:val="left" w:pos="1047"/>
                <w:tab w:val="left" w:pos="1354"/>
                <w:tab w:val="left" w:pos="156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 w:rsidR="009A6D59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-</w:t>
            </w:r>
            <w:r w:rsidR="009A6D59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ab/>
            </w:r>
            <w:r w:rsidR="009A6D59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ยื่นสำเนาสัญญาและหนังสือรับรองผลงานโครงการที่ตรงตามวัตถุประสงค์ของโครงการ จำนวน</w:t>
            </w:r>
            <w:r w:rsidR="004D36D8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4D36D8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1</w:t>
            </w:r>
            <w:r w:rsidR="00E31333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0</w:t>
            </w:r>
            <w:r w:rsidR="000A7F43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5B33FD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โครงการขึ้นไป ได้ </w:t>
            </w:r>
            <w:r w:rsidR="005B33FD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100 </w:t>
            </w:r>
            <w:r w:rsidR="005B33FD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คะ</w:t>
            </w:r>
            <w:r w:rsidR="001530A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</w:t>
            </w:r>
            <w:r w:rsidR="005B33FD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นน</w:t>
            </w:r>
          </w:p>
          <w:p w14:paraId="41E64E70" w14:textId="3FF8B248" w:rsidR="004D36D8" w:rsidRDefault="00D3113F" w:rsidP="00D3113F">
            <w:pPr>
              <w:tabs>
                <w:tab w:val="left" w:pos="434"/>
                <w:tab w:val="left" w:pos="1047"/>
                <w:tab w:val="left" w:pos="1354"/>
                <w:tab w:val="left" w:pos="156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 w:rsidR="004D36D8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-</w:t>
            </w:r>
            <w:r w:rsidR="004D36D8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ab/>
            </w:r>
            <w:r w:rsidR="004D36D8" w:rsidRPr="0047762D">
              <w:rPr>
                <w:rFonts w:ascii="TH SarabunIT๙" w:eastAsia="Times New Roman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>ยื่นสำเนาสัญญาและหนังสือรับรองผลงานโครงการที่ตรงตามวัตถุประสงค์ของโครงการ จำนวน</w:t>
            </w:r>
            <w:r w:rsidR="00BD57E1" w:rsidRPr="0047762D">
              <w:rPr>
                <w:rFonts w:ascii="TH SarabunIT๙" w:eastAsia="Times New Roman" w:hAnsi="TH SarabunIT๙" w:cs="TH SarabunIT๙"/>
                <w:i/>
                <w:iCs/>
                <w:color w:val="FF0000"/>
                <w:spacing w:val="-6"/>
                <w:sz w:val="32"/>
                <w:szCs w:val="32"/>
              </w:rPr>
              <w:t xml:space="preserve"> </w:t>
            </w:r>
            <w:r w:rsidR="00E31333">
              <w:rPr>
                <w:rFonts w:ascii="TH SarabunIT๙" w:eastAsia="Times New Roman" w:hAnsi="TH SarabunIT๙" w:cs="TH SarabunIT๙"/>
                <w:i/>
                <w:iCs/>
                <w:color w:val="FF0000"/>
                <w:spacing w:val="-6"/>
                <w:sz w:val="32"/>
                <w:szCs w:val="32"/>
              </w:rPr>
              <w:t>7</w:t>
            </w:r>
            <w:r w:rsidR="00BD57E1" w:rsidRPr="0047762D">
              <w:rPr>
                <w:rFonts w:ascii="TH SarabunIT๙" w:eastAsia="Times New Roman" w:hAnsi="TH SarabunIT๙" w:cs="TH SarabunIT๙"/>
                <w:i/>
                <w:iCs/>
                <w:color w:val="FF0000"/>
                <w:spacing w:val="-6"/>
                <w:sz w:val="32"/>
                <w:szCs w:val="32"/>
              </w:rPr>
              <w:t xml:space="preserve"> - </w:t>
            </w:r>
            <w:r w:rsidR="00E31333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9</w:t>
            </w:r>
            <w:r w:rsidR="00BD57E1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4D36D8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โครงการ ได้</w:t>
            </w:r>
            <w:r w:rsidR="00BD57E1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167914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90</w:t>
            </w:r>
            <w:r w:rsidR="004D36D8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4D36D8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คะ</w:t>
            </w:r>
            <w:r w:rsidR="001530A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</w:t>
            </w:r>
            <w:r w:rsidR="004D36D8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นน</w:t>
            </w:r>
          </w:p>
          <w:p w14:paraId="058260E7" w14:textId="02041D55" w:rsidR="003F34C3" w:rsidRDefault="00D3113F" w:rsidP="00D3113F">
            <w:pPr>
              <w:tabs>
                <w:tab w:val="left" w:pos="434"/>
                <w:tab w:val="left" w:pos="1047"/>
                <w:tab w:val="left" w:pos="1354"/>
                <w:tab w:val="left" w:pos="156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 w:rsidR="003F34C3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-</w:t>
            </w:r>
            <w:r w:rsidR="003F34C3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ab/>
            </w:r>
            <w:r w:rsidR="003F34C3" w:rsidRPr="00D3656A">
              <w:rPr>
                <w:rFonts w:ascii="TH SarabunIT๙" w:eastAsia="Times New Roman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>ยื่นสำเนาสัญญาและหนังสือรับรองผลงานโครงการที่ตรงตามวัตถุประสงค์ของโครงการ จำนวน</w:t>
            </w:r>
            <w:r w:rsidR="003F34C3" w:rsidRPr="00D3656A">
              <w:rPr>
                <w:rFonts w:ascii="TH SarabunIT๙" w:eastAsia="Times New Roman" w:hAnsi="TH SarabunIT๙" w:cs="TH SarabunIT๙"/>
                <w:i/>
                <w:iCs/>
                <w:color w:val="FF0000"/>
                <w:spacing w:val="-6"/>
                <w:sz w:val="32"/>
                <w:szCs w:val="32"/>
              </w:rPr>
              <w:t xml:space="preserve"> </w:t>
            </w:r>
            <w:r w:rsidR="00E31333" w:rsidRPr="00D3656A">
              <w:rPr>
                <w:rFonts w:ascii="TH SarabunIT๙" w:eastAsia="Times New Roman" w:hAnsi="TH SarabunIT๙" w:cs="TH SarabunIT๙"/>
                <w:i/>
                <w:iCs/>
                <w:color w:val="FF0000"/>
                <w:spacing w:val="-6"/>
                <w:sz w:val="32"/>
                <w:szCs w:val="32"/>
              </w:rPr>
              <w:t>4</w:t>
            </w:r>
            <w:r w:rsidR="003F34C3" w:rsidRPr="00D3656A">
              <w:rPr>
                <w:rFonts w:ascii="TH SarabunIT๙" w:eastAsia="Times New Roman" w:hAnsi="TH SarabunIT๙" w:cs="TH SarabunIT๙"/>
                <w:i/>
                <w:iCs/>
                <w:color w:val="FF0000"/>
                <w:spacing w:val="-6"/>
                <w:sz w:val="32"/>
                <w:szCs w:val="32"/>
              </w:rPr>
              <w:t xml:space="preserve"> - </w:t>
            </w:r>
            <w:r w:rsidR="00E31333" w:rsidRPr="00D3656A">
              <w:rPr>
                <w:rFonts w:ascii="TH SarabunIT๙" w:eastAsia="Times New Roman" w:hAnsi="TH SarabunIT๙" w:cs="TH SarabunIT๙"/>
                <w:i/>
                <w:iCs/>
                <w:color w:val="FF0000"/>
                <w:spacing w:val="-6"/>
                <w:sz w:val="32"/>
                <w:szCs w:val="32"/>
              </w:rPr>
              <w:t>6</w:t>
            </w:r>
            <w:r w:rsidR="003F34C3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โครงการ ได้ </w:t>
            </w:r>
            <w:r w:rsidR="00167914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80</w:t>
            </w:r>
            <w:r w:rsidR="003F34C3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3F34C3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คะ</w:t>
            </w:r>
            <w:r w:rsidR="001530A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</w:t>
            </w:r>
            <w:r w:rsidR="003F34C3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นน</w:t>
            </w:r>
          </w:p>
          <w:p w14:paraId="600165F7" w14:textId="002783CA" w:rsidR="00E31333" w:rsidRDefault="000A7F43" w:rsidP="000A7F43">
            <w:pPr>
              <w:tabs>
                <w:tab w:val="left" w:pos="434"/>
                <w:tab w:val="left" w:pos="1047"/>
                <w:tab w:val="left" w:pos="1354"/>
                <w:tab w:val="left" w:pos="156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 w:rsidR="00E31333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-</w:t>
            </w:r>
            <w:r w:rsidR="00E31333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ab/>
            </w:r>
            <w:r w:rsidR="00E31333" w:rsidRPr="00D3656A">
              <w:rPr>
                <w:rFonts w:ascii="TH SarabunIT๙" w:eastAsia="Times New Roman" w:hAnsi="TH SarabunIT๙" w:cs="TH SarabunIT๙" w:hint="cs"/>
                <w:i/>
                <w:iCs/>
                <w:color w:val="FF0000"/>
                <w:spacing w:val="-6"/>
                <w:sz w:val="32"/>
                <w:szCs w:val="32"/>
                <w:cs/>
              </w:rPr>
              <w:t>ยื่นสำเนาสัญญาและหนังสือรับรองผลงานโครงการที่ตรงตามวัตถุประสงค์ของโครงการ จำนวน</w:t>
            </w:r>
            <w:r w:rsidR="00E31333" w:rsidRPr="00D3656A">
              <w:rPr>
                <w:rFonts w:ascii="TH SarabunIT๙" w:eastAsia="Times New Roman" w:hAnsi="TH SarabunIT๙" w:cs="TH SarabunIT๙"/>
                <w:i/>
                <w:iCs/>
                <w:color w:val="FF0000"/>
                <w:spacing w:val="-6"/>
                <w:sz w:val="32"/>
                <w:szCs w:val="32"/>
              </w:rPr>
              <w:t xml:space="preserve"> 1 - 3</w:t>
            </w:r>
            <w:r w:rsidR="00E31333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E31333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โครงการ ได้</w:t>
            </w:r>
            <w:r w:rsidR="00E31333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70</w:t>
            </w:r>
            <w:r w:rsidR="00E31333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E31333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คะ</w:t>
            </w:r>
            <w:r w:rsidR="00E31333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</w:t>
            </w:r>
            <w:r w:rsidR="00E31333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นน</w:t>
            </w:r>
          </w:p>
          <w:p w14:paraId="1F72776F" w14:textId="4CDD0DDE" w:rsidR="00BF243A" w:rsidRDefault="00A833F5" w:rsidP="00A833F5">
            <w:pPr>
              <w:tabs>
                <w:tab w:val="left" w:pos="434"/>
                <w:tab w:val="left" w:pos="1047"/>
                <w:tab w:val="left" w:pos="1354"/>
                <w:tab w:val="left" w:pos="156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 w:rsidR="00BF243A" w:rsidRPr="00BF243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-</w:t>
            </w:r>
            <w:r w:rsidR="00BF243A" w:rsidRPr="00BF243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ab/>
            </w:r>
            <w:r w:rsidR="009055F0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ยื่นสำเนาสัญญาและหนังสือรับรองผลงานโครงการไม่ตรงตามวัตถุประสงค์ของโครงการ หรือ</w:t>
            </w:r>
            <w:r w:rsidR="00BF243A" w:rsidRPr="00BF243A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ไม่ได้ยื่นสำเนาและหนังสือรับรองผลงานโครงการที่ตรงตามวัตถุประสงค์ของโครงการ ได้ </w:t>
            </w:r>
            <w:r w:rsidR="00BF243A" w:rsidRPr="00BF243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0 </w:t>
            </w:r>
            <w:r w:rsidR="00BF243A" w:rsidRPr="00BF243A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คะแนน</w:t>
            </w:r>
          </w:p>
          <w:p w14:paraId="6024028F" w14:textId="6257F4AF" w:rsidR="00F867A5" w:rsidRDefault="008F2D4B" w:rsidP="008F2D4B">
            <w:pPr>
              <w:tabs>
                <w:tab w:val="left" w:pos="434"/>
                <w:tab w:val="left" w:pos="1047"/>
                <w:tab w:val="left" w:pos="1354"/>
                <w:tab w:val="left" w:pos="156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 w:rsidR="00F867A5" w:rsidRPr="00F867A5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  <w:t>2.</w:t>
            </w:r>
            <w:r w:rsidR="00F867A5" w:rsidRPr="00F867A5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  <w:tab/>
            </w:r>
            <w:r w:rsidR="00F867A5" w:rsidRPr="00F867A5">
              <w:rPr>
                <w:rFonts w:ascii="TH SarabunIT๙" w:eastAsia="Times New Roman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มูลค่าของวงเงินสัญญา</w:t>
            </w:r>
            <w:r w:rsidR="00D46080">
              <w:rPr>
                <w:rFonts w:ascii="TH SarabunIT๙" w:eastAsia="Times New Roman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D46080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ให้น้ำหนักร้อยละ </w:t>
            </w:r>
            <w:r w:rsidR="00D46080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10  </w:t>
            </w:r>
            <w:r w:rsidR="00D46080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โดยมีเกณฑ์การให้คะแนน (คะแนนเต็ม </w:t>
            </w:r>
            <w:r w:rsidR="00D46080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100)</w:t>
            </w:r>
            <w:r w:rsidR="00D46080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ดังนี้</w:t>
            </w:r>
          </w:p>
          <w:p w14:paraId="21B4276E" w14:textId="171C80EB" w:rsidR="009E5488" w:rsidRDefault="00D418D9" w:rsidP="00D418D9">
            <w:pPr>
              <w:tabs>
                <w:tab w:val="left" w:pos="434"/>
                <w:tab w:val="left" w:pos="1047"/>
                <w:tab w:val="left" w:pos="1354"/>
                <w:tab w:val="left" w:pos="156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 w:rsidR="009E5488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-</w:t>
            </w:r>
            <w:r w:rsidR="009E5488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ab/>
            </w:r>
            <w:r w:rsidR="009E5488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ยื่นสำเนาสัญญาและหนังสือรับรองผลงานโครงการที่ตรงตามวัตถุประสงค์ของโครงการ</w:t>
            </w:r>
            <w:r w:rsidR="009E5488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และมีวงเงินสัญญาไม่น้อยกว่าร้อยละ </w:t>
            </w:r>
            <w:r w:rsidR="000435C3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50</w:t>
            </w:r>
            <w:r w:rsidR="009E5488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9E5488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ของ</w:t>
            </w:r>
            <w:r w:rsidR="006C49F6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วง</w:t>
            </w:r>
            <w:r w:rsidR="009E5488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เงินงบประมาณในครั้ง</w:t>
            </w:r>
            <w:r w:rsidR="00AD0A88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นี้</w:t>
            </w:r>
            <w:r w:rsidR="009E5488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จำนวน</w:t>
            </w:r>
            <w:r w:rsidR="00890693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2C202C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10</w:t>
            </w:r>
            <w:r w:rsidR="000435C3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9E5488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โครงการขึ้นไป ได้ </w:t>
            </w:r>
            <w:r w:rsidR="009E5488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100 </w:t>
            </w:r>
            <w:r w:rsidR="009E5488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คะ</w:t>
            </w:r>
            <w:r w:rsidR="001530A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</w:t>
            </w:r>
            <w:r w:rsidR="009E5488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นน</w:t>
            </w:r>
          </w:p>
          <w:p w14:paraId="17392766" w14:textId="5F034C86" w:rsidR="00E345BC" w:rsidRDefault="00D418D9" w:rsidP="00D418D9">
            <w:pPr>
              <w:tabs>
                <w:tab w:val="left" w:pos="434"/>
                <w:tab w:val="left" w:pos="1047"/>
                <w:tab w:val="left" w:pos="1354"/>
                <w:tab w:val="left" w:pos="156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 w:rsidR="00E345BC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-</w:t>
            </w:r>
            <w:r w:rsidR="00E345BC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ab/>
            </w:r>
            <w:r w:rsidR="00E345BC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ยื่นสำเนาสัญญาและหนังสือรับรองผลงานโครงการที่ตรงตามวัตถุประสงค์ของโครงการ</w:t>
            </w:r>
            <w:r w:rsidR="00E345BC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และมีวงเงินสัญญาไม่น้อยกว่าร้อยละ</w:t>
            </w:r>
            <w:r w:rsidR="00CD2650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5279D0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50</w:t>
            </w:r>
            <w:r w:rsidR="00E345BC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E345BC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ของ</w:t>
            </w:r>
            <w:r w:rsidR="00E30C1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วงเงิน</w:t>
            </w:r>
            <w:r w:rsidR="00E345BC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งบประมาณในครั้งนี้</w:t>
            </w:r>
            <w:r w:rsidR="00E345BC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จำนวน</w:t>
            </w:r>
            <w:r w:rsidR="002C202C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2C202C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7 - 9</w:t>
            </w:r>
            <w:r w:rsidR="005279D0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345BC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โครงการ ได้ </w:t>
            </w:r>
            <w:r w:rsidR="0091132F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90</w:t>
            </w:r>
            <w:r w:rsidR="00E345BC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E345BC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คะ</w:t>
            </w:r>
            <w:r w:rsidR="001530A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</w:t>
            </w:r>
            <w:r w:rsidR="00E345BC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นน</w:t>
            </w:r>
          </w:p>
          <w:p w14:paraId="77E14C9A" w14:textId="12302F08" w:rsidR="0091132F" w:rsidRDefault="00D418D9" w:rsidP="00D418D9">
            <w:pPr>
              <w:tabs>
                <w:tab w:val="left" w:pos="434"/>
                <w:tab w:val="left" w:pos="1047"/>
                <w:tab w:val="left" w:pos="1354"/>
                <w:tab w:val="left" w:pos="156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 w:rsidR="0091132F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-</w:t>
            </w:r>
            <w:r w:rsidR="0091132F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ab/>
            </w:r>
            <w:r w:rsidR="0091132F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ยื่นสำเนาสัญญาและหนังสือรับรองผลงานโครงการที่ตรงตามวัตถุประสงค์ของโครงการ</w:t>
            </w:r>
            <w:r w:rsidR="0091132F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และมีวงเงินสัญญาไม่น้อยกว่าร้อยละ </w:t>
            </w:r>
            <w:r w:rsidR="005279D0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5</w:t>
            </w:r>
            <w:r w:rsidR="0091132F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0 </w:t>
            </w:r>
            <w:r w:rsidR="0091132F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ของเงินงบประมาณในครั้งนี้</w:t>
            </w:r>
            <w:r w:rsidR="0091132F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จำนวน</w:t>
            </w:r>
            <w:r w:rsidR="005279D0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2C202C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4 - 6</w:t>
            </w:r>
            <w:r w:rsidR="005279D0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91132F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โครงการ ได้ </w:t>
            </w:r>
            <w:r w:rsidR="0091132F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80</w:t>
            </w:r>
            <w:r w:rsidR="0091132F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91132F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คะ</w:t>
            </w:r>
            <w:r w:rsidR="001530A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</w:t>
            </w:r>
            <w:r w:rsidR="0091132F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นน</w:t>
            </w:r>
          </w:p>
          <w:p w14:paraId="07052A1F" w14:textId="5E2CF387" w:rsidR="00702E9E" w:rsidRDefault="00F82559" w:rsidP="00F82559">
            <w:pPr>
              <w:tabs>
                <w:tab w:val="left" w:pos="434"/>
                <w:tab w:val="left" w:pos="1047"/>
                <w:tab w:val="left" w:pos="1354"/>
                <w:tab w:val="left" w:pos="156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 w:rsidR="00702E9E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-</w:t>
            </w:r>
            <w:r w:rsidR="00702E9E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ab/>
            </w:r>
            <w:r w:rsidR="00702E9E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ยื่นสำเนาสัญญาและหนังสือรับรองผลงานโครงการที่ตรงตามวัตถุประสงค์ของโครงการ</w:t>
            </w:r>
            <w:r w:rsidR="00702E9E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และมีวงเงินสัญญาไม่น้อยกว่าร้อยละ </w:t>
            </w:r>
            <w:r w:rsidR="005279D0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50</w:t>
            </w:r>
            <w:r w:rsidR="00702E9E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702E9E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ของเงินงบประมาณในครั้งนี้</w:t>
            </w:r>
            <w:r w:rsidR="00702E9E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จำนวน</w:t>
            </w:r>
            <w:r w:rsidR="005279D0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2C202C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1 - 3 </w:t>
            </w:r>
            <w:r w:rsidR="00702E9E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โครงการ ได้ </w:t>
            </w:r>
            <w:r w:rsidR="008D3D6C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70</w:t>
            </w:r>
            <w:r w:rsidR="00702E9E" w:rsidRPr="00DA748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702E9E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คะ</w:t>
            </w:r>
            <w:r w:rsidR="003A5880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</w:t>
            </w:r>
            <w:r w:rsidR="00702E9E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นน</w:t>
            </w:r>
          </w:p>
          <w:p w14:paraId="3650AF9C" w14:textId="544952D4" w:rsidR="00721F96" w:rsidRDefault="00F82559" w:rsidP="00F82559">
            <w:pPr>
              <w:tabs>
                <w:tab w:val="left" w:pos="434"/>
                <w:tab w:val="left" w:pos="1047"/>
                <w:tab w:val="left" w:pos="1354"/>
                <w:tab w:val="left" w:pos="156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 w:rsidR="00721F96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- </w:t>
            </w:r>
            <w:r w:rsidR="00721F96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ไม่ได้</w:t>
            </w:r>
            <w:r w:rsidR="00721F96" w:rsidRPr="00BF243A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ยื่นสำเนาและหนังสือรับรองผลงานโครงการที่ตรงตามวัตถุประสงค์ของโครงการ</w:t>
            </w:r>
            <w:r w:rsidR="00972E9C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โครงการ</w:t>
            </w:r>
            <w:r w:rsidR="00972E9C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และมีวงเงินสัญญาไม่น้อยกว่าร้อยละ </w:t>
            </w:r>
            <w:r w:rsidR="00972E9C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50 </w:t>
            </w:r>
            <w:r w:rsidR="00972E9C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ของเงินงบประมาณในครั้งนี้</w:t>
            </w:r>
            <w:r w:rsidR="00972E9C" w:rsidRPr="00DA748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721F96" w:rsidRPr="00BF243A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ได้ </w:t>
            </w:r>
            <w:r w:rsidR="00721F96" w:rsidRPr="00BF243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0 </w:t>
            </w:r>
            <w:r w:rsidR="00721F96" w:rsidRPr="00BF243A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คะแนน</w:t>
            </w:r>
          </w:p>
          <w:p w14:paraId="4E11B775" w14:textId="4EC8E277" w:rsidR="00B8313A" w:rsidRDefault="00927D33" w:rsidP="00374989">
            <w:pPr>
              <w:tabs>
                <w:tab w:val="left" w:pos="434"/>
                <w:tab w:val="left" w:pos="1047"/>
                <w:tab w:val="left" w:pos="1351"/>
                <w:tab w:val="left" w:pos="1560"/>
              </w:tabs>
              <w:spacing w:before="120"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C469E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CA64BD" w:rsidRPr="003F547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.๒ วิธีการบริหารและวิธีการปฏิบัติงาน กำหนดน้ำหนักเท่ากับร้อยละ</w:t>
            </w:r>
            <w:r w:rsidR="00DF18DE" w:rsidRPr="003F547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</w:t>
            </w:r>
          </w:p>
          <w:p w14:paraId="7C758459" w14:textId="43C9006F" w:rsidR="00363172" w:rsidRDefault="00EA1449" w:rsidP="00EA1449">
            <w:pPr>
              <w:tabs>
                <w:tab w:val="left" w:pos="434"/>
                <w:tab w:val="left" w:pos="1047"/>
                <w:tab w:val="left" w:pos="1351"/>
                <w:tab w:val="left" w:pos="156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="00774D1F" w:rsidRPr="00774D1F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  <w:t>**</w:t>
            </w:r>
            <w:r w:rsidR="00671D02" w:rsidRPr="00486464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...............คณะกรรมการฯ กำหนดเกณฑ์ในการพิจารณาให้ชัดเจน</w:t>
            </w:r>
            <w:r w:rsidR="00DF655A" w:rsidRPr="00486464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ตามตัวอย่างข้อ </w:t>
            </w:r>
            <w:r w:rsidR="003A7B6E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11</w:t>
            </w:r>
            <w:r w:rsidR="00DF655A" w:rsidRPr="00486464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.1 </w:t>
            </w:r>
            <w:r w:rsidR="00671D02" w:rsidRPr="00486464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และให้สอดคล้องกับ</w:t>
            </w:r>
            <w:r w:rsidR="006A71B1" w:rsidRPr="00486464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ที่ต้องใช้</w:t>
            </w:r>
            <w:r w:rsidR="00671D02" w:rsidRPr="00486464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ในการพิจารณา</w:t>
            </w:r>
            <w:r w:rsidR="0028508D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ข้อ</w:t>
            </w:r>
            <w:r w:rsidR="006A636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3A7B6E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10</w:t>
            </w:r>
            <w:r w:rsidR="006A636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.2</w:t>
            </w:r>
            <w:r w:rsidR="00CA4CD5" w:rsidRPr="00486464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.................</w:t>
            </w:r>
          </w:p>
          <w:p w14:paraId="61CA1E18" w14:textId="4A07DD20" w:rsidR="00CA64BD" w:rsidRDefault="00A138EF" w:rsidP="00FF379B">
            <w:pPr>
              <w:tabs>
                <w:tab w:val="left" w:pos="434"/>
                <w:tab w:val="left" w:pos="1047"/>
                <w:tab w:val="left" w:pos="1351"/>
                <w:tab w:val="left" w:pos="1560"/>
              </w:tabs>
              <w:spacing w:before="120"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C469E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CA64BD" w:rsidRPr="0048646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.๓ จํานวนบุคลากรที่ร่วมงาน กำหนดน้ำหนักเท่ากับร้อยละ</w:t>
            </w:r>
            <w:r w:rsidR="00DF18DE" w:rsidRPr="0048646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</w:t>
            </w:r>
          </w:p>
          <w:p w14:paraId="24787641" w14:textId="253576EA" w:rsidR="00B8313A" w:rsidRPr="00B17A97" w:rsidRDefault="002E2F1D" w:rsidP="002E2F1D">
            <w:pPr>
              <w:tabs>
                <w:tab w:val="left" w:pos="434"/>
                <w:tab w:val="left" w:pos="1047"/>
                <w:tab w:val="left" w:pos="1351"/>
                <w:tab w:val="left" w:pos="1560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ab/>
            </w:r>
            <w:r w:rsidR="00C53523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**</w:t>
            </w:r>
            <w:r w:rsidR="00486464" w:rsidRPr="00486464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...............คณะกรรมการฯ กำหนดเกณฑ์ในการพิจารณาให้ชัดเจนตามตัวอย่างข้อ </w:t>
            </w:r>
            <w:r w:rsidR="003A7B6E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11</w:t>
            </w:r>
            <w:r w:rsidR="00486464" w:rsidRPr="00486464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.1 </w:t>
            </w:r>
            <w:r w:rsidR="00486464" w:rsidRPr="00486464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และให้สอดคล้องกับที่ต้องใช้ในการพิจารณา</w:t>
            </w:r>
            <w:r w:rsidR="006A6362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ข้อ </w:t>
            </w:r>
            <w:r w:rsidR="003A7B6E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>10</w:t>
            </w:r>
            <w:r w:rsidR="006A6362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</w:rPr>
              <w:t xml:space="preserve">.2 </w:t>
            </w:r>
            <w:r w:rsidR="00486464" w:rsidRPr="00486464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.................</w:t>
            </w:r>
          </w:p>
        </w:tc>
      </w:tr>
      <w:tr w:rsidR="005C586B" w:rsidRPr="00300204" w14:paraId="677DDE7E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E0459" w14:textId="06195876" w:rsidR="007224EC" w:rsidRPr="0086109C" w:rsidRDefault="007224EC" w:rsidP="0086109C">
            <w:pPr>
              <w:tabs>
                <w:tab w:val="left" w:pos="446"/>
              </w:tabs>
              <w:spacing w:before="120"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C586B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ab/>
            </w:r>
            <w:r w:rsidRPr="008610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ทั้งนี้ ที่ปรึกษา</w:t>
            </w:r>
            <w:r w:rsidR="00C76280" w:rsidRPr="008610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ที่ผ่านการคัดเลือกด้านคุณภาพจะ</w:t>
            </w:r>
            <w:r w:rsidRPr="008610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ต้องได้คะแน</w:t>
            </w:r>
            <w:r w:rsidR="00C76280" w:rsidRPr="008610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</w:t>
            </w:r>
            <w:r w:rsidR="006558BE" w:rsidRPr="008610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ด้านคุณภาพ</w:t>
            </w:r>
            <w:r w:rsidRPr="008610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ไม่น้อยกว่าร้อยละ</w:t>
            </w:r>
            <w:r w:rsidR="005F258F" w:rsidRPr="008610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</w:t>
            </w:r>
            <w:r w:rsidR="00DC6B00" w:rsidRPr="0086109C">
              <w:rPr>
                <w:rFonts w:ascii="TH SarabunIT๙" w:eastAsia="Times New Roman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DC6B00" w:rsidRPr="008610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และหากไม่ผ่านคะแนนขั้นต่ำด้านคุณภาพ จะไม่พิจารณาข้อเสนอด้านราคา</w:t>
            </w:r>
          </w:p>
          <w:p w14:paraId="681B8A56" w14:textId="2AE6ECD4" w:rsidR="00C41498" w:rsidRPr="008270A4" w:rsidRDefault="00C41498" w:rsidP="00673D9E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</w:rPr>
            </w:pPr>
            <w:r w:rsidRPr="005C586B">
              <w:rPr>
                <w:rFonts w:ascii="TH SarabunIT๙" w:hAnsi="TH SarabunIT๙" w:cs="TH SarabunIT๙"/>
                <w:color w:val="0000FF"/>
                <w:spacing w:val="-4"/>
                <w:sz w:val="32"/>
                <w:szCs w:val="32"/>
                <w:cs/>
              </w:rPr>
              <w:lastRenderedPageBreak/>
              <w:tab/>
            </w:r>
            <w:r w:rsidRPr="008270A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การจ้างที่ปรึกษานี้ กำหนดเกณฑ์การพิจารณาคัดเลือกข้อเสนอ ตามระเบียบกระทรวงการคลังว่าด้วยการจัดซื้อจัดจ้างและการบริหารพัสดุภาครัฐ พ.ศ.๒๕๖๐ ข้อ ๑๒๖</w:t>
            </w:r>
            <w:r w:rsidRPr="008270A4"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  <w:cs/>
              </w:rPr>
              <w:t xml:space="preserve"> </w:t>
            </w:r>
            <w:r w:rsidRPr="008270A4">
              <w:rPr>
                <w:rFonts w:ascii="TH SarabunIT๙" w:hAnsi="TH SarabunIT๙" w:cs="TH SarabunIT๙"/>
                <w:sz w:val="32"/>
                <w:szCs w:val="32"/>
                <w:cs/>
              </w:rPr>
              <w:t>(๓) กรณีงานจ้างที่ปรึกษาที่มีความซับซ้อนมาก ให้หน่วยงานของรัฐคัดเลือกผู้ยื่นขอเสนอ ที่ผ่านเกณฑ์ด้านคุณภาพแล้วและให้คัดเลือกจากรายที่ได้คะแนนด้านคุณภาพมากที่สุด</w:t>
            </w:r>
          </w:p>
          <w:p w14:paraId="0396E3A8" w14:textId="5B45D5ED" w:rsidR="00C41498" w:rsidRDefault="008A5E35" w:rsidP="00171D3C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260C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</w:r>
            <w:r w:rsidR="00C41498" w:rsidRPr="007260C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หากผู้เสนอราคารายใดมีคุณสมบัติไม่ถูกต้อง</w:t>
            </w:r>
            <w:r w:rsidR="000127D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C41498" w:rsidRPr="007260C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หรือยื่นหลักฐานการยื่นข้อเสนอไม่ถูกต้อง หรือไม่ครบถ้วน </w:t>
            </w:r>
            <w:r w:rsidR="000127D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</w:t>
            </w:r>
            <w:r w:rsidR="00C41498" w:rsidRPr="007260C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คณะกรรมการ</w:t>
            </w:r>
            <w:r w:rsidR="00EA6369" w:rsidRPr="007260C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ฯ</w:t>
            </w:r>
            <w:r w:rsidR="00C41498" w:rsidRPr="007260C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จะไม่รับพิจารณาราคาของที่ปรึกษาผู้เสนอราคารายนั้น เว้นแต่เป็นข้อผิดพลาด หรือผิดหลงเพียงเล็กน้อย หรือผิดแผกไปจากเงื่อนไขในส่วนที่มิใช่สาระสำคัญ ทั้งนี้ เฉพาะในกรณีที่พิจารณาเห็นว่าจะเป็นประโยชน์ต่อกรมเท่านั้น</w:t>
            </w:r>
          </w:p>
          <w:p w14:paraId="212CD20C" w14:textId="77777777" w:rsidR="00874719" w:rsidRPr="007260CB" w:rsidRDefault="00874719" w:rsidP="00171D3C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14:paraId="76A807B6" w14:textId="57FA0A97" w:rsidR="0031551B" w:rsidRPr="007D1AC0" w:rsidRDefault="0031551B" w:rsidP="00874719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A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784695" w:rsidRPr="007D1A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D1A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7D1A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กำหนดยืนราคา</w:t>
            </w:r>
          </w:p>
          <w:p w14:paraId="39807D13" w14:textId="5E0BA866" w:rsidR="00F95353" w:rsidRPr="007D1AC0" w:rsidRDefault="00F95353" w:rsidP="00F95353">
            <w:pPr>
              <w:pStyle w:val="a3"/>
              <w:tabs>
                <w:tab w:val="left" w:pos="438"/>
                <w:tab w:val="left" w:pos="1701"/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D1AC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ab/>
              <w:t>ราคาที่เสนอจะต้องเสนอกำหนดยืนราคาไม่น้อยกว่า</w:t>
            </w:r>
            <w:r w:rsidRPr="007D1AC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7D1AC0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180 (</w:t>
            </w:r>
            <w:r w:rsidRPr="007D1AC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หนึ่งร้อยแปดสิบ) </w:t>
            </w:r>
            <w:r w:rsidRPr="007D1AC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วัน </w:t>
            </w:r>
            <w:r w:rsidRPr="007D1AC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ตั้ง</w:t>
            </w:r>
            <w:r w:rsidRPr="007D1AC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แต่วัน</w:t>
            </w:r>
            <w:r w:rsidRPr="007D1AC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เสนอ</w:t>
            </w:r>
            <w:r w:rsidRPr="007D1AC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ราคา</w:t>
            </w:r>
            <w:r w:rsidRPr="007D1AC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โดยภายในกำหนด</w:t>
            </w:r>
            <w:r w:rsidRPr="007D1AC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="00FA76DA" w:rsidRPr="007D1AC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ยืน</w:t>
            </w:r>
            <w:r w:rsidRPr="007D1AC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ราคา </w:t>
            </w:r>
            <w:r w:rsidR="0086516A" w:rsidRPr="007D1A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7D1AC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ต้องรับผิดชอบราคาที่ตนได้เสนอไว้และจะถอนการเสนอ</w:t>
            </w:r>
            <w:r w:rsidRPr="007D1AC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ราคา</w:t>
            </w:r>
            <w:r w:rsidRPr="007D1AC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มิได้</w:t>
            </w:r>
          </w:p>
          <w:p w14:paraId="00482A00" w14:textId="77777777" w:rsidR="004B6A8F" w:rsidRPr="007D1AC0" w:rsidRDefault="004B6A8F" w:rsidP="00F95353">
            <w:pPr>
              <w:pStyle w:val="a3"/>
              <w:tabs>
                <w:tab w:val="left" w:pos="438"/>
                <w:tab w:val="left" w:pos="1701"/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  <w:p w14:paraId="0E4DF803" w14:textId="56F4211E" w:rsidR="00197A6F" w:rsidRPr="007D1AC0" w:rsidRDefault="005B20A4" w:rsidP="004B6A8F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A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A527BC" w:rsidRPr="007D1A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197A6F" w:rsidRPr="007D1A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B7236B" w:rsidRPr="007D1A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383BFE" w:rsidRPr="007D1A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การจ่ายเงินล่วงหน้า</w:t>
            </w:r>
          </w:p>
          <w:p w14:paraId="3558D84C" w14:textId="4F642ADA" w:rsidR="00197A6F" w:rsidRPr="007D1AC0" w:rsidRDefault="00597357" w:rsidP="00D04309">
            <w:pPr>
              <w:tabs>
                <w:tab w:val="left" w:pos="447"/>
                <w:tab w:val="left" w:pos="100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A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753E11"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</w:t>
            </w:r>
            <w:r w:rsidR="00663D61"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.1</w:t>
            </w:r>
            <w:r w:rsidR="0019503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ab/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ที่ปรึกษามีสิทธิเสนอขอรับเงิน</w:t>
            </w:r>
            <w:r w:rsidR="00197A6F" w:rsidRPr="007D1AC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ค่าจ้าง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ล่วงหน้าอัตราไม่เกินร้อยละ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15 (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สิบห้า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) 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ของวงเงินค่าจ้างตามสัญญา ทั้งนี้</w:t>
            </w:r>
            <w:r w:rsidR="00197A6F" w:rsidRPr="007D1AC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ที่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ปรึกษาจะต้องวางหลักประกันเงิน</w:t>
            </w:r>
            <w:r w:rsidR="00197A6F" w:rsidRPr="007D1AC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ค่าจ้าง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ล่วงหน้าเป็นหนังสือค้ำประกัน หรือหนังสือค้ำประกันอิเล็กทรอนิกส์ของธนาคารในประเทศเต็มตามจำนวนเงิน</w:t>
            </w:r>
            <w:r w:rsidR="00197A6F" w:rsidRPr="007D1AC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ค่าจ้าง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ล่วงหน้าที่จะได้รับ มามอบให้แก่ผู้ว่าจ้างเป็นหลักประกันการชำระคืนเงิน</w:t>
            </w:r>
            <w:r w:rsidR="00197A6F" w:rsidRPr="007D1AC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ค่าจ้าง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ล่วงหน้าก่อนการรับชำระเงิน</w:t>
            </w:r>
            <w:r w:rsidR="00197A6F" w:rsidRPr="007D1AC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ค่าจ้าง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ล่วงหน้านั้น 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197A6F" w:rsidRPr="007D1AC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และที่ปรึกษา</w:t>
            </w:r>
            <w:r w:rsidR="00197A6F" w:rsidRPr="007D1AC0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จะต้องออกใบเสร็จรับเงินค่าจ้างล่วงหน้าตามแบบที่ผู้ว่าจ้างกำหนด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197A6F" w:rsidRPr="007D1AC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(ยกเว้นที่ปรึกษาที่เป็นหน่วยงานของรัฐ  ไม่ต้องมีหลักประกันเงินล่วงหน้าที่รับไปก็ได้)</w:t>
            </w:r>
          </w:p>
          <w:p w14:paraId="2C6EB2C1" w14:textId="771F3B5E" w:rsidR="00197A6F" w:rsidRDefault="00646B89" w:rsidP="00646B89">
            <w:pPr>
              <w:tabs>
                <w:tab w:val="left" w:pos="447"/>
                <w:tab w:val="left" w:pos="98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A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B33D5D" w:rsidRPr="007D1A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ผู้ว่าจ้างจะคืนหลักประกัน</w:t>
            </w:r>
            <w:r w:rsidR="005E352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การรับ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เงิน</w:t>
            </w:r>
            <w:r w:rsidR="00197A6F" w:rsidRPr="007D1AC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ค่าจ้าง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ล่วงหน้าให้แก่ที่ปรึกษา</w:t>
            </w:r>
            <w:r w:rsidR="005E352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ต่อเมื่อ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ผู้ว่าจ้าง</w:t>
            </w:r>
            <w:r w:rsidR="00197A6F" w:rsidRPr="007D1AC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ได้หักเงินค่าจ้าง</w:t>
            </w:r>
            <w:r w:rsidR="00FF0C1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ไว้จนครบ</w:t>
            </w:r>
            <w:r w:rsidR="0036425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จำนวนเงินค่าจ้างล่วงหน้า</w:t>
            </w:r>
            <w:r w:rsidR="000E582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เว้นแต่ในกรณีดังต่อไปนี้ ที่ปรึกษามีสิทธิขอคืนหลักประกันการรับเงินค่าจ้างล่วงหน้าบางส่วนก่อนได้</w:t>
            </w:r>
            <w:r w:rsidR="00FF0C1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</w:t>
            </w:r>
            <w:r w:rsidR="00A27E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14:paraId="04357C10" w14:textId="47D5B28D" w:rsidR="00A27EC7" w:rsidRDefault="00A27EC7" w:rsidP="00EA6978">
            <w:pPr>
              <w:tabs>
                <w:tab w:val="left" w:pos="447"/>
                <w:tab w:val="left" w:pos="987"/>
                <w:tab w:val="left" w:pos="133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(1)</w:t>
            </w:r>
            <w:r w:rsidR="00EA697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EA6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กรณีที่ปรึกษา</w:t>
            </w:r>
            <w:r w:rsidR="00E64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ได้วางหลักประกันการรับเงินค่าจ้างล่วงหน้าไว้ฉบับเดียว หากผู้ว่าจ้างได้หักเงินค่าจ้างล่วงหน้าไปแล้ว ที่ปรึกษามีสิทธิขอคืนหลักประกันการรับเงินค่าจ้างล่วงหน้าในส่วนที่ผู้ว่าจ้างได้หักเงินค่าจ้างล่วงหน้าไปแล้วนั้น โดยที่ปรึกษาจะต้องนำหลักประกันการรับเงินค่าจ้างล่วงหน้าฉบับใหม่ที่มีมูลค่าเท่ากับเงินค่าจ้างล่วงหน้าที่เหลืออยู่มาวางให้แก่ผู้ว่าจ้าง</w:t>
            </w:r>
          </w:p>
          <w:p w14:paraId="6C2F9433" w14:textId="5E8CF89B" w:rsidR="00744A40" w:rsidRPr="00A27EC7" w:rsidRDefault="00744A40" w:rsidP="00EA6978">
            <w:pPr>
              <w:tabs>
                <w:tab w:val="left" w:pos="447"/>
                <w:tab w:val="left" w:pos="987"/>
                <w:tab w:val="left" w:pos="133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กรณีที่ปรึกษาได้วางหลักประกันการรับเงินค่าจ้างล่วงหน้าไว้หลายฉบับ ซึ่งแต่ละฉบับมีมูลค่าเท่ากับจำนวนเงิน</w:t>
            </w:r>
            <w:r w:rsidR="009C35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ค่าจ้างล่วงหน้าที่ผู้ว่าจ้างจะต้องหักไว้ในแต่ละงวด หากผู้ว่าจ้าง</w:t>
            </w:r>
            <w:r w:rsidR="00E826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ได้หักเงินค่าจ้างล่วงหน้าในงวดใดแล้ว ที่ปรึกษามีสิทธิขอคืนหลักประกันการรับเงินค่าจ้างล่วงหน้าในงวดนั้นได้</w:t>
            </w:r>
          </w:p>
          <w:p w14:paraId="2DCC531B" w14:textId="6BCBE42F" w:rsidR="00197A6F" w:rsidRPr="007D1AC0" w:rsidRDefault="00EF10EC" w:rsidP="00EF10EC">
            <w:pPr>
              <w:tabs>
                <w:tab w:val="left" w:pos="447"/>
                <w:tab w:val="left" w:pos="98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D1A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</w:t>
            </w:r>
            <w:r w:rsidR="00D742BE"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.2</w:t>
            </w:r>
            <w:r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ab/>
            </w:r>
            <w:r w:rsidR="00197A6F" w:rsidRPr="007D1AC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ที่ปรึกษาที่ประสงค์จะขอรับเงินค่าจ้างล่วงหน้าตามโครงการดังกล่าว  </w:t>
            </w:r>
            <w:r w:rsidR="00197A6F" w:rsidRPr="007D1AC0">
              <w:rPr>
                <w:rFonts w:ascii="TH SarabunIT๙" w:hAnsi="TH SarabunIT๙" w:cs="TH SarabunIT๙" w:hint="cs"/>
                <w:spacing w:val="-4"/>
                <w:sz w:val="32"/>
                <w:szCs w:val="32"/>
                <w:u w:val="single"/>
                <w:cs/>
              </w:rPr>
              <w:t>ที่ปรึกษาจะต้องแสดงความประสงค์ในการขอรับเงินค่าจ้างล่วงหน้าให้ผู้ว่าจ้างทราบด้วย</w:t>
            </w:r>
            <w:r w:rsidR="00197A6F" w:rsidRPr="007D1AC0">
              <w:rPr>
                <w:rFonts w:ascii="TH SarabunIT๙" w:hAnsi="TH SarabunIT๙" w:cs="TH SarabunIT๙" w:hint="cs"/>
                <w:spacing w:val="-6"/>
                <w:sz w:val="32"/>
                <w:szCs w:val="32"/>
                <w:u w:val="single"/>
                <w:cs/>
              </w:rPr>
              <w:t>ในเอกสารการยื่นข้อเสนอ</w:t>
            </w:r>
          </w:p>
          <w:p w14:paraId="129D071B" w14:textId="5BF9FD6B" w:rsidR="00197A6F" w:rsidRDefault="00A5237F" w:rsidP="00A5237F">
            <w:pPr>
              <w:tabs>
                <w:tab w:val="left" w:pos="447"/>
                <w:tab w:val="left" w:pos="98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FF"/>
                <w:spacing w:val="-6"/>
                <w:sz w:val="32"/>
                <w:szCs w:val="32"/>
              </w:rPr>
            </w:pPr>
            <w:r w:rsidRPr="007D1A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</w:t>
            </w:r>
            <w:r w:rsidR="006C2881"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.3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ab/>
            </w:r>
            <w:r w:rsidR="00197A6F" w:rsidRPr="007D1AC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หลังจากลงนามในสัญญาแล้ว ที่ปรึกษาที่ได้แสดงความประสงค์ในการขอรับเงินค่าจ้างล่วงหน้าไว้ขณะยื่นข้อเสนอจะต้องทำหนังสือถึงผู้ว่าจ้าง เพื่อขอรับเงินล่วงหน้าต่อผู้ว่าจ้าง และต้องนำหลักประกันเงินค่าจ้างล่วงหน้าตามข้อ </w:t>
            </w:r>
            <w:r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</w:t>
            </w:r>
            <w:r w:rsidR="007A3DAB"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</w:t>
            </w:r>
            <w:r w:rsidR="00197A6F" w:rsidRPr="007D1A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.1 </w:t>
            </w:r>
            <w:r w:rsidR="00197A6F" w:rsidRPr="007D1AC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มามอบให้ผู้ว่าจ้างก่อนการรับเงิน</w:t>
            </w:r>
          </w:p>
          <w:p w14:paraId="2D26578C" w14:textId="38999CDC" w:rsidR="00197A6F" w:rsidRDefault="007D4B4A" w:rsidP="007D4B4A">
            <w:pPr>
              <w:tabs>
                <w:tab w:val="left" w:pos="447"/>
                <w:tab w:val="left" w:pos="98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pacing w:val="-6"/>
                <w:sz w:val="32"/>
                <w:szCs w:val="32"/>
                <w:cs/>
              </w:rPr>
              <w:tab/>
            </w:r>
            <w:r w:rsidRPr="007D1AC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1</w:t>
            </w:r>
            <w:r w:rsidR="007D1AC0" w:rsidRPr="007D1AC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3</w:t>
            </w:r>
            <w:r w:rsidR="00197A6F" w:rsidRPr="007D1AC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.4</w:t>
            </w:r>
            <w:r w:rsidR="00197A6F" w:rsidRPr="007D1AC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ab/>
            </w:r>
            <w:r w:rsidR="00197A6F" w:rsidRPr="007D1AC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ที่ปรึกษาที่ขอรับเงินค่าจ้างล่วงหน้า  </w:t>
            </w:r>
            <w:r w:rsidR="00197A6F" w:rsidRPr="007D1AC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ในการจ่ายเงินค่าจ้างให้แก่</w:t>
            </w:r>
            <w:r w:rsidR="00197A6F" w:rsidRPr="007D1AC0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ที่ปรึกษาผู้ว่าจ้างจะหักเงินค่าจ้างในแต่ละงวดเพื่อชดใช้คืนเงินค่าจ้างล่วงหน้าในแต่ละงวดจนกว่าจำนวนที่หักไว้จะครบตามจำนวนเงินค่าจ้างล่วงหน้าที่ที่ปรึกษา</w:t>
            </w:r>
            <w:r w:rsidR="00197A6F" w:rsidRPr="007D1AC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br/>
            </w:r>
            <w:r w:rsidR="00197A6F" w:rsidRPr="007D1A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ได้รับไปแล้ว  ยกเว้นค่าจ้างงวดสุดท้ายจะหักไว้เป็นจำนวนเท่ากับจำนวนเงินค่าจ้างล่วงหน้าที่เหลือทั้งหมด</w:t>
            </w:r>
          </w:p>
          <w:p w14:paraId="78238626" w14:textId="70E338E1" w:rsidR="006E7759" w:rsidRDefault="006E7759" w:rsidP="007D4B4A">
            <w:pPr>
              <w:tabs>
                <w:tab w:val="left" w:pos="447"/>
                <w:tab w:val="left" w:pos="98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14:paraId="580A151C" w14:textId="77777777" w:rsidR="00D04309" w:rsidRDefault="00D04309" w:rsidP="007D4B4A">
            <w:pPr>
              <w:tabs>
                <w:tab w:val="left" w:pos="447"/>
                <w:tab w:val="left" w:pos="98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14:paraId="47C0193D" w14:textId="77777777" w:rsidR="006E7759" w:rsidRPr="00211F5E" w:rsidRDefault="006E7759" w:rsidP="006E7759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1F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11F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การทำสัญญา</w:t>
            </w:r>
          </w:p>
          <w:p w14:paraId="2F9523EF" w14:textId="77777777" w:rsidR="006E7759" w:rsidRPr="001D4333" w:rsidRDefault="006E7759" w:rsidP="006E7759">
            <w:pPr>
              <w:tabs>
                <w:tab w:val="left" w:pos="429"/>
              </w:tabs>
              <w:spacing w:after="0" w:line="240" w:lineRule="auto"/>
              <w:jc w:val="both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</w:r>
            <w:r w:rsidRPr="00211F5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ที่ปรึกษาที่ชนะการเสนอราคาจะต้องทำสัญญาจ้างตามแบบกับผู้ว่าจ้าง ภายใน 7 วัน นับถัดจากวันที่ได้รับแจ้ง</w:t>
            </w:r>
            <w:r w:rsidRPr="00211F5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211F5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211F5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211F5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5 </w:t>
            </w:r>
            <w:r w:rsidRPr="00211F5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(ห้า) </w:t>
            </w:r>
            <w:r w:rsidRPr="00211F5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ของราคาค่าจ้างทั้งหมดให้</w:t>
            </w:r>
            <w:r w:rsidRPr="00211F5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ผู้ว่าจ้าง</w:t>
            </w:r>
            <w:r w:rsidRPr="00211F5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ยึดถือไว้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Pr="001D433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กรณีที่ปรึกษา</w:t>
            </w: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เป็นหน่วยงานของรัฐ </w:t>
            </w:r>
            <w:r w:rsidRPr="001D433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ไม่ต้องวางหลักประกันสัญญา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ดังกล่าว)</w:t>
            </w:r>
          </w:p>
          <w:p w14:paraId="235F6C26" w14:textId="77777777" w:rsidR="00B27D64" w:rsidRDefault="00B27D64" w:rsidP="00FC624C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6BBD7C" w14:textId="6876747A" w:rsidR="00197A6F" w:rsidRPr="004F5648" w:rsidRDefault="00197A6F" w:rsidP="00FC624C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5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6663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4F5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4F56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</w:t>
            </w:r>
            <w:r w:rsidRPr="004F5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ประกันผลงาน </w:t>
            </w:r>
            <w:r w:rsidR="00D452DF" w:rsidRPr="004F56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(ในกรณีที่ปรึกษาเป็นหน่วยงานของรัฐ)</w:t>
            </w:r>
          </w:p>
          <w:p w14:paraId="7551115D" w14:textId="40F9BE6B" w:rsidR="00197A6F" w:rsidRPr="004F5648" w:rsidRDefault="00197A6F" w:rsidP="00197A6F">
            <w:pPr>
              <w:tabs>
                <w:tab w:val="left" w:pos="46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64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ในการจ่ายเงินให้แก่ที่ปรึกษาแต่ละงวด</w:t>
            </w:r>
            <w:r w:rsidRPr="004F564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4F564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ผู้ว่าจ้างจะหักเงินจำนวนร้อยละ</w:t>
            </w:r>
            <w:r w:rsidRPr="004F5648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5 </w:t>
            </w:r>
            <w:r w:rsidRPr="004F564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(ห้า) </w:t>
            </w:r>
            <w:r w:rsidRPr="004F564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ของเงินที่ต้องจ่าย</w:t>
            </w:r>
            <w:r w:rsidRPr="004F5648">
              <w:rPr>
                <w:rFonts w:ascii="TH SarabunIT๙" w:hAnsi="TH SarabunIT๙" w:cs="TH SarabunIT๙"/>
                <w:sz w:val="32"/>
                <w:szCs w:val="32"/>
                <w:cs/>
              </w:rPr>
              <w:t>ในงวดนั้นเพื่อเป็นประกันผลงาน</w:t>
            </w:r>
            <w:r w:rsidRPr="004F5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</w:t>
            </w:r>
            <w:r w:rsidRPr="004F5648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</w:t>
            </w:r>
            <w:r w:rsidRPr="004F5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อาจนำ</w:t>
            </w:r>
            <w:r w:rsidRPr="004F5648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หนังสือค้ำประกันของธนาคาร</w:t>
            </w:r>
            <w:r w:rsidRPr="004F5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หรือหนังสือค้ำประกันอิเล็กทรอนิกส์ของ</w:t>
            </w:r>
            <w:r w:rsidRPr="004F5648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ธนาคารภายในประเทศ</w:t>
            </w:r>
            <w:r w:rsidRPr="004F5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ซึ่งมีอายุการค้ำประกันตลอดอายุสัญญา</w:t>
            </w:r>
            <w:r w:rsidRPr="004F5648"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  <w:r w:rsidRPr="004F5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มอบให้</w:t>
            </w:r>
            <w:r w:rsidRPr="004F5648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ผู้ว่าจ้าง</w:t>
            </w:r>
            <w:r w:rsidRPr="004F5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ทั้งนี้</w:t>
            </w:r>
            <w:r w:rsidRPr="004F564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เพื่อเป็นหลักประกันแทนก็ได้</w:t>
            </w:r>
          </w:p>
          <w:p w14:paraId="0A3228AF" w14:textId="0C74BDB1" w:rsidR="00B55644" w:rsidRDefault="00D5004C" w:rsidP="006E2862">
            <w:pPr>
              <w:tabs>
                <w:tab w:val="left" w:pos="461"/>
                <w:tab w:val="left" w:pos="1134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  <w:tab/>
            </w:r>
            <w:r w:rsidR="00B55644" w:rsidRPr="004F564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ผู้ว่าจ้างจะคืนเงินประกันผลงาน</w:t>
            </w:r>
            <w:r w:rsidR="00B55644" w:rsidRPr="004F564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B55644" w:rsidRPr="004F564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</w:t>
            </w:r>
            <w:r w:rsidR="00B55644" w:rsidRPr="004F564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/</w:t>
            </w:r>
            <w:r w:rsidR="00B55644" w:rsidRPr="004F564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หรือหนังสือค้ำประกันของธนาคารดังกล่าวตามวรรคหนึ่ง</w:t>
            </w:r>
            <w:r w:rsidR="00B55644" w:rsidRPr="004F5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โดยไม่มีดอกเบี้ย</w:t>
            </w:r>
            <w:r w:rsidR="00B55644" w:rsidRPr="004F5648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ให้แก่ที่ปรึกษาพร้อมกับการจ่ายเงิน</w:t>
            </w:r>
            <w:r w:rsidR="00B55644" w:rsidRPr="004F5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</w:t>
            </w:r>
            <w:r w:rsidR="00B55644" w:rsidRPr="004F5648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  <w:r w:rsidR="00B55644" w:rsidRPr="004F5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ทั้งนี้ ที่ปรึกษาจะต้องทำหนังสือเพื่อขอคืนเงินประกันผลงานเป็นหนังสือต่อกรมโรงงานอุตสาหกรรมด้วย</w:t>
            </w:r>
          </w:p>
          <w:p w14:paraId="759DDDFB" w14:textId="77777777" w:rsidR="006E2862" w:rsidRPr="00197A6F" w:rsidRDefault="006E2862" w:rsidP="006E2862">
            <w:pPr>
              <w:tabs>
                <w:tab w:val="left" w:pos="461"/>
                <w:tab w:val="left" w:pos="1134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76A2EB9" w14:textId="4A86C595" w:rsidR="00CB50B5" w:rsidRPr="00211F5E" w:rsidRDefault="002C1C0A" w:rsidP="006E2862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1F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6663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211F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ค่าปรับ</w:t>
            </w:r>
          </w:p>
          <w:p w14:paraId="7C68E3F0" w14:textId="2D8FE5C7" w:rsidR="002C1C0A" w:rsidRPr="00211F5E" w:rsidRDefault="00CB50B5" w:rsidP="004907D6">
            <w:pPr>
              <w:tabs>
                <w:tab w:val="left" w:pos="445"/>
                <w:tab w:val="left" w:pos="1017"/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1F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15D38" w:rsidRPr="00211F5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663A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A78A2" w:rsidRPr="00211F5E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="0016790A" w:rsidRPr="00211F5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2C1C0A" w:rsidRPr="00211F5E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กรณีที่ที่ปรึกษาทำงานไม่แล้วเสร็จตามเวลาที่กำหนดไว้ในสัญญา ที่ปรึกษาจะต้องเสียค่าปรับให้แก่</w:t>
            </w:r>
            <w:r w:rsidR="00545AAD" w:rsidRPr="00211F5E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ผู้ว่าจ้าง</w:t>
            </w:r>
            <w:r w:rsidR="002C1C0A" w:rsidRPr="00211F5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เป็นรายวัน ในอัตราร้อยละ ๐.๑๐</w:t>
            </w:r>
            <w:r w:rsidR="00FA3689" w:rsidRPr="00211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(ศูนย์จุดหนึ่งศูนย์)</w:t>
            </w:r>
            <w:r w:rsidR="002C1C0A" w:rsidRPr="00211F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ของวงเงินค่าจ้างตามสัญญา นับถัดจากวันครบกำหนดจนถึงวันที่ที่ปรึกษาปฏิบัติตามสัญญาถูกต้องครบถ้วน และ</w:t>
            </w:r>
            <w:r w:rsidR="008C41FB" w:rsidRPr="00211F5E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คณะกรรมการตรวจรับพัสดุในงานจ้างที่ปรึกษา</w:t>
            </w:r>
            <w:r w:rsidR="002C1C0A" w:rsidRPr="00211F5E">
              <w:rPr>
                <w:rFonts w:ascii="TH SarabunIT๙" w:hAnsi="TH SarabunIT๙" w:cs="TH SarabunIT๙"/>
                <w:sz w:val="32"/>
                <w:szCs w:val="32"/>
                <w:cs/>
              </w:rPr>
              <w:t>ในงานจ้างที่ปรึกษาได้ตรวจรับงานแล้ว</w:t>
            </w:r>
          </w:p>
          <w:p w14:paraId="58C29947" w14:textId="283B0029" w:rsidR="00D90DF2" w:rsidRPr="00211F5E" w:rsidRDefault="00FA78A2" w:rsidP="000A3C9F">
            <w:pPr>
              <w:tabs>
                <w:tab w:val="left" w:pos="467"/>
                <w:tab w:val="left" w:pos="1048"/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11F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7A0C7F" w:rsidRPr="00211F5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663A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7A0C7F" w:rsidRPr="00211F5E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="007A0C7F" w:rsidRPr="00211F5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11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211F5E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จะต้องไม่เอางานทั้งหมดหรือ</w:t>
            </w:r>
            <w:r w:rsidRPr="00211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</w:t>
            </w:r>
            <w:r w:rsidRPr="00211F5E">
              <w:rPr>
                <w:rFonts w:ascii="TH SarabunIT๙" w:hAnsi="TH SarabunIT๙" w:cs="TH SarabunIT๙"/>
                <w:sz w:val="32"/>
                <w:szCs w:val="32"/>
                <w:cs/>
              </w:rPr>
              <w:t>บางส่ว</w:t>
            </w:r>
            <w:r w:rsidR="00F82E53" w:rsidRPr="00211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211F5E">
              <w:rPr>
                <w:rFonts w:ascii="TH SarabunIT๙" w:hAnsi="TH SarabunIT๙" w:cs="TH SarabunIT๙"/>
                <w:sz w:val="32"/>
                <w:szCs w:val="32"/>
                <w:cs/>
              </w:rPr>
              <w:t>ไปจ้างช่วงอีก</w:t>
            </w:r>
            <w:r w:rsidRPr="00211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ทอด</w:t>
            </w:r>
            <w:r w:rsidRPr="00211F5E">
              <w:rPr>
                <w:rFonts w:ascii="TH SarabunIT๙" w:hAnsi="TH SarabunIT๙" w:cs="TH SarabunIT๙"/>
                <w:sz w:val="32"/>
                <w:szCs w:val="32"/>
                <w:cs/>
              </w:rPr>
              <w:t>หนึ่ง</w:t>
            </w:r>
            <w:r w:rsidR="00082C89" w:rsidRPr="00211F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082C89" w:rsidRPr="00211F5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เว้นแต่การจ้างช่วงงานแต่บางส่วนที่ได้รับอนุญาตเป็นหนังสือจากผู้ว่าจ้างก่อน</w:t>
            </w:r>
            <w:r w:rsidR="002E2362" w:rsidRPr="00211F5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="00D90DF2" w:rsidRPr="00211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</w:t>
            </w:r>
            <w:r w:rsidR="00D90DF2" w:rsidRPr="00211F5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ที่ปรึกษา</w:t>
            </w:r>
            <w:r w:rsidR="00D90DF2" w:rsidRPr="00211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ไปจ้างช่วงงานแต่บางส่วนโดยฝ่าฝืน </w:t>
            </w:r>
            <w:r w:rsidR="00D90DF2" w:rsidRPr="00211F5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ที่ปรึกษา</w:t>
            </w:r>
            <w:r w:rsidR="00D90DF2" w:rsidRPr="00211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ต้องชำระค่าปรับให้แก่ผู้ว่าจ้างเป็นจำนวนเงินในอัตราร้อยละ</w:t>
            </w:r>
            <w:r w:rsidR="002E2362" w:rsidRPr="00211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E2362" w:rsidRPr="00211F5E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="00D90DF2" w:rsidRPr="00211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E2362" w:rsidRPr="00211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สิบ</w:t>
            </w:r>
            <w:r w:rsidR="00D90DF2" w:rsidRPr="00211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ของวงเงินของงา</w:t>
            </w:r>
            <w:r w:rsidR="00841C1C" w:rsidRPr="00211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นที่จ้างช่วงตามสัญญา</w:t>
            </w:r>
            <w:r w:rsidR="00D90DF2" w:rsidRPr="00211F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90DF2" w:rsidRPr="00211F5E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ทั้งนี้ ไม่ตัดสิทธิผู้ว่าจ้างในการบอกเลิกสัญญา</w:t>
            </w:r>
          </w:p>
          <w:p w14:paraId="6014612F" w14:textId="77777777" w:rsidR="000A3C9F" w:rsidRPr="00211F5E" w:rsidRDefault="000A3C9F" w:rsidP="000A3C9F">
            <w:pPr>
              <w:tabs>
                <w:tab w:val="left" w:pos="467"/>
                <w:tab w:val="left" w:pos="1048"/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14:paraId="37CDFF6F" w14:textId="77F539E3" w:rsidR="008A7B55" w:rsidRPr="00824556" w:rsidRDefault="0046227D" w:rsidP="0046227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8245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1</w:t>
            </w:r>
            <w:r w:rsidR="00D532CA" w:rsidRPr="008245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7</w:t>
            </w:r>
            <w:r w:rsidR="008A7B55" w:rsidRPr="008245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</w:t>
            </w:r>
            <w:r w:rsidR="00F5234A" w:rsidRPr="008245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ab/>
            </w:r>
            <w:r w:rsidR="008A7B55" w:rsidRPr="008245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ข้อสงวนสิทธิ์</w:t>
            </w:r>
          </w:p>
          <w:p w14:paraId="12C926E5" w14:textId="022BDCBD" w:rsidR="00EB5290" w:rsidRPr="00824556" w:rsidRDefault="00F5234A" w:rsidP="00F5234A">
            <w:pPr>
              <w:tabs>
                <w:tab w:val="left" w:pos="426"/>
                <w:tab w:val="left" w:pos="993"/>
                <w:tab w:val="left" w:pos="1276"/>
              </w:tabs>
              <w:spacing w:after="0" w:line="240" w:lineRule="auto"/>
              <w:ind w:right="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6A4B55" w:rsidRPr="0082455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11B1E" w:rsidRPr="0082455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6A4B55" w:rsidRPr="00824556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6A4B55" w:rsidRPr="00824556">
              <w:rPr>
                <w:rFonts w:ascii="TH SarabunIT๙" w:hAnsi="TH SarabunIT๙" w:cs="TH SarabunIT๙"/>
                <w:sz w:val="32"/>
                <w:szCs w:val="32"/>
                <w:cs/>
              </w:rPr>
              <w:t>กรมโรงงานอุตสาหกรรมขอสงวนสิทธิ์ในการจัดจ้างครั้งนี้</w:t>
            </w:r>
            <w:r w:rsidR="00A001FB"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A4B55" w:rsidRPr="00824556">
              <w:rPr>
                <w:rFonts w:ascii="TH SarabunIT๙" w:hAnsi="TH SarabunIT๙" w:cs="TH SarabunIT๙"/>
                <w:sz w:val="32"/>
                <w:szCs w:val="32"/>
                <w:cs/>
              </w:rPr>
              <w:t>จะมีการลงนามในสัญญาหรือข้อตกลงเป็นหนังสือได้ต่อเมื่อพระราชบัญญัติงบประมาณรายจ่ายประจำปีงบประมาณ พ.ศ.256๖ มีผลใช้บังคับและได้รับจัดสรรงบประมาณรายจ่ายประจำปีงบประมาณ พ.ศ.256๖ จากสำนักงบประมาณแล้ว และกรณีที่หน่วยงานของรัฐไม่ได้รับการจัดสรรงบประมาณเพื่อการจัด</w:t>
            </w:r>
            <w:r w:rsidR="006A4B55"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6A4B55" w:rsidRPr="00824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ในครั้งนี้ กรมโรงงานอุตสาหกรรมสามารถยกเลิกการจัดจ้างได้ </w:t>
            </w:r>
            <w:r w:rsidR="00EB5290"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5290" w:rsidRPr="00824556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="002540EF"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ที่ปรึกษา</w:t>
            </w:r>
            <w:r w:rsidR="00EB5290" w:rsidRPr="00824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E5368"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2540EF"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A7033"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ที่ยื่นข้อเสนอ</w:t>
            </w:r>
            <w:r w:rsidR="00EB5290" w:rsidRPr="0082455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ต้องยอมรับเงื่อนไขและไม่สามารถเรียกร้องใด</w:t>
            </w:r>
            <w:r w:rsidR="00EB5290"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5290" w:rsidRPr="00824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 w:rsidR="00EB5290"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ได้ทั้งสิ้น</w:t>
            </w:r>
          </w:p>
          <w:p w14:paraId="0A3EAD7D" w14:textId="4A87F114" w:rsidR="00F5234A" w:rsidRPr="00824556" w:rsidRDefault="00F5234A" w:rsidP="00F5234A">
            <w:pPr>
              <w:tabs>
                <w:tab w:val="left" w:pos="426"/>
                <w:tab w:val="left" w:pos="993"/>
                <w:tab w:val="left" w:pos="1276"/>
                <w:tab w:val="left" w:pos="1701"/>
              </w:tabs>
              <w:spacing w:after="0" w:line="240" w:lineRule="auto"/>
              <w:ind w:right="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="00D11B1E" w:rsidRPr="0082455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E2543" w:rsidRPr="0082455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กรมโรงงานอุตสาหกรรมขอสงวนสทธิ์ในการยกเลิกการจ้างได้ทุกเมื่อ ทั้งนี้ เพื่อประโยชน์ของทางราชการเป็นสำคัญ</w:t>
            </w:r>
            <w:r w:rsidR="006B73C2"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="00076679"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ที่ยื่นข้อเสนอ</w:t>
            </w:r>
            <w:r w:rsidR="006B73C2"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ต้องยอมรับเงื่อนไขและ</w:t>
            </w:r>
            <w:r w:rsidR="00076679"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</w:t>
            </w:r>
            <w:r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เรียกร้องใด ๆ ได้ทั้งสิ้น</w:t>
            </w:r>
          </w:p>
          <w:p w14:paraId="50D4DED7" w14:textId="79DA552D" w:rsidR="006A4B55" w:rsidRPr="00824556" w:rsidRDefault="006A4B55" w:rsidP="006A4B55">
            <w:pPr>
              <w:tabs>
                <w:tab w:val="left" w:pos="426"/>
                <w:tab w:val="left" w:pos="993"/>
                <w:tab w:val="left" w:pos="1276"/>
                <w:tab w:val="left" w:pos="1701"/>
              </w:tabs>
              <w:spacing w:after="0" w:line="240" w:lineRule="auto"/>
              <w:ind w:right="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455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11B1E" w:rsidRPr="0082455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E2543" w:rsidRPr="0082455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กรมโรงงานอุตสาหกรรม ขอสงวนสิทธิ์ในการเปลี่ยนแปลงบุคลากรหลักและบุคลากรสนับสนุนตามที่ที่ปรึกษาได้เสนอไว้ในข้อเสนอ โดย</w:t>
            </w:r>
            <w:r w:rsidR="008C41FB"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คณะกรรมการตรวจรับพัสดุในงานจ้างที่ปรึกษา</w:t>
            </w:r>
            <w:r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ในงานจ้างที่ปรึกษาจะเป็นผู้ที่บริหารสัญญา ทั้งนี้เพื่อประโยชน์ของทางราชการเป็นสำคัญและที่ปรึกษาจะต้องดำเนินการโดยไม่มีเงื่อนไข</w:t>
            </w:r>
          </w:p>
          <w:p w14:paraId="428AC177" w14:textId="681B90E3" w:rsidR="00CA136F" w:rsidRPr="00824556" w:rsidRDefault="00CA136F" w:rsidP="006A4B55">
            <w:pPr>
              <w:tabs>
                <w:tab w:val="left" w:pos="426"/>
                <w:tab w:val="left" w:pos="993"/>
                <w:tab w:val="left" w:pos="1276"/>
                <w:tab w:val="left" w:pos="1701"/>
              </w:tabs>
              <w:spacing w:after="0" w:line="240" w:lineRule="auto"/>
              <w:ind w:right="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="00D11B1E" w:rsidRPr="0082455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E2543" w:rsidRPr="0082455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ที่ปรึกษาไม่มีสิทธิ์เปลี่ยนแปลงบุคลากร ตลอดระยะเวลาการดำเนินโครงการ ยกเว้นจะได้รับความเห็นชอบจาก</w:t>
            </w:r>
            <w:r w:rsidR="00984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ผู้ว่าจ้าง</w:t>
            </w:r>
            <w:r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</w:t>
            </w:r>
          </w:p>
          <w:p w14:paraId="5F01E019" w14:textId="107F89CD" w:rsidR="00C24551" w:rsidRPr="00824556" w:rsidRDefault="00C24551" w:rsidP="006A4B55">
            <w:pPr>
              <w:tabs>
                <w:tab w:val="left" w:pos="426"/>
                <w:tab w:val="left" w:pos="993"/>
                <w:tab w:val="left" w:pos="1276"/>
                <w:tab w:val="left" w:pos="1701"/>
              </w:tabs>
              <w:spacing w:after="0" w:line="240" w:lineRule="auto"/>
              <w:ind w:right="1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="00D11B1E" w:rsidRPr="0082455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เอกสารข้อเสนอ</w:t>
            </w:r>
            <w:r w:rsidR="00E83ADF"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 ๆ</w:t>
            </w:r>
            <w:r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ที่ที่ปรึกษาได้ยื่น</w:t>
            </w:r>
            <w:r w:rsidR="003C0042"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</w:t>
            </w:r>
            <w:r w:rsidRPr="00824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ถือเป็นกรรมสิทธิ์ของกรมโรงงานอุตสาหกรรม</w:t>
            </w:r>
          </w:p>
          <w:p w14:paraId="28D9CB13" w14:textId="4AACE80C" w:rsidR="00513E2A" w:rsidRDefault="00513E2A" w:rsidP="006A4B55">
            <w:pPr>
              <w:tabs>
                <w:tab w:val="left" w:pos="426"/>
                <w:tab w:val="left" w:pos="993"/>
                <w:tab w:val="left" w:pos="1276"/>
                <w:tab w:val="left" w:pos="1701"/>
              </w:tabs>
              <w:spacing w:after="0" w:line="240" w:lineRule="auto"/>
              <w:ind w:right="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455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11B1E" w:rsidRPr="0082455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D5795" w:rsidRPr="0082455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455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83D19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ผลงานต่าง ๆ ข้อมูล เอกสาร </w:t>
            </w:r>
            <w:r w:rsidR="00865E62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แบบสำรวจ</w:t>
            </w:r>
            <w:r w:rsidR="00E859C3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แบบประเมิน</w:t>
            </w:r>
            <w:r w:rsidR="00865E62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คู่มือ สื่อ </w:t>
            </w:r>
            <w:r w:rsidR="00E859C3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ระบบงาน </w:t>
            </w:r>
            <w:r w:rsidR="00F83D19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รายงาน ผลการศึกษา ผลการวิจัย ที่ที่ปรึกษาจัดทำขึ้นจากการปฏิบัติงานตามโครงการดังกล่าวให้กับ</w:t>
            </w:r>
            <w:r w:rsidR="004E589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กรมโรงงานอุตสาหกรรม</w:t>
            </w:r>
            <w:r w:rsidR="00F83D19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ถือเป็นกรรมสิทธิ์ของกรมโรงงานอุตสาหกรรม </w:t>
            </w:r>
            <w:r w:rsidR="00865E62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F83D19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ที่ปรึกษาไม่มีสิทธิ์นำไปเผยแพร่</w:t>
            </w:r>
            <w:r w:rsidR="00FC71AB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หรือนำไปให้แก่ผู้ใด </w:t>
            </w:r>
            <w:r w:rsidR="00F83D19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หรือนำไปใช้ประโยชน์</w:t>
            </w:r>
            <w:r w:rsidR="007533BD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เพื่อตนเอง</w:t>
            </w:r>
            <w:r w:rsidR="00F83D19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โดยไม่ได้รับความยินยอมเป็นลายลักษณ์อักษรจากกรมโรงงานอุตสาหกรรม (ยกเว้นเป็นการเผยแพร่</w:t>
            </w:r>
            <w:r w:rsidR="00B41AF7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และนำไปใช้ในงาน</w:t>
            </w:r>
            <w:r w:rsidR="00F83D19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ที่เกี่ยวข้องกับขอบเขตของงาน</w:t>
            </w:r>
            <w:r w:rsidR="00D55DC4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ในโครงการ</w:t>
            </w:r>
            <w:r w:rsidR="00F83D19" w:rsidRPr="008245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)</w:t>
            </w:r>
          </w:p>
          <w:p w14:paraId="4A06FED8" w14:textId="77777777" w:rsidR="000952F9" w:rsidRDefault="000952F9" w:rsidP="0009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02780C2A" w14:textId="1E80B0AF" w:rsidR="000A3C9F" w:rsidRPr="00824556" w:rsidRDefault="000A3C9F" w:rsidP="0009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8245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๑</w:t>
            </w:r>
            <w:r w:rsidR="006054CF" w:rsidRPr="008245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8</w:t>
            </w:r>
            <w:r w:rsidRPr="008245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.</w:t>
            </w:r>
            <w:r w:rsidRPr="008245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 การกำกับการทำงานของที่ปรึกษา</w:t>
            </w:r>
          </w:p>
          <w:p w14:paraId="527767D8" w14:textId="4499D6E2" w:rsidR="000A3C9F" w:rsidRPr="001D4333" w:rsidRDefault="003B7BBC" w:rsidP="003B7BBC">
            <w:pPr>
              <w:tabs>
                <w:tab w:val="left" w:pos="44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i/>
                <w:iCs/>
                <w:color w:val="0070C0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ab/>
            </w:r>
            <w:r w:rsidR="000A3C9F" w:rsidRPr="008245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กรมโรงงานอุตสาหกรรม </w:t>
            </w:r>
            <w:r w:rsidR="00267590" w:rsidRPr="0082455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จะแต่งตั้งคณะกรรมการตรวจรับพัสดุในงานจ้างที่ปรึกษา</w:t>
            </w:r>
            <w:r w:rsidR="00EA2D9D" w:rsidRPr="0082455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เพื่อ</w:t>
            </w:r>
            <w:r w:rsidR="000A3C9F" w:rsidRPr="008245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ปฏิบัติงานร่วมกับ</w:t>
            </w:r>
            <w:r w:rsidR="00653230" w:rsidRPr="0082455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</w:t>
            </w:r>
            <w:r w:rsidR="000A3C9F" w:rsidRPr="008245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ที่ปรึกษา ในการประสานงานโครงการกำกับการดำเนินงานของที่ปรึกษา โดยที่ปรึกษาจะต้องยินยอมเปิดเผยข้อมูลที่เกี่ยวข้องกับข้อมูลที่ศึกษาสำรวจโดยละเอียดพร้อมทั้งแหล่งที่มาเอกสาร บุคคลอ้างอิง และถ้าเป็นเอกสารอ้างอิงที่สามารถเผยแพร่ได้ ที่ปรึกษาจะต้องสามารถเสนอแนะแนวทางการดำเนินงานในทุกขั้นตอนรวมทั้งจะต้องมีการประชุมเตรียมการซักซ้อมความเข้าใจในการดำเนินงานก่อนการดำเนินงานแต่ละกิจกรรมตามความเหมาะสม</w:t>
            </w:r>
          </w:p>
          <w:p w14:paraId="2D299E77" w14:textId="77777777" w:rsidR="007A0F24" w:rsidRPr="00753265" w:rsidRDefault="007A0F24" w:rsidP="001F62B4">
            <w:pPr>
              <w:tabs>
                <w:tab w:val="left" w:pos="354"/>
              </w:tabs>
              <w:spacing w:before="120"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04BE0F83" w14:textId="6183A959" w:rsidR="00A07BCA" w:rsidRPr="001D4333" w:rsidRDefault="009F1620" w:rsidP="00A07BC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  <w:r w:rsidR="00A07BCA"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..................................................................ประธานกรรมการ</w:t>
            </w:r>
            <w:r w:rsidR="00A07BCA"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  <w:r w:rsidR="00A07BCA"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14:paraId="0A65D149" w14:textId="77777777" w:rsidR="00A07BCA" w:rsidRPr="001D4333" w:rsidRDefault="00A07BCA" w:rsidP="00A07BCA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333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(..........................................................)</w:t>
            </w:r>
          </w:p>
          <w:p w14:paraId="7F1A95F0" w14:textId="77777777" w:rsidR="00A07BCA" w:rsidRPr="001D4333" w:rsidRDefault="00A07BCA" w:rsidP="00A07BC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F70FC6" w14:textId="77777777" w:rsidR="00A07BCA" w:rsidRPr="001D4333" w:rsidRDefault="00A07BCA" w:rsidP="00A07BC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..................................................................กรรมการ</w:t>
            </w: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14:paraId="5624F4DF" w14:textId="77777777" w:rsidR="00A07BCA" w:rsidRPr="001D4333" w:rsidRDefault="00A07BCA" w:rsidP="00A07BCA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3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(..............................................................)  </w:t>
            </w:r>
          </w:p>
          <w:p w14:paraId="62D2F5F6" w14:textId="77777777" w:rsidR="00A07BCA" w:rsidRPr="001D4333" w:rsidRDefault="00A07BCA" w:rsidP="00A07BCA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2CE3C" w14:textId="77777777" w:rsidR="00A07BCA" w:rsidRPr="001D4333" w:rsidRDefault="00A07BCA" w:rsidP="00A07BCA">
            <w:pPr>
              <w:tabs>
                <w:tab w:val="left" w:pos="113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..................................................................กรรมการ</w:t>
            </w: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14:paraId="021EB4E8" w14:textId="77777777" w:rsidR="00A07BCA" w:rsidRPr="001D4333" w:rsidRDefault="00A07BCA" w:rsidP="00A07BCA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3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(..............................................................)  </w:t>
            </w:r>
          </w:p>
          <w:p w14:paraId="6F0EEB57" w14:textId="77777777" w:rsidR="00A07BCA" w:rsidRPr="001D4333" w:rsidRDefault="00A07BCA" w:rsidP="00A07BCA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A675841" w14:textId="77777777" w:rsidR="00A07BCA" w:rsidRPr="001D4333" w:rsidRDefault="00A07BCA" w:rsidP="00A07BCA">
            <w:pPr>
              <w:tabs>
                <w:tab w:val="left" w:pos="113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..................................................................กรรมการ</w:t>
            </w: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14:paraId="59B17287" w14:textId="77777777" w:rsidR="00A07BCA" w:rsidRPr="001D4333" w:rsidRDefault="00A07BCA" w:rsidP="00A07BCA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43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(..............................................................)  </w:t>
            </w:r>
          </w:p>
          <w:p w14:paraId="078398BC" w14:textId="77777777" w:rsidR="00A07BCA" w:rsidRPr="001D4333" w:rsidRDefault="00A07BCA" w:rsidP="00A07BCA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E872928" w14:textId="77777777" w:rsidR="00A07BCA" w:rsidRPr="001D4333" w:rsidRDefault="00A07BCA" w:rsidP="00A07BC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>..................................................................กรรมการและเลขานุการฯ</w:t>
            </w:r>
            <w:r w:rsidRPr="001D433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14:paraId="0242BA9A" w14:textId="77777777" w:rsidR="00A07BCA" w:rsidRPr="001D4333" w:rsidRDefault="00A07BCA" w:rsidP="00A07BCA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43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(..............................................................)  </w:t>
            </w:r>
          </w:p>
          <w:p w14:paraId="4E080AED" w14:textId="77777777" w:rsidR="00A07BCA" w:rsidRDefault="00A07BCA" w:rsidP="00A07BC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59815E5" w14:textId="77777777" w:rsidR="00A07BCA" w:rsidRDefault="00A07BCA" w:rsidP="00A07BC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1144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คำอธิบาย</w:t>
            </w:r>
          </w:p>
          <w:p w14:paraId="6CC7E246" w14:textId="7AB7940C" w:rsidR="00A07BCA" w:rsidRDefault="00A07BCA" w:rsidP="00A07BC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** ให้ปรับใช้ตามความจำเป็นและเหมาะสมกับงานจ้างที่ปรึกษาโครงการนั้น </w:t>
            </w:r>
          </w:p>
          <w:p w14:paraId="67A95DBC" w14:textId="6D4709E2" w:rsidR="002B5667" w:rsidRPr="005C586B" w:rsidRDefault="00EE6568" w:rsidP="002B566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**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ที่ปรึกษาที่ผ่านการคัดเลือกด้านคุณภาพจะต้องได้คะแนนด้านคุณภาพไม่น้อยกว่าร้อยละ</w:t>
            </w:r>
            <w:r w:rsidR="005A136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</w:t>
            </w:r>
            <w:r w:rsidR="00324C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</w:t>
            </w:r>
            <w:r w:rsidR="005A136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....... (ให้คณะกรรมการพิจารณาเลือกใช้ตามความเหมาะสม แต่ทั้งนี้ต้องไม่ต่ำกว่าร้อยละ </w:t>
            </w:r>
            <w:r w:rsidR="005A136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80</w:t>
            </w:r>
            <w:r w:rsidR="008E3D5E" w:rsidRPr="00365BF5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</w:tc>
      </w:tr>
      <w:tr w:rsidR="007F6BFE" w:rsidRPr="00300204" w14:paraId="6C04C6A9" w14:textId="77777777" w:rsidTr="00CA64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F1993" w14:textId="7C4A561B" w:rsidR="008D7529" w:rsidRPr="005C586B" w:rsidRDefault="008D7529" w:rsidP="00C466DA">
            <w:pPr>
              <w:tabs>
                <w:tab w:val="left" w:pos="354"/>
              </w:tabs>
              <w:spacing w:before="120" w:after="0" w:line="240" w:lineRule="auto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</w:p>
        </w:tc>
      </w:tr>
    </w:tbl>
    <w:p w14:paraId="6E56E0F5" w14:textId="77777777" w:rsidR="00BF31CA" w:rsidRPr="0084047D" w:rsidRDefault="00BF31CA">
      <w:pPr>
        <w:rPr>
          <w:rFonts w:ascii="TH SarabunIT๙" w:hAnsi="TH SarabunIT๙" w:cs="TH SarabunIT๙"/>
          <w:sz w:val="32"/>
          <w:szCs w:val="32"/>
        </w:rPr>
      </w:pPr>
    </w:p>
    <w:sectPr w:rsidR="00BF31CA" w:rsidRPr="0084047D" w:rsidSect="00090305">
      <w:headerReference w:type="default" r:id="rId7"/>
      <w:pgSz w:w="11906" w:h="16838" w:code="9"/>
      <w:pgMar w:top="1440" w:right="1440" w:bottom="1440" w:left="1440" w:header="709" w:footer="709" w:gutter="0"/>
      <w:paperSrc w:first="4" w:other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90A5D" w14:textId="77777777" w:rsidR="003A06DC" w:rsidRDefault="003A06DC" w:rsidP="00090305">
      <w:pPr>
        <w:spacing w:after="0" w:line="240" w:lineRule="auto"/>
      </w:pPr>
      <w:r>
        <w:separator/>
      </w:r>
    </w:p>
  </w:endnote>
  <w:endnote w:type="continuationSeparator" w:id="0">
    <w:p w14:paraId="7C831D04" w14:textId="77777777" w:rsidR="003A06DC" w:rsidRDefault="003A06DC" w:rsidP="000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54ED6" w14:textId="77777777" w:rsidR="003A06DC" w:rsidRDefault="003A06DC" w:rsidP="00090305">
      <w:pPr>
        <w:spacing w:after="0" w:line="240" w:lineRule="auto"/>
      </w:pPr>
      <w:r>
        <w:separator/>
      </w:r>
    </w:p>
  </w:footnote>
  <w:footnote w:type="continuationSeparator" w:id="0">
    <w:p w14:paraId="0821DAB7" w14:textId="77777777" w:rsidR="003A06DC" w:rsidRDefault="003A06DC" w:rsidP="000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88890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0778EA9" w14:textId="3A7B9938" w:rsidR="00090305" w:rsidRPr="00090305" w:rsidRDefault="00090305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09030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9030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9030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D4262">
          <w:rPr>
            <w:rFonts w:ascii="TH SarabunIT๙" w:hAnsi="TH SarabunIT๙" w:cs="TH SarabunIT๙"/>
            <w:noProof/>
            <w:sz w:val="32"/>
            <w:szCs w:val="32"/>
          </w:rPr>
          <w:t>10</w:t>
        </w:r>
        <w:r w:rsidRPr="00090305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 xml:space="preserve"> -</w:t>
        </w:r>
      </w:p>
    </w:sdtContent>
  </w:sdt>
  <w:p w14:paraId="15799238" w14:textId="77777777" w:rsidR="00090305" w:rsidRDefault="000903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BD"/>
    <w:rsid w:val="000056D9"/>
    <w:rsid w:val="00006A33"/>
    <w:rsid w:val="00006D33"/>
    <w:rsid w:val="000127DB"/>
    <w:rsid w:val="00015D38"/>
    <w:rsid w:val="0002165D"/>
    <w:rsid w:val="00031C82"/>
    <w:rsid w:val="000349A4"/>
    <w:rsid w:val="00036576"/>
    <w:rsid w:val="00040BA1"/>
    <w:rsid w:val="00042AB9"/>
    <w:rsid w:val="000435C3"/>
    <w:rsid w:val="0004388B"/>
    <w:rsid w:val="000442E4"/>
    <w:rsid w:val="00045274"/>
    <w:rsid w:val="00045A9B"/>
    <w:rsid w:val="000561D7"/>
    <w:rsid w:val="00057CA7"/>
    <w:rsid w:val="000600F7"/>
    <w:rsid w:val="00062331"/>
    <w:rsid w:val="0006290B"/>
    <w:rsid w:val="0006446B"/>
    <w:rsid w:val="00064907"/>
    <w:rsid w:val="00066F18"/>
    <w:rsid w:val="00070DC6"/>
    <w:rsid w:val="00073DD3"/>
    <w:rsid w:val="000740D4"/>
    <w:rsid w:val="00074A41"/>
    <w:rsid w:val="00076679"/>
    <w:rsid w:val="00076AA8"/>
    <w:rsid w:val="00081B19"/>
    <w:rsid w:val="00082064"/>
    <w:rsid w:val="00082C89"/>
    <w:rsid w:val="00083337"/>
    <w:rsid w:val="000843E4"/>
    <w:rsid w:val="00084ABE"/>
    <w:rsid w:val="00086033"/>
    <w:rsid w:val="00086D08"/>
    <w:rsid w:val="00090305"/>
    <w:rsid w:val="000905D1"/>
    <w:rsid w:val="00090BC9"/>
    <w:rsid w:val="000952F9"/>
    <w:rsid w:val="000961C7"/>
    <w:rsid w:val="000A34F1"/>
    <w:rsid w:val="000A3C9F"/>
    <w:rsid w:val="000A4928"/>
    <w:rsid w:val="000A4CD0"/>
    <w:rsid w:val="000A7F43"/>
    <w:rsid w:val="000B4C29"/>
    <w:rsid w:val="000B523B"/>
    <w:rsid w:val="000B7048"/>
    <w:rsid w:val="000B7524"/>
    <w:rsid w:val="000C34D2"/>
    <w:rsid w:val="000C71AE"/>
    <w:rsid w:val="000C7226"/>
    <w:rsid w:val="000C79AB"/>
    <w:rsid w:val="000C7E8D"/>
    <w:rsid w:val="000D38F8"/>
    <w:rsid w:val="000D4299"/>
    <w:rsid w:val="000D71E6"/>
    <w:rsid w:val="000E0CFC"/>
    <w:rsid w:val="000E26B7"/>
    <w:rsid w:val="000E28D9"/>
    <w:rsid w:val="000E3DCB"/>
    <w:rsid w:val="000E582C"/>
    <w:rsid w:val="000F50F5"/>
    <w:rsid w:val="00104185"/>
    <w:rsid w:val="00106122"/>
    <w:rsid w:val="00107107"/>
    <w:rsid w:val="001126CB"/>
    <w:rsid w:val="00116B32"/>
    <w:rsid w:val="00117ADE"/>
    <w:rsid w:val="0012040C"/>
    <w:rsid w:val="00123DBC"/>
    <w:rsid w:val="00134328"/>
    <w:rsid w:val="0013564C"/>
    <w:rsid w:val="0013714E"/>
    <w:rsid w:val="00141CAB"/>
    <w:rsid w:val="001440A2"/>
    <w:rsid w:val="00145DF3"/>
    <w:rsid w:val="00145EF1"/>
    <w:rsid w:val="0014721A"/>
    <w:rsid w:val="001530A2"/>
    <w:rsid w:val="001566D7"/>
    <w:rsid w:val="00157BEB"/>
    <w:rsid w:val="001613F4"/>
    <w:rsid w:val="00161636"/>
    <w:rsid w:val="00161799"/>
    <w:rsid w:val="00163859"/>
    <w:rsid w:val="0016402A"/>
    <w:rsid w:val="00164E0A"/>
    <w:rsid w:val="00167565"/>
    <w:rsid w:val="0016790A"/>
    <w:rsid w:val="00167914"/>
    <w:rsid w:val="00171D3C"/>
    <w:rsid w:val="001729D7"/>
    <w:rsid w:val="001764DA"/>
    <w:rsid w:val="001775FC"/>
    <w:rsid w:val="0018059A"/>
    <w:rsid w:val="00181AA7"/>
    <w:rsid w:val="00185273"/>
    <w:rsid w:val="00187E8F"/>
    <w:rsid w:val="00190B9B"/>
    <w:rsid w:val="0019503C"/>
    <w:rsid w:val="00197A6F"/>
    <w:rsid w:val="001A21B1"/>
    <w:rsid w:val="001A24F3"/>
    <w:rsid w:val="001A315C"/>
    <w:rsid w:val="001A3DAC"/>
    <w:rsid w:val="001A5BDD"/>
    <w:rsid w:val="001A66A0"/>
    <w:rsid w:val="001A7609"/>
    <w:rsid w:val="001A7D2D"/>
    <w:rsid w:val="001B043E"/>
    <w:rsid w:val="001B10F9"/>
    <w:rsid w:val="001B7336"/>
    <w:rsid w:val="001C0052"/>
    <w:rsid w:val="001C0E1C"/>
    <w:rsid w:val="001C276A"/>
    <w:rsid w:val="001C464A"/>
    <w:rsid w:val="001C7115"/>
    <w:rsid w:val="001D2814"/>
    <w:rsid w:val="001D6C46"/>
    <w:rsid w:val="001E03D3"/>
    <w:rsid w:val="001E1ADB"/>
    <w:rsid w:val="001E2543"/>
    <w:rsid w:val="001E6E15"/>
    <w:rsid w:val="001F14AB"/>
    <w:rsid w:val="001F3D8A"/>
    <w:rsid w:val="001F62B4"/>
    <w:rsid w:val="00200F2B"/>
    <w:rsid w:val="0020206C"/>
    <w:rsid w:val="00202660"/>
    <w:rsid w:val="00206AEE"/>
    <w:rsid w:val="002103EB"/>
    <w:rsid w:val="0021119B"/>
    <w:rsid w:val="00211E52"/>
    <w:rsid w:val="00211F5E"/>
    <w:rsid w:val="0021296B"/>
    <w:rsid w:val="00213745"/>
    <w:rsid w:val="00231E7F"/>
    <w:rsid w:val="002341DE"/>
    <w:rsid w:val="00235CEE"/>
    <w:rsid w:val="00235FB2"/>
    <w:rsid w:val="00237063"/>
    <w:rsid w:val="002374D7"/>
    <w:rsid w:val="002432BE"/>
    <w:rsid w:val="00247126"/>
    <w:rsid w:val="0025178F"/>
    <w:rsid w:val="002540EF"/>
    <w:rsid w:val="00254397"/>
    <w:rsid w:val="00260EDA"/>
    <w:rsid w:val="0026686A"/>
    <w:rsid w:val="00267590"/>
    <w:rsid w:val="002809ED"/>
    <w:rsid w:val="0028508D"/>
    <w:rsid w:val="00285368"/>
    <w:rsid w:val="00287F90"/>
    <w:rsid w:val="00290BB9"/>
    <w:rsid w:val="002A3086"/>
    <w:rsid w:val="002A619F"/>
    <w:rsid w:val="002A7494"/>
    <w:rsid w:val="002A7D2D"/>
    <w:rsid w:val="002B3961"/>
    <w:rsid w:val="002B4DF8"/>
    <w:rsid w:val="002B5667"/>
    <w:rsid w:val="002C01C4"/>
    <w:rsid w:val="002C1C0A"/>
    <w:rsid w:val="002C1EF9"/>
    <w:rsid w:val="002C202C"/>
    <w:rsid w:val="002C28E2"/>
    <w:rsid w:val="002C6E04"/>
    <w:rsid w:val="002C7244"/>
    <w:rsid w:val="002D144F"/>
    <w:rsid w:val="002D285C"/>
    <w:rsid w:val="002D3314"/>
    <w:rsid w:val="002D4262"/>
    <w:rsid w:val="002E1911"/>
    <w:rsid w:val="002E1D30"/>
    <w:rsid w:val="002E2362"/>
    <w:rsid w:val="002E267F"/>
    <w:rsid w:val="002E2F1D"/>
    <w:rsid w:val="002E3EB5"/>
    <w:rsid w:val="002E63EB"/>
    <w:rsid w:val="00300204"/>
    <w:rsid w:val="003067C8"/>
    <w:rsid w:val="00312A95"/>
    <w:rsid w:val="00312D93"/>
    <w:rsid w:val="00313290"/>
    <w:rsid w:val="0031551B"/>
    <w:rsid w:val="00315CF1"/>
    <w:rsid w:val="00316FEB"/>
    <w:rsid w:val="00323643"/>
    <w:rsid w:val="003237F0"/>
    <w:rsid w:val="00324BCD"/>
    <w:rsid w:val="00324C9A"/>
    <w:rsid w:val="00325242"/>
    <w:rsid w:val="00325D7A"/>
    <w:rsid w:val="0033067B"/>
    <w:rsid w:val="003316D7"/>
    <w:rsid w:val="003319E5"/>
    <w:rsid w:val="00337A2D"/>
    <w:rsid w:val="003406A9"/>
    <w:rsid w:val="00341762"/>
    <w:rsid w:val="0034351B"/>
    <w:rsid w:val="003476AD"/>
    <w:rsid w:val="00352633"/>
    <w:rsid w:val="0036009C"/>
    <w:rsid w:val="00363172"/>
    <w:rsid w:val="0036425D"/>
    <w:rsid w:val="0036475E"/>
    <w:rsid w:val="0036542F"/>
    <w:rsid w:val="003655A9"/>
    <w:rsid w:val="00365BF5"/>
    <w:rsid w:val="00366CDB"/>
    <w:rsid w:val="00367465"/>
    <w:rsid w:val="0037042E"/>
    <w:rsid w:val="00371643"/>
    <w:rsid w:val="00374989"/>
    <w:rsid w:val="00374DE5"/>
    <w:rsid w:val="00375439"/>
    <w:rsid w:val="003767E0"/>
    <w:rsid w:val="003777E2"/>
    <w:rsid w:val="00380791"/>
    <w:rsid w:val="00383860"/>
    <w:rsid w:val="00383BFE"/>
    <w:rsid w:val="003861FA"/>
    <w:rsid w:val="0038706D"/>
    <w:rsid w:val="00392491"/>
    <w:rsid w:val="00392851"/>
    <w:rsid w:val="00396063"/>
    <w:rsid w:val="0039689F"/>
    <w:rsid w:val="003A06DC"/>
    <w:rsid w:val="003A198A"/>
    <w:rsid w:val="003A2999"/>
    <w:rsid w:val="003A5880"/>
    <w:rsid w:val="003A58D6"/>
    <w:rsid w:val="003A7B6E"/>
    <w:rsid w:val="003B08F3"/>
    <w:rsid w:val="003B0D93"/>
    <w:rsid w:val="003B4C64"/>
    <w:rsid w:val="003B7BBC"/>
    <w:rsid w:val="003C0042"/>
    <w:rsid w:val="003C0BFD"/>
    <w:rsid w:val="003C0C1B"/>
    <w:rsid w:val="003C308A"/>
    <w:rsid w:val="003C47E2"/>
    <w:rsid w:val="003C4B2D"/>
    <w:rsid w:val="003C4DE7"/>
    <w:rsid w:val="003C5F2A"/>
    <w:rsid w:val="003D3464"/>
    <w:rsid w:val="003E3778"/>
    <w:rsid w:val="003E66DD"/>
    <w:rsid w:val="003E6773"/>
    <w:rsid w:val="003F075D"/>
    <w:rsid w:val="003F1984"/>
    <w:rsid w:val="003F2696"/>
    <w:rsid w:val="003F2EBA"/>
    <w:rsid w:val="003F34C3"/>
    <w:rsid w:val="003F5470"/>
    <w:rsid w:val="003F7702"/>
    <w:rsid w:val="003F7E03"/>
    <w:rsid w:val="003F7E7B"/>
    <w:rsid w:val="0040010B"/>
    <w:rsid w:val="0040271A"/>
    <w:rsid w:val="00410314"/>
    <w:rsid w:val="00411AAA"/>
    <w:rsid w:val="004136EA"/>
    <w:rsid w:val="00415AC9"/>
    <w:rsid w:val="004165D8"/>
    <w:rsid w:val="00416E17"/>
    <w:rsid w:val="0041760D"/>
    <w:rsid w:val="0042028A"/>
    <w:rsid w:val="00424061"/>
    <w:rsid w:val="00425937"/>
    <w:rsid w:val="00430FDE"/>
    <w:rsid w:val="00432968"/>
    <w:rsid w:val="0043467D"/>
    <w:rsid w:val="00435C2A"/>
    <w:rsid w:val="00442056"/>
    <w:rsid w:val="0044362A"/>
    <w:rsid w:val="004475DF"/>
    <w:rsid w:val="004534A7"/>
    <w:rsid w:val="004540E6"/>
    <w:rsid w:val="00461CA4"/>
    <w:rsid w:val="0046227D"/>
    <w:rsid w:val="00463E6C"/>
    <w:rsid w:val="0046435E"/>
    <w:rsid w:val="00464698"/>
    <w:rsid w:val="0046547E"/>
    <w:rsid w:val="0046749F"/>
    <w:rsid w:val="0046778D"/>
    <w:rsid w:val="004716FE"/>
    <w:rsid w:val="0047466A"/>
    <w:rsid w:val="004775BB"/>
    <w:rsid w:val="0047762D"/>
    <w:rsid w:val="00481B75"/>
    <w:rsid w:val="0048283C"/>
    <w:rsid w:val="004842E9"/>
    <w:rsid w:val="00486464"/>
    <w:rsid w:val="004907D6"/>
    <w:rsid w:val="00490FBD"/>
    <w:rsid w:val="00492AA8"/>
    <w:rsid w:val="0049348E"/>
    <w:rsid w:val="004A18C2"/>
    <w:rsid w:val="004A3B9D"/>
    <w:rsid w:val="004A7033"/>
    <w:rsid w:val="004B2D4E"/>
    <w:rsid w:val="004B3F45"/>
    <w:rsid w:val="004B44C8"/>
    <w:rsid w:val="004B505E"/>
    <w:rsid w:val="004B6A8F"/>
    <w:rsid w:val="004C38FA"/>
    <w:rsid w:val="004C5578"/>
    <w:rsid w:val="004C703B"/>
    <w:rsid w:val="004D0EDC"/>
    <w:rsid w:val="004D19AA"/>
    <w:rsid w:val="004D36D8"/>
    <w:rsid w:val="004E2FFE"/>
    <w:rsid w:val="004E33BD"/>
    <w:rsid w:val="004E5896"/>
    <w:rsid w:val="004E6CAF"/>
    <w:rsid w:val="004E7689"/>
    <w:rsid w:val="004F0184"/>
    <w:rsid w:val="004F1356"/>
    <w:rsid w:val="004F278F"/>
    <w:rsid w:val="004F408E"/>
    <w:rsid w:val="004F4898"/>
    <w:rsid w:val="004F5648"/>
    <w:rsid w:val="004F5670"/>
    <w:rsid w:val="004F7505"/>
    <w:rsid w:val="00504A32"/>
    <w:rsid w:val="00506D65"/>
    <w:rsid w:val="005101F2"/>
    <w:rsid w:val="00513E2A"/>
    <w:rsid w:val="00517626"/>
    <w:rsid w:val="0052021D"/>
    <w:rsid w:val="00522257"/>
    <w:rsid w:val="00522A37"/>
    <w:rsid w:val="00523E77"/>
    <w:rsid w:val="00524381"/>
    <w:rsid w:val="0052510F"/>
    <w:rsid w:val="005251C6"/>
    <w:rsid w:val="005260B6"/>
    <w:rsid w:val="005279D0"/>
    <w:rsid w:val="00531A89"/>
    <w:rsid w:val="00534C67"/>
    <w:rsid w:val="0053538C"/>
    <w:rsid w:val="00540431"/>
    <w:rsid w:val="005420E6"/>
    <w:rsid w:val="00543537"/>
    <w:rsid w:val="00544512"/>
    <w:rsid w:val="00545AAD"/>
    <w:rsid w:val="00547E7C"/>
    <w:rsid w:val="00550138"/>
    <w:rsid w:val="00550CCA"/>
    <w:rsid w:val="00563B57"/>
    <w:rsid w:val="005648ED"/>
    <w:rsid w:val="005651D8"/>
    <w:rsid w:val="005655FC"/>
    <w:rsid w:val="00565AF2"/>
    <w:rsid w:val="0056662F"/>
    <w:rsid w:val="00570EE9"/>
    <w:rsid w:val="005738E6"/>
    <w:rsid w:val="0057448B"/>
    <w:rsid w:val="00574F71"/>
    <w:rsid w:val="00574FF9"/>
    <w:rsid w:val="005817B1"/>
    <w:rsid w:val="0058538C"/>
    <w:rsid w:val="00594740"/>
    <w:rsid w:val="00597357"/>
    <w:rsid w:val="005A02C8"/>
    <w:rsid w:val="005A136D"/>
    <w:rsid w:val="005A3D3E"/>
    <w:rsid w:val="005A59D7"/>
    <w:rsid w:val="005A7E73"/>
    <w:rsid w:val="005B1751"/>
    <w:rsid w:val="005B20A4"/>
    <w:rsid w:val="005B33FD"/>
    <w:rsid w:val="005B59EF"/>
    <w:rsid w:val="005B6026"/>
    <w:rsid w:val="005B78DE"/>
    <w:rsid w:val="005C1B4D"/>
    <w:rsid w:val="005C2EAD"/>
    <w:rsid w:val="005C3A3D"/>
    <w:rsid w:val="005C3FA8"/>
    <w:rsid w:val="005C586B"/>
    <w:rsid w:val="005C6656"/>
    <w:rsid w:val="005C6A11"/>
    <w:rsid w:val="005D216A"/>
    <w:rsid w:val="005D4B64"/>
    <w:rsid w:val="005E1F9D"/>
    <w:rsid w:val="005E3526"/>
    <w:rsid w:val="005E59F5"/>
    <w:rsid w:val="005E68B1"/>
    <w:rsid w:val="005E7E35"/>
    <w:rsid w:val="005F258F"/>
    <w:rsid w:val="005F48A2"/>
    <w:rsid w:val="005F7433"/>
    <w:rsid w:val="006014B9"/>
    <w:rsid w:val="006017EC"/>
    <w:rsid w:val="0060246E"/>
    <w:rsid w:val="006028D4"/>
    <w:rsid w:val="006054CF"/>
    <w:rsid w:val="00607D6B"/>
    <w:rsid w:val="0061328E"/>
    <w:rsid w:val="00615F2A"/>
    <w:rsid w:val="006202AF"/>
    <w:rsid w:val="00621023"/>
    <w:rsid w:val="006234F7"/>
    <w:rsid w:val="00624ACE"/>
    <w:rsid w:val="0062504D"/>
    <w:rsid w:val="00627D5C"/>
    <w:rsid w:val="00630954"/>
    <w:rsid w:val="00635B6C"/>
    <w:rsid w:val="00636395"/>
    <w:rsid w:val="006403E2"/>
    <w:rsid w:val="00640BA5"/>
    <w:rsid w:val="006434A6"/>
    <w:rsid w:val="00646B89"/>
    <w:rsid w:val="00651B01"/>
    <w:rsid w:val="00653230"/>
    <w:rsid w:val="006558BE"/>
    <w:rsid w:val="00657671"/>
    <w:rsid w:val="006576F3"/>
    <w:rsid w:val="00661783"/>
    <w:rsid w:val="00663D61"/>
    <w:rsid w:val="006663AC"/>
    <w:rsid w:val="0066680B"/>
    <w:rsid w:val="00666D31"/>
    <w:rsid w:val="006712AC"/>
    <w:rsid w:val="00671D02"/>
    <w:rsid w:val="00673D9E"/>
    <w:rsid w:val="006758D1"/>
    <w:rsid w:val="00681049"/>
    <w:rsid w:val="00681910"/>
    <w:rsid w:val="006821F5"/>
    <w:rsid w:val="0068228F"/>
    <w:rsid w:val="006856B0"/>
    <w:rsid w:val="00687233"/>
    <w:rsid w:val="0069214C"/>
    <w:rsid w:val="00694DC7"/>
    <w:rsid w:val="00696770"/>
    <w:rsid w:val="006A21B7"/>
    <w:rsid w:val="006A4B55"/>
    <w:rsid w:val="006A6362"/>
    <w:rsid w:val="006A71B1"/>
    <w:rsid w:val="006B213F"/>
    <w:rsid w:val="006B274E"/>
    <w:rsid w:val="006B3C2B"/>
    <w:rsid w:val="006B73C2"/>
    <w:rsid w:val="006C2881"/>
    <w:rsid w:val="006C49F6"/>
    <w:rsid w:val="006C5376"/>
    <w:rsid w:val="006C5C13"/>
    <w:rsid w:val="006C5E82"/>
    <w:rsid w:val="006C7FFD"/>
    <w:rsid w:val="006D3D69"/>
    <w:rsid w:val="006D76BD"/>
    <w:rsid w:val="006E068E"/>
    <w:rsid w:val="006E2862"/>
    <w:rsid w:val="006E3183"/>
    <w:rsid w:val="006E3327"/>
    <w:rsid w:val="006E7759"/>
    <w:rsid w:val="006F54D9"/>
    <w:rsid w:val="006F5D9C"/>
    <w:rsid w:val="006F747D"/>
    <w:rsid w:val="00702329"/>
    <w:rsid w:val="00702E7E"/>
    <w:rsid w:val="00702E9E"/>
    <w:rsid w:val="00710868"/>
    <w:rsid w:val="007118B1"/>
    <w:rsid w:val="00713664"/>
    <w:rsid w:val="00713951"/>
    <w:rsid w:val="00715AB4"/>
    <w:rsid w:val="00720B9E"/>
    <w:rsid w:val="00721F96"/>
    <w:rsid w:val="007224EC"/>
    <w:rsid w:val="00723372"/>
    <w:rsid w:val="007236AE"/>
    <w:rsid w:val="007260CB"/>
    <w:rsid w:val="0072757D"/>
    <w:rsid w:val="00727F6D"/>
    <w:rsid w:val="00730F69"/>
    <w:rsid w:val="00734203"/>
    <w:rsid w:val="00736F5B"/>
    <w:rsid w:val="00737EC7"/>
    <w:rsid w:val="007413A9"/>
    <w:rsid w:val="00742678"/>
    <w:rsid w:val="00744A40"/>
    <w:rsid w:val="00745EC0"/>
    <w:rsid w:val="007461AE"/>
    <w:rsid w:val="00746E0D"/>
    <w:rsid w:val="007477F1"/>
    <w:rsid w:val="00750055"/>
    <w:rsid w:val="007515EE"/>
    <w:rsid w:val="00752B82"/>
    <w:rsid w:val="00753265"/>
    <w:rsid w:val="007533BD"/>
    <w:rsid w:val="00753E11"/>
    <w:rsid w:val="00755A98"/>
    <w:rsid w:val="00755D34"/>
    <w:rsid w:val="00755DE9"/>
    <w:rsid w:val="00761A87"/>
    <w:rsid w:val="00763840"/>
    <w:rsid w:val="0076433A"/>
    <w:rsid w:val="0076757A"/>
    <w:rsid w:val="00770BD2"/>
    <w:rsid w:val="007710D7"/>
    <w:rsid w:val="007724B5"/>
    <w:rsid w:val="00774B32"/>
    <w:rsid w:val="00774D1F"/>
    <w:rsid w:val="00775936"/>
    <w:rsid w:val="00780732"/>
    <w:rsid w:val="00784695"/>
    <w:rsid w:val="007860F9"/>
    <w:rsid w:val="00786C3F"/>
    <w:rsid w:val="00787D66"/>
    <w:rsid w:val="007909E8"/>
    <w:rsid w:val="00791BA3"/>
    <w:rsid w:val="007955E3"/>
    <w:rsid w:val="00795D6F"/>
    <w:rsid w:val="00796E9B"/>
    <w:rsid w:val="007A0C7F"/>
    <w:rsid w:val="007A0F24"/>
    <w:rsid w:val="007A1BE0"/>
    <w:rsid w:val="007A2397"/>
    <w:rsid w:val="007A3C5D"/>
    <w:rsid w:val="007A3DAB"/>
    <w:rsid w:val="007A5E06"/>
    <w:rsid w:val="007A74B9"/>
    <w:rsid w:val="007C01AC"/>
    <w:rsid w:val="007C1A2F"/>
    <w:rsid w:val="007C339A"/>
    <w:rsid w:val="007C7B4C"/>
    <w:rsid w:val="007D1AC0"/>
    <w:rsid w:val="007D4B4A"/>
    <w:rsid w:val="007E5368"/>
    <w:rsid w:val="007F2152"/>
    <w:rsid w:val="007F47A7"/>
    <w:rsid w:val="007F6BFE"/>
    <w:rsid w:val="008001D3"/>
    <w:rsid w:val="00803D9D"/>
    <w:rsid w:val="00811F34"/>
    <w:rsid w:val="00812132"/>
    <w:rsid w:val="00812E67"/>
    <w:rsid w:val="00814225"/>
    <w:rsid w:val="008146DA"/>
    <w:rsid w:val="00815E38"/>
    <w:rsid w:val="00816438"/>
    <w:rsid w:val="00823088"/>
    <w:rsid w:val="00824556"/>
    <w:rsid w:val="00825996"/>
    <w:rsid w:val="00825E03"/>
    <w:rsid w:val="00826B8A"/>
    <w:rsid w:val="008270A4"/>
    <w:rsid w:val="00830259"/>
    <w:rsid w:val="0083220E"/>
    <w:rsid w:val="00833A85"/>
    <w:rsid w:val="00835CFD"/>
    <w:rsid w:val="0083716B"/>
    <w:rsid w:val="008401D1"/>
    <w:rsid w:val="0084047D"/>
    <w:rsid w:val="00840660"/>
    <w:rsid w:val="00841C1C"/>
    <w:rsid w:val="0084433D"/>
    <w:rsid w:val="00844C9B"/>
    <w:rsid w:val="00844F51"/>
    <w:rsid w:val="0085075F"/>
    <w:rsid w:val="008526EC"/>
    <w:rsid w:val="00856FBD"/>
    <w:rsid w:val="00857433"/>
    <w:rsid w:val="008603D2"/>
    <w:rsid w:val="00860C52"/>
    <w:rsid w:val="00860CFD"/>
    <w:rsid w:val="0086109C"/>
    <w:rsid w:val="008622F9"/>
    <w:rsid w:val="008627D1"/>
    <w:rsid w:val="0086516A"/>
    <w:rsid w:val="00865E62"/>
    <w:rsid w:val="00866B52"/>
    <w:rsid w:val="008679C4"/>
    <w:rsid w:val="00867F87"/>
    <w:rsid w:val="0087070B"/>
    <w:rsid w:val="00871C6F"/>
    <w:rsid w:val="00873E6F"/>
    <w:rsid w:val="00874719"/>
    <w:rsid w:val="00876273"/>
    <w:rsid w:val="0087627B"/>
    <w:rsid w:val="00890693"/>
    <w:rsid w:val="00891A27"/>
    <w:rsid w:val="00894CEF"/>
    <w:rsid w:val="00895749"/>
    <w:rsid w:val="00895CCE"/>
    <w:rsid w:val="008973AE"/>
    <w:rsid w:val="00897EA6"/>
    <w:rsid w:val="008A0EA7"/>
    <w:rsid w:val="008A1418"/>
    <w:rsid w:val="008A1E8E"/>
    <w:rsid w:val="008A294F"/>
    <w:rsid w:val="008A5E35"/>
    <w:rsid w:val="008A7B55"/>
    <w:rsid w:val="008B228E"/>
    <w:rsid w:val="008B6A3D"/>
    <w:rsid w:val="008B7646"/>
    <w:rsid w:val="008C1562"/>
    <w:rsid w:val="008C41FB"/>
    <w:rsid w:val="008C63F9"/>
    <w:rsid w:val="008C7C77"/>
    <w:rsid w:val="008D10B8"/>
    <w:rsid w:val="008D14D0"/>
    <w:rsid w:val="008D1680"/>
    <w:rsid w:val="008D2286"/>
    <w:rsid w:val="008D2944"/>
    <w:rsid w:val="008D3706"/>
    <w:rsid w:val="008D3D6C"/>
    <w:rsid w:val="008D4C60"/>
    <w:rsid w:val="008D5795"/>
    <w:rsid w:val="008D7529"/>
    <w:rsid w:val="008E24C2"/>
    <w:rsid w:val="008E3D5E"/>
    <w:rsid w:val="008F2D4B"/>
    <w:rsid w:val="00902771"/>
    <w:rsid w:val="009051A0"/>
    <w:rsid w:val="009055F0"/>
    <w:rsid w:val="009078F2"/>
    <w:rsid w:val="0091132F"/>
    <w:rsid w:val="00913663"/>
    <w:rsid w:val="00913ACD"/>
    <w:rsid w:val="0091457E"/>
    <w:rsid w:val="0091635D"/>
    <w:rsid w:val="00920CB8"/>
    <w:rsid w:val="00920D0E"/>
    <w:rsid w:val="009223C1"/>
    <w:rsid w:val="00927D33"/>
    <w:rsid w:val="00927EDD"/>
    <w:rsid w:val="009315D2"/>
    <w:rsid w:val="00933294"/>
    <w:rsid w:val="00942DE3"/>
    <w:rsid w:val="00943F01"/>
    <w:rsid w:val="00945F6C"/>
    <w:rsid w:val="00951FE8"/>
    <w:rsid w:val="009540B8"/>
    <w:rsid w:val="00957CC2"/>
    <w:rsid w:val="00957E53"/>
    <w:rsid w:val="00964CFB"/>
    <w:rsid w:val="0096709B"/>
    <w:rsid w:val="009724C7"/>
    <w:rsid w:val="00972E9C"/>
    <w:rsid w:val="00976C78"/>
    <w:rsid w:val="00977430"/>
    <w:rsid w:val="00977451"/>
    <w:rsid w:val="00982C56"/>
    <w:rsid w:val="00983FF1"/>
    <w:rsid w:val="0098478D"/>
    <w:rsid w:val="00984798"/>
    <w:rsid w:val="00984AF1"/>
    <w:rsid w:val="0098649E"/>
    <w:rsid w:val="00986DDB"/>
    <w:rsid w:val="00990D60"/>
    <w:rsid w:val="00991820"/>
    <w:rsid w:val="00992E83"/>
    <w:rsid w:val="009A2DE9"/>
    <w:rsid w:val="009A6D59"/>
    <w:rsid w:val="009B0CA4"/>
    <w:rsid w:val="009C1826"/>
    <w:rsid w:val="009C2228"/>
    <w:rsid w:val="009C308B"/>
    <w:rsid w:val="009C35E8"/>
    <w:rsid w:val="009C3914"/>
    <w:rsid w:val="009C3E4D"/>
    <w:rsid w:val="009D2BA4"/>
    <w:rsid w:val="009D3EC1"/>
    <w:rsid w:val="009D6A3C"/>
    <w:rsid w:val="009D7823"/>
    <w:rsid w:val="009E2897"/>
    <w:rsid w:val="009E4036"/>
    <w:rsid w:val="009E5488"/>
    <w:rsid w:val="009E5796"/>
    <w:rsid w:val="009F1620"/>
    <w:rsid w:val="009F17F2"/>
    <w:rsid w:val="009F2E36"/>
    <w:rsid w:val="009F3885"/>
    <w:rsid w:val="009F44C0"/>
    <w:rsid w:val="009F5365"/>
    <w:rsid w:val="00A001FB"/>
    <w:rsid w:val="00A0764B"/>
    <w:rsid w:val="00A07BCA"/>
    <w:rsid w:val="00A1357B"/>
    <w:rsid w:val="00A138EF"/>
    <w:rsid w:val="00A15E15"/>
    <w:rsid w:val="00A170F4"/>
    <w:rsid w:val="00A20BBE"/>
    <w:rsid w:val="00A21307"/>
    <w:rsid w:val="00A2208B"/>
    <w:rsid w:val="00A22EAF"/>
    <w:rsid w:val="00A23DCD"/>
    <w:rsid w:val="00A25B26"/>
    <w:rsid w:val="00A27BE1"/>
    <w:rsid w:val="00A27E94"/>
    <w:rsid w:val="00A27EC7"/>
    <w:rsid w:val="00A312DC"/>
    <w:rsid w:val="00A32C3B"/>
    <w:rsid w:val="00A32F8C"/>
    <w:rsid w:val="00A3771D"/>
    <w:rsid w:val="00A41576"/>
    <w:rsid w:val="00A419FF"/>
    <w:rsid w:val="00A42CC1"/>
    <w:rsid w:val="00A42D72"/>
    <w:rsid w:val="00A4348F"/>
    <w:rsid w:val="00A44DB1"/>
    <w:rsid w:val="00A47029"/>
    <w:rsid w:val="00A51A98"/>
    <w:rsid w:val="00A52322"/>
    <w:rsid w:val="00A5237F"/>
    <w:rsid w:val="00A527BC"/>
    <w:rsid w:val="00A55E8F"/>
    <w:rsid w:val="00A5783E"/>
    <w:rsid w:val="00A621CF"/>
    <w:rsid w:val="00A627D7"/>
    <w:rsid w:val="00A718B3"/>
    <w:rsid w:val="00A73F55"/>
    <w:rsid w:val="00A741A3"/>
    <w:rsid w:val="00A81D73"/>
    <w:rsid w:val="00A82CA7"/>
    <w:rsid w:val="00A833F5"/>
    <w:rsid w:val="00A83E35"/>
    <w:rsid w:val="00A86E84"/>
    <w:rsid w:val="00A904A0"/>
    <w:rsid w:val="00A916CD"/>
    <w:rsid w:val="00A93E20"/>
    <w:rsid w:val="00A95996"/>
    <w:rsid w:val="00AA1B16"/>
    <w:rsid w:val="00AA1DC7"/>
    <w:rsid w:val="00AA1F6A"/>
    <w:rsid w:val="00AA66AC"/>
    <w:rsid w:val="00AA67DB"/>
    <w:rsid w:val="00AA6BE6"/>
    <w:rsid w:val="00AB0337"/>
    <w:rsid w:val="00AB2C5D"/>
    <w:rsid w:val="00AB52CC"/>
    <w:rsid w:val="00AC104E"/>
    <w:rsid w:val="00AC24AA"/>
    <w:rsid w:val="00AC330D"/>
    <w:rsid w:val="00AC3A00"/>
    <w:rsid w:val="00AC3D8E"/>
    <w:rsid w:val="00AC43B9"/>
    <w:rsid w:val="00AC5BDB"/>
    <w:rsid w:val="00AC6048"/>
    <w:rsid w:val="00AD0A88"/>
    <w:rsid w:val="00AD119F"/>
    <w:rsid w:val="00AD1507"/>
    <w:rsid w:val="00AD324C"/>
    <w:rsid w:val="00AD32DD"/>
    <w:rsid w:val="00AD3D06"/>
    <w:rsid w:val="00AE0ACF"/>
    <w:rsid w:val="00AE0DDC"/>
    <w:rsid w:val="00AE1501"/>
    <w:rsid w:val="00AE4EDD"/>
    <w:rsid w:val="00AE4F0F"/>
    <w:rsid w:val="00AE711F"/>
    <w:rsid w:val="00AF2CCC"/>
    <w:rsid w:val="00AF727A"/>
    <w:rsid w:val="00B02D7E"/>
    <w:rsid w:val="00B04517"/>
    <w:rsid w:val="00B048D5"/>
    <w:rsid w:val="00B04F90"/>
    <w:rsid w:val="00B054D2"/>
    <w:rsid w:val="00B0679C"/>
    <w:rsid w:val="00B104A7"/>
    <w:rsid w:val="00B1070A"/>
    <w:rsid w:val="00B107FC"/>
    <w:rsid w:val="00B17A97"/>
    <w:rsid w:val="00B2024A"/>
    <w:rsid w:val="00B2224E"/>
    <w:rsid w:val="00B238BF"/>
    <w:rsid w:val="00B265A7"/>
    <w:rsid w:val="00B26D25"/>
    <w:rsid w:val="00B27D64"/>
    <w:rsid w:val="00B31DF7"/>
    <w:rsid w:val="00B32A18"/>
    <w:rsid w:val="00B33D5D"/>
    <w:rsid w:val="00B359E8"/>
    <w:rsid w:val="00B360CB"/>
    <w:rsid w:val="00B41AF7"/>
    <w:rsid w:val="00B41E3B"/>
    <w:rsid w:val="00B42AAE"/>
    <w:rsid w:val="00B42D07"/>
    <w:rsid w:val="00B42FF7"/>
    <w:rsid w:val="00B44B05"/>
    <w:rsid w:val="00B4695B"/>
    <w:rsid w:val="00B47235"/>
    <w:rsid w:val="00B47E53"/>
    <w:rsid w:val="00B502AC"/>
    <w:rsid w:val="00B52C03"/>
    <w:rsid w:val="00B52D05"/>
    <w:rsid w:val="00B53CE0"/>
    <w:rsid w:val="00B55644"/>
    <w:rsid w:val="00B61555"/>
    <w:rsid w:val="00B635EE"/>
    <w:rsid w:val="00B65F42"/>
    <w:rsid w:val="00B7236B"/>
    <w:rsid w:val="00B7290E"/>
    <w:rsid w:val="00B75D8B"/>
    <w:rsid w:val="00B76747"/>
    <w:rsid w:val="00B82971"/>
    <w:rsid w:val="00B82E31"/>
    <w:rsid w:val="00B8313A"/>
    <w:rsid w:val="00B869AC"/>
    <w:rsid w:val="00B92572"/>
    <w:rsid w:val="00B93A8E"/>
    <w:rsid w:val="00B93AB1"/>
    <w:rsid w:val="00B94ED5"/>
    <w:rsid w:val="00B95206"/>
    <w:rsid w:val="00B95FFE"/>
    <w:rsid w:val="00B97457"/>
    <w:rsid w:val="00BA00CD"/>
    <w:rsid w:val="00BA2B76"/>
    <w:rsid w:val="00BA2B77"/>
    <w:rsid w:val="00BA385C"/>
    <w:rsid w:val="00BA45E2"/>
    <w:rsid w:val="00BB2F26"/>
    <w:rsid w:val="00BC004E"/>
    <w:rsid w:val="00BC09B3"/>
    <w:rsid w:val="00BC4388"/>
    <w:rsid w:val="00BC5368"/>
    <w:rsid w:val="00BC6E7B"/>
    <w:rsid w:val="00BD2E2C"/>
    <w:rsid w:val="00BD499B"/>
    <w:rsid w:val="00BD57E1"/>
    <w:rsid w:val="00BD58BE"/>
    <w:rsid w:val="00BE0838"/>
    <w:rsid w:val="00BE0EB4"/>
    <w:rsid w:val="00BE26F4"/>
    <w:rsid w:val="00BE3729"/>
    <w:rsid w:val="00BE3A2E"/>
    <w:rsid w:val="00BE50C9"/>
    <w:rsid w:val="00BE5ACF"/>
    <w:rsid w:val="00BF00DE"/>
    <w:rsid w:val="00BF01F5"/>
    <w:rsid w:val="00BF243A"/>
    <w:rsid w:val="00BF2EB3"/>
    <w:rsid w:val="00BF31CA"/>
    <w:rsid w:val="00BF332A"/>
    <w:rsid w:val="00BF6834"/>
    <w:rsid w:val="00BF69E8"/>
    <w:rsid w:val="00C014E8"/>
    <w:rsid w:val="00C0300D"/>
    <w:rsid w:val="00C04713"/>
    <w:rsid w:val="00C05727"/>
    <w:rsid w:val="00C07254"/>
    <w:rsid w:val="00C074F8"/>
    <w:rsid w:val="00C17871"/>
    <w:rsid w:val="00C23124"/>
    <w:rsid w:val="00C2353E"/>
    <w:rsid w:val="00C2390A"/>
    <w:rsid w:val="00C24551"/>
    <w:rsid w:val="00C25335"/>
    <w:rsid w:val="00C253BE"/>
    <w:rsid w:val="00C26167"/>
    <w:rsid w:val="00C301C7"/>
    <w:rsid w:val="00C30DBA"/>
    <w:rsid w:val="00C31D60"/>
    <w:rsid w:val="00C34785"/>
    <w:rsid w:val="00C35E0F"/>
    <w:rsid w:val="00C3619A"/>
    <w:rsid w:val="00C41035"/>
    <w:rsid w:val="00C41498"/>
    <w:rsid w:val="00C41EE0"/>
    <w:rsid w:val="00C4261B"/>
    <w:rsid w:val="00C43C20"/>
    <w:rsid w:val="00C45C9D"/>
    <w:rsid w:val="00C466DA"/>
    <w:rsid w:val="00C469EC"/>
    <w:rsid w:val="00C50320"/>
    <w:rsid w:val="00C50D7A"/>
    <w:rsid w:val="00C53523"/>
    <w:rsid w:val="00C55EC8"/>
    <w:rsid w:val="00C61D81"/>
    <w:rsid w:val="00C61ECB"/>
    <w:rsid w:val="00C629AB"/>
    <w:rsid w:val="00C62AB4"/>
    <w:rsid w:val="00C65930"/>
    <w:rsid w:val="00C6675D"/>
    <w:rsid w:val="00C672F2"/>
    <w:rsid w:val="00C731BE"/>
    <w:rsid w:val="00C75BD2"/>
    <w:rsid w:val="00C76280"/>
    <w:rsid w:val="00C80A5A"/>
    <w:rsid w:val="00C80BEE"/>
    <w:rsid w:val="00C81CD5"/>
    <w:rsid w:val="00C82302"/>
    <w:rsid w:val="00C82B8D"/>
    <w:rsid w:val="00C91324"/>
    <w:rsid w:val="00C97193"/>
    <w:rsid w:val="00CA027B"/>
    <w:rsid w:val="00CA136F"/>
    <w:rsid w:val="00CA4CD5"/>
    <w:rsid w:val="00CA5870"/>
    <w:rsid w:val="00CA61E7"/>
    <w:rsid w:val="00CA64BD"/>
    <w:rsid w:val="00CA6539"/>
    <w:rsid w:val="00CA66A1"/>
    <w:rsid w:val="00CB10D4"/>
    <w:rsid w:val="00CB15D7"/>
    <w:rsid w:val="00CB30C1"/>
    <w:rsid w:val="00CB50B5"/>
    <w:rsid w:val="00CC5F3A"/>
    <w:rsid w:val="00CD2650"/>
    <w:rsid w:val="00CD65B3"/>
    <w:rsid w:val="00CD79FC"/>
    <w:rsid w:val="00CE05AE"/>
    <w:rsid w:val="00CE236E"/>
    <w:rsid w:val="00CE5C91"/>
    <w:rsid w:val="00CF21F2"/>
    <w:rsid w:val="00CF2756"/>
    <w:rsid w:val="00CF41A2"/>
    <w:rsid w:val="00CF5F20"/>
    <w:rsid w:val="00CF7F32"/>
    <w:rsid w:val="00D037B4"/>
    <w:rsid w:val="00D04309"/>
    <w:rsid w:val="00D04A9E"/>
    <w:rsid w:val="00D05CB8"/>
    <w:rsid w:val="00D11672"/>
    <w:rsid w:val="00D11B1E"/>
    <w:rsid w:val="00D1282D"/>
    <w:rsid w:val="00D1417E"/>
    <w:rsid w:val="00D15481"/>
    <w:rsid w:val="00D1553B"/>
    <w:rsid w:val="00D15B2B"/>
    <w:rsid w:val="00D24A64"/>
    <w:rsid w:val="00D255DF"/>
    <w:rsid w:val="00D305AF"/>
    <w:rsid w:val="00D30FE9"/>
    <w:rsid w:val="00D310A2"/>
    <w:rsid w:val="00D3113F"/>
    <w:rsid w:val="00D32A6A"/>
    <w:rsid w:val="00D35EAF"/>
    <w:rsid w:val="00D3656A"/>
    <w:rsid w:val="00D37CA6"/>
    <w:rsid w:val="00D4121A"/>
    <w:rsid w:val="00D418D9"/>
    <w:rsid w:val="00D434B5"/>
    <w:rsid w:val="00D43A05"/>
    <w:rsid w:val="00D452DF"/>
    <w:rsid w:val="00D455CE"/>
    <w:rsid w:val="00D46080"/>
    <w:rsid w:val="00D47E05"/>
    <w:rsid w:val="00D5004C"/>
    <w:rsid w:val="00D502F0"/>
    <w:rsid w:val="00D515B4"/>
    <w:rsid w:val="00D532CA"/>
    <w:rsid w:val="00D533F5"/>
    <w:rsid w:val="00D55DC4"/>
    <w:rsid w:val="00D600C2"/>
    <w:rsid w:val="00D6248C"/>
    <w:rsid w:val="00D6403B"/>
    <w:rsid w:val="00D649CF"/>
    <w:rsid w:val="00D65238"/>
    <w:rsid w:val="00D675C9"/>
    <w:rsid w:val="00D742BE"/>
    <w:rsid w:val="00D757C7"/>
    <w:rsid w:val="00D76120"/>
    <w:rsid w:val="00D82644"/>
    <w:rsid w:val="00D83297"/>
    <w:rsid w:val="00D835F5"/>
    <w:rsid w:val="00D83987"/>
    <w:rsid w:val="00D8515C"/>
    <w:rsid w:val="00D90DF2"/>
    <w:rsid w:val="00DA1778"/>
    <w:rsid w:val="00DA431D"/>
    <w:rsid w:val="00DA49FF"/>
    <w:rsid w:val="00DA636D"/>
    <w:rsid w:val="00DA683D"/>
    <w:rsid w:val="00DA6863"/>
    <w:rsid w:val="00DA7482"/>
    <w:rsid w:val="00DB1F1B"/>
    <w:rsid w:val="00DB4B30"/>
    <w:rsid w:val="00DB4D21"/>
    <w:rsid w:val="00DC0E9F"/>
    <w:rsid w:val="00DC332E"/>
    <w:rsid w:val="00DC5934"/>
    <w:rsid w:val="00DC6B00"/>
    <w:rsid w:val="00DD0510"/>
    <w:rsid w:val="00DD49E3"/>
    <w:rsid w:val="00DE03ED"/>
    <w:rsid w:val="00DE1B41"/>
    <w:rsid w:val="00DE563C"/>
    <w:rsid w:val="00DE61E4"/>
    <w:rsid w:val="00DE718C"/>
    <w:rsid w:val="00DE7ADF"/>
    <w:rsid w:val="00DE7F62"/>
    <w:rsid w:val="00DF02DA"/>
    <w:rsid w:val="00DF0BFD"/>
    <w:rsid w:val="00DF0E71"/>
    <w:rsid w:val="00DF18DE"/>
    <w:rsid w:val="00DF4377"/>
    <w:rsid w:val="00DF4F1C"/>
    <w:rsid w:val="00DF5578"/>
    <w:rsid w:val="00DF5FC4"/>
    <w:rsid w:val="00DF655A"/>
    <w:rsid w:val="00DF74B0"/>
    <w:rsid w:val="00E00960"/>
    <w:rsid w:val="00E01768"/>
    <w:rsid w:val="00E01A9E"/>
    <w:rsid w:val="00E05E49"/>
    <w:rsid w:val="00E11B0D"/>
    <w:rsid w:val="00E133C1"/>
    <w:rsid w:val="00E17829"/>
    <w:rsid w:val="00E25E28"/>
    <w:rsid w:val="00E26F50"/>
    <w:rsid w:val="00E30C12"/>
    <w:rsid w:val="00E31333"/>
    <w:rsid w:val="00E345BC"/>
    <w:rsid w:val="00E353ED"/>
    <w:rsid w:val="00E35C70"/>
    <w:rsid w:val="00E36D12"/>
    <w:rsid w:val="00E3793F"/>
    <w:rsid w:val="00E4168C"/>
    <w:rsid w:val="00E42901"/>
    <w:rsid w:val="00E44136"/>
    <w:rsid w:val="00E44CC5"/>
    <w:rsid w:val="00E459BB"/>
    <w:rsid w:val="00E5270A"/>
    <w:rsid w:val="00E537C9"/>
    <w:rsid w:val="00E556A9"/>
    <w:rsid w:val="00E6052A"/>
    <w:rsid w:val="00E64502"/>
    <w:rsid w:val="00E66648"/>
    <w:rsid w:val="00E75F76"/>
    <w:rsid w:val="00E7691C"/>
    <w:rsid w:val="00E826B3"/>
    <w:rsid w:val="00E83ADF"/>
    <w:rsid w:val="00E84F10"/>
    <w:rsid w:val="00E859C3"/>
    <w:rsid w:val="00E86280"/>
    <w:rsid w:val="00E86FB4"/>
    <w:rsid w:val="00E900F9"/>
    <w:rsid w:val="00E9184B"/>
    <w:rsid w:val="00EA0CBD"/>
    <w:rsid w:val="00EA1449"/>
    <w:rsid w:val="00EA1486"/>
    <w:rsid w:val="00EA2D9D"/>
    <w:rsid w:val="00EA5977"/>
    <w:rsid w:val="00EA6016"/>
    <w:rsid w:val="00EA6369"/>
    <w:rsid w:val="00EA6978"/>
    <w:rsid w:val="00EB0286"/>
    <w:rsid w:val="00EB05E5"/>
    <w:rsid w:val="00EB129C"/>
    <w:rsid w:val="00EB1855"/>
    <w:rsid w:val="00EB19AD"/>
    <w:rsid w:val="00EB24BC"/>
    <w:rsid w:val="00EB43E7"/>
    <w:rsid w:val="00EB5290"/>
    <w:rsid w:val="00EC1BDD"/>
    <w:rsid w:val="00EC4ABD"/>
    <w:rsid w:val="00EC5BC7"/>
    <w:rsid w:val="00EC79BD"/>
    <w:rsid w:val="00ED3132"/>
    <w:rsid w:val="00ED502A"/>
    <w:rsid w:val="00ED6E42"/>
    <w:rsid w:val="00EE35AB"/>
    <w:rsid w:val="00EE4281"/>
    <w:rsid w:val="00EE6568"/>
    <w:rsid w:val="00EE6D73"/>
    <w:rsid w:val="00EF10EC"/>
    <w:rsid w:val="00EF3108"/>
    <w:rsid w:val="00EF6325"/>
    <w:rsid w:val="00F01E4C"/>
    <w:rsid w:val="00F02D2D"/>
    <w:rsid w:val="00F05A69"/>
    <w:rsid w:val="00F05D43"/>
    <w:rsid w:val="00F11C91"/>
    <w:rsid w:val="00F13EE8"/>
    <w:rsid w:val="00F153D0"/>
    <w:rsid w:val="00F177BC"/>
    <w:rsid w:val="00F22B2C"/>
    <w:rsid w:val="00F41145"/>
    <w:rsid w:val="00F4293C"/>
    <w:rsid w:val="00F4313E"/>
    <w:rsid w:val="00F44D49"/>
    <w:rsid w:val="00F45BB3"/>
    <w:rsid w:val="00F47536"/>
    <w:rsid w:val="00F47CCE"/>
    <w:rsid w:val="00F5234A"/>
    <w:rsid w:val="00F55DB6"/>
    <w:rsid w:val="00F61EF1"/>
    <w:rsid w:val="00F64FC2"/>
    <w:rsid w:val="00F652D0"/>
    <w:rsid w:val="00F65457"/>
    <w:rsid w:val="00F65B24"/>
    <w:rsid w:val="00F73AA5"/>
    <w:rsid w:val="00F82559"/>
    <w:rsid w:val="00F827B3"/>
    <w:rsid w:val="00F82C34"/>
    <w:rsid w:val="00F82E53"/>
    <w:rsid w:val="00F83D19"/>
    <w:rsid w:val="00F86106"/>
    <w:rsid w:val="00F867A5"/>
    <w:rsid w:val="00F90D2E"/>
    <w:rsid w:val="00F90FC5"/>
    <w:rsid w:val="00F9114C"/>
    <w:rsid w:val="00F924F9"/>
    <w:rsid w:val="00F95353"/>
    <w:rsid w:val="00F963FA"/>
    <w:rsid w:val="00FA12FF"/>
    <w:rsid w:val="00FA3689"/>
    <w:rsid w:val="00FA76DA"/>
    <w:rsid w:val="00FA78A2"/>
    <w:rsid w:val="00FB220E"/>
    <w:rsid w:val="00FB2816"/>
    <w:rsid w:val="00FB2C78"/>
    <w:rsid w:val="00FB31AB"/>
    <w:rsid w:val="00FB3BA6"/>
    <w:rsid w:val="00FB5C59"/>
    <w:rsid w:val="00FB5CEA"/>
    <w:rsid w:val="00FB7B63"/>
    <w:rsid w:val="00FB7DC7"/>
    <w:rsid w:val="00FC1DD6"/>
    <w:rsid w:val="00FC3B7D"/>
    <w:rsid w:val="00FC624C"/>
    <w:rsid w:val="00FC71AB"/>
    <w:rsid w:val="00FD09C2"/>
    <w:rsid w:val="00FD1390"/>
    <w:rsid w:val="00FD1F38"/>
    <w:rsid w:val="00FD7770"/>
    <w:rsid w:val="00FE0B08"/>
    <w:rsid w:val="00FE0F44"/>
    <w:rsid w:val="00FF07A4"/>
    <w:rsid w:val="00FF0C1C"/>
    <w:rsid w:val="00FF3551"/>
    <w:rsid w:val="00FF379B"/>
    <w:rsid w:val="00FF477C"/>
    <w:rsid w:val="00FF6E75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8486"/>
  <w15:docId w15:val="{5DD29579-FF0D-42C4-8461-E8E1E2C4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59F5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เนื้อความ อักขระ"/>
    <w:basedOn w:val="a0"/>
    <w:link w:val="a3"/>
    <w:rsid w:val="005E59F5"/>
    <w:rPr>
      <w:rFonts w:ascii="Times New Roman" w:eastAsia="Times New Roman" w:hAnsi="Times New Roman" w:cs="Angsana New"/>
      <w:sz w:val="24"/>
    </w:rPr>
  </w:style>
  <w:style w:type="paragraph" w:styleId="a5">
    <w:name w:val="header"/>
    <w:basedOn w:val="a"/>
    <w:link w:val="a6"/>
    <w:uiPriority w:val="99"/>
    <w:unhideWhenUsed/>
    <w:rsid w:val="00090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90305"/>
  </w:style>
  <w:style w:type="paragraph" w:styleId="a7">
    <w:name w:val="footer"/>
    <w:basedOn w:val="a"/>
    <w:link w:val="a8"/>
    <w:uiPriority w:val="99"/>
    <w:unhideWhenUsed/>
    <w:rsid w:val="00090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9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0951-A3B7-4B20-83D4-D4CA4F73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4394</Words>
  <Characters>25050</Characters>
  <Application>Microsoft Office Word</Application>
  <DocSecurity>0</DocSecurity>
  <Lines>208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โสภา อินกล่ำ</dc:creator>
  <cp:lastModifiedBy>ADMIN</cp:lastModifiedBy>
  <cp:revision>2</cp:revision>
  <cp:lastPrinted>2022-08-09T07:50:00Z</cp:lastPrinted>
  <dcterms:created xsi:type="dcterms:W3CDTF">2025-02-07T17:46:00Z</dcterms:created>
  <dcterms:modified xsi:type="dcterms:W3CDTF">2025-02-07T17:46:00Z</dcterms:modified>
</cp:coreProperties>
</file>